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E44" w:rsidRPr="00827C02" w:rsidRDefault="00AF7E44" w:rsidP="00AF7E44">
      <w:pPr>
        <w:spacing w:after="160" w:line="259" w:lineRule="auto"/>
        <w:ind w:left="3686"/>
        <w:jc w:val="both"/>
        <w:rPr>
          <w:i/>
          <w:sz w:val="36"/>
          <w:szCs w:val="36"/>
        </w:rPr>
      </w:pPr>
      <w:r w:rsidRPr="00827C02">
        <w:rPr>
          <w:i/>
          <w:sz w:val="36"/>
          <w:szCs w:val="36"/>
        </w:rPr>
        <w:t>Приложение 3</w:t>
      </w:r>
    </w:p>
    <w:p w:rsidR="00AF7E44" w:rsidRPr="00827C02" w:rsidRDefault="00AF7E44" w:rsidP="00AF7E44">
      <w:pPr>
        <w:spacing w:after="160" w:line="259" w:lineRule="auto"/>
        <w:rPr>
          <w:i/>
          <w:sz w:val="36"/>
          <w:szCs w:val="36"/>
        </w:rPr>
      </w:pPr>
      <w:r w:rsidRPr="00827C02">
        <w:rPr>
          <w:i/>
          <w:sz w:val="36"/>
          <w:szCs w:val="36"/>
        </w:rPr>
        <w:t xml:space="preserve">к Основной </w:t>
      </w:r>
      <w:r w:rsidR="00D375E2" w:rsidRPr="00827C02">
        <w:rPr>
          <w:i/>
          <w:sz w:val="36"/>
          <w:szCs w:val="36"/>
        </w:rPr>
        <w:t>образовательной программе</w:t>
      </w:r>
      <w:r w:rsidRPr="00827C02">
        <w:rPr>
          <w:i/>
          <w:sz w:val="36"/>
          <w:szCs w:val="36"/>
        </w:rPr>
        <w:t xml:space="preserve"> </w:t>
      </w:r>
      <w:r w:rsidR="00D375E2" w:rsidRPr="00827C02">
        <w:rPr>
          <w:i/>
          <w:sz w:val="36"/>
          <w:szCs w:val="36"/>
        </w:rPr>
        <w:t>начального общего</w:t>
      </w:r>
      <w:r w:rsidRPr="00827C02">
        <w:rPr>
          <w:i/>
          <w:sz w:val="36"/>
          <w:szCs w:val="36"/>
        </w:rPr>
        <w:t xml:space="preserve"> образования, утвержденной приказом МБОУ «Гимназия г. Болхова»</w:t>
      </w:r>
    </w:p>
    <w:p w:rsidR="00AF7E44" w:rsidRPr="00827C02" w:rsidRDefault="00AF7E44" w:rsidP="00AF7E44">
      <w:pPr>
        <w:spacing w:after="160" w:line="259" w:lineRule="auto"/>
        <w:jc w:val="center"/>
        <w:rPr>
          <w:b/>
        </w:rPr>
      </w:pPr>
      <w:r w:rsidRPr="00827C02">
        <w:rPr>
          <w:i/>
          <w:sz w:val="36"/>
          <w:szCs w:val="36"/>
        </w:rPr>
        <w:t>Приказ №67-ОД от «28» августа   2025 г.</w:t>
      </w:r>
    </w:p>
    <w:p w:rsidR="00AF7E44" w:rsidRPr="00827C02" w:rsidRDefault="00AF7E44" w:rsidP="00AF7E44">
      <w:pPr>
        <w:widowControl w:val="0"/>
        <w:autoSpaceDE w:val="0"/>
        <w:autoSpaceDN w:val="0"/>
        <w:spacing w:after="0" w:line="240" w:lineRule="auto"/>
        <w:ind w:left="424" w:right="413" w:firstLine="566"/>
        <w:jc w:val="both"/>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ind w:left="424" w:right="413" w:firstLine="566"/>
        <w:jc w:val="both"/>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before="142" w:after="0" w:line="240" w:lineRule="auto"/>
        <w:rPr>
          <w:rFonts w:ascii="Times New Roman" w:eastAsia="Times New Roman" w:hAnsi="Times New Roman" w:cs="Times New Roman"/>
          <w:sz w:val="24"/>
          <w:szCs w:val="24"/>
        </w:rPr>
      </w:pPr>
    </w:p>
    <w:p w:rsidR="00AF7E44" w:rsidRDefault="00AF7E44" w:rsidP="00AF7E44">
      <w:pPr>
        <w:spacing w:after="160" w:line="360" w:lineRule="auto"/>
        <w:ind w:left="380" w:right="382"/>
        <w:jc w:val="center"/>
        <w:rPr>
          <w:b/>
          <w:sz w:val="36"/>
          <w:szCs w:val="36"/>
        </w:rPr>
      </w:pPr>
      <w:r w:rsidRPr="00827C02">
        <w:rPr>
          <w:b/>
          <w:sz w:val="36"/>
          <w:szCs w:val="36"/>
        </w:rPr>
        <w:t>КОНТРОЛЬНО-ИЗМЕРИТЕЛЬНЫЕ</w:t>
      </w:r>
      <w:r w:rsidRPr="00827C02">
        <w:rPr>
          <w:b/>
          <w:spacing w:val="-9"/>
          <w:sz w:val="36"/>
          <w:szCs w:val="36"/>
        </w:rPr>
        <w:t xml:space="preserve"> </w:t>
      </w:r>
      <w:r w:rsidRPr="00827C02">
        <w:rPr>
          <w:b/>
          <w:sz w:val="36"/>
          <w:szCs w:val="36"/>
        </w:rPr>
        <w:t>МАТЕРИАЛЫ</w:t>
      </w:r>
      <w:r w:rsidRPr="00827C02">
        <w:rPr>
          <w:b/>
          <w:spacing w:val="-5"/>
          <w:sz w:val="36"/>
          <w:szCs w:val="36"/>
        </w:rPr>
        <w:t xml:space="preserve"> </w:t>
      </w:r>
      <w:r w:rsidRPr="00827C02">
        <w:rPr>
          <w:b/>
          <w:sz w:val="36"/>
          <w:szCs w:val="36"/>
        </w:rPr>
        <w:t>И</w:t>
      </w:r>
      <w:r w:rsidRPr="00827C02">
        <w:rPr>
          <w:b/>
          <w:spacing w:val="-7"/>
          <w:sz w:val="36"/>
          <w:szCs w:val="36"/>
        </w:rPr>
        <w:t xml:space="preserve"> </w:t>
      </w:r>
      <w:r w:rsidRPr="00827C02">
        <w:rPr>
          <w:b/>
          <w:sz w:val="36"/>
          <w:szCs w:val="36"/>
        </w:rPr>
        <w:t>КРИТЕРИИ</w:t>
      </w:r>
      <w:r w:rsidRPr="00827C02">
        <w:rPr>
          <w:b/>
          <w:spacing w:val="-7"/>
          <w:sz w:val="36"/>
          <w:szCs w:val="36"/>
        </w:rPr>
        <w:t xml:space="preserve"> </w:t>
      </w:r>
      <w:r w:rsidRPr="00827C02">
        <w:rPr>
          <w:b/>
          <w:sz w:val="36"/>
          <w:szCs w:val="36"/>
        </w:rPr>
        <w:t xml:space="preserve">ОЦЕНИВАНИЯ ПО УЧЕБНЫМ ПРЕДМЕТАМ </w:t>
      </w:r>
    </w:p>
    <w:p w:rsidR="00AF7E44" w:rsidRPr="00827C02" w:rsidRDefault="00AF7E44" w:rsidP="00AF7E44">
      <w:pPr>
        <w:spacing w:after="160" w:line="360" w:lineRule="auto"/>
        <w:ind w:left="380" w:right="382"/>
        <w:jc w:val="center"/>
        <w:rPr>
          <w:b/>
          <w:sz w:val="36"/>
          <w:szCs w:val="36"/>
        </w:rPr>
      </w:pPr>
      <w:r>
        <w:rPr>
          <w:b/>
          <w:sz w:val="36"/>
          <w:szCs w:val="36"/>
        </w:rPr>
        <w:t>3</w:t>
      </w:r>
      <w:r w:rsidRPr="00827C02">
        <w:rPr>
          <w:b/>
          <w:sz w:val="36"/>
          <w:szCs w:val="36"/>
        </w:rPr>
        <w:t xml:space="preserve"> класс</w:t>
      </w:r>
    </w:p>
    <w:p w:rsidR="00AF7E44" w:rsidRPr="00827C02" w:rsidRDefault="00AF7E44" w:rsidP="00AF7E44">
      <w:pPr>
        <w:spacing w:after="160" w:line="360" w:lineRule="auto"/>
        <w:ind w:left="380" w:right="382"/>
        <w:jc w:val="center"/>
        <w:rPr>
          <w:b/>
          <w:sz w:val="24"/>
        </w:rPr>
      </w:pPr>
    </w:p>
    <w:p w:rsidR="00AF7E44" w:rsidRPr="00827C02" w:rsidRDefault="00AF7E44" w:rsidP="00AF7E44">
      <w:pPr>
        <w:widowControl w:val="0"/>
        <w:autoSpaceDE w:val="0"/>
        <w:autoSpaceDN w:val="0"/>
        <w:spacing w:after="0" w:line="240" w:lineRule="auto"/>
        <w:ind w:left="424" w:right="413" w:firstLine="566"/>
        <w:jc w:val="both"/>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ind w:left="424" w:right="413" w:firstLine="566"/>
        <w:jc w:val="both"/>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ind w:left="424" w:right="413" w:firstLine="566"/>
        <w:jc w:val="both"/>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ind w:left="424" w:right="413" w:firstLine="566"/>
        <w:jc w:val="both"/>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ind w:left="424" w:right="413" w:firstLine="566"/>
        <w:jc w:val="both"/>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ind w:left="424" w:right="413" w:firstLine="566"/>
        <w:jc w:val="both"/>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ind w:left="424" w:right="413" w:firstLine="566"/>
        <w:rPr>
          <w:rFonts w:ascii="Times New Roman" w:eastAsia="Times New Roman" w:hAnsi="Times New Roman" w:cs="Times New Roman"/>
          <w:sz w:val="24"/>
          <w:szCs w:val="24"/>
        </w:rPr>
      </w:pPr>
    </w:p>
    <w:p w:rsidR="00AF7E44" w:rsidRPr="00827C02" w:rsidRDefault="00AF7E44" w:rsidP="00AF7E44">
      <w:pPr>
        <w:widowControl w:val="0"/>
        <w:autoSpaceDE w:val="0"/>
        <w:autoSpaceDN w:val="0"/>
        <w:spacing w:after="0" w:line="240" w:lineRule="auto"/>
        <w:ind w:left="424" w:right="413" w:firstLine="566"/>
        <w:rPr>
          <w:rFonts w:ascii="Times New Roman" w:eastAsia="Times New Roman" w:hAnsi="Times New Roman" w:cs="Times New Roman"/>
          <w:b/>
          <w:bCs/>
          <w:i/>
          <w:iCs/>
          <w:sz w:val="36"/>
          <w:szCs w:val="36"/>
        </w:rPr>
      </w:pPr>
      <w:r w:rsidRPr="00827C02">
        <w:rPr>
          <w:rFonts w:ascii="Times New Roman" w:eastAsia="Times New Roman" w:hAnsi="Times New Roman" w:cs="Times New Roman"/>
          <w:b/>
          <w:bCs/>
          <w:i/>
          <w:iCs/>
          <w:sz w:val="36"/>
          <w:szCs w:val="36"/>
        </w:rPr>
        <w:t xml:space="preserve">Учителя: </w:t>
      </w:r>
      <w:r>
        <w:rPr>
          <w:rFonts w:ascii="Times New Roman" w:eastAsia="Times New Roman" w:hAnsi="Times New Roman" w:cs="Times New Roman"/>
          <w:b/>
          <w:bCs/>
          <w:i/>
          <w:iCs/>
          <w:sz w:val="36"/>
          <w:szCs w:val="36"/>
        </w:rPr>
        <w:t>Рожкова О.В., Романова Т.В.</w:t>
      </w:r>
    </w:p>
    <w:p w:rsidR="00AF7E44" w:rsidRDefault="00AF7E44" w:rsidP="00AF7E44">
      <w:pPr>
        <w:widowControl w:val="0"/>
        <w:autoSpaceDE w:val="0"/>
        <w:autoSpaceDN w:val="0"/>
        <w:spacing w:after="0" w:line="240" w:lineRule="auto"/>
        <w:ind w:left="424" w:right="413" w:firstLine="566"/>
        <w:rPr>
          <w:rFonts w:ascii="Times New Roman" w:eastAsia="Times New Roman" w:hAnsi="Times New Roman" w:cs="Times New Roman"/>
          <w:b/>
          <w:bCs/>
          <w:i/>
          <w:iCs/>
          <w:sz w:val="36"/>
          <w:szCs w:val="36"/>
        </w:rPr>
      </w:pPr>
      <w:r w:rsidRPr="00827C02">
        <w:rPr>
          <w:rFonts w:ascii="Times New Roman" w:eastAsia="Times New Roman" w:hAnsi="Times New Roman" w:cs="Times New Roman"/>
          <w:b/>
          <w:bCs/>
          <w:i/>
          <w:iCs/>
          <w:sz w:val="36"/>
          <w:szCs w:val="36"/>
        </w:rPr>
        <w:t>Год составления: 2025г</w:t>
      </w:r>
    </w:p>
    <w:p w:rsidR="00AF7E44" w:rsidRDefault="00AF7E44" w:rsidP="00AF7E44">
      <w:pPr>
        <w:widowControl w:val="0"/>
        <w:autoSpaceDE w:val="0"/>
        <w:autoSpaceDN w:val="0"/>
        <w:spacing w:after="0" w:line="240" w:lineRule="auto"/>
        <w:ind w:left="424" w:right="413" w:firstLine="566"/>
        <w:rPr>
          <w:rFonts w:ascii="Times New Roman" w:eastAsia="Times New Roman" w:hAnsi="Times New Roman" w:cs="Times New Roman"/>
          <w:b/>
          <w:bCs/>
          <w:i/>
          <w:iCs/>
          <w:sz w:val="36"/>
          <w:szCs w:val="36"/>
        </w:rPr>
      </w:pPr>
    </w:p>
    <w:p w:rsidR="00AF7E44" w:rsidRDefault="00AF7E44" w:rsidP="00AF7E44">
      <w:pPr>
        <w:widowControl w:val="0"/>
        <w:autoSpaceDE w:val="0"/>
        <w:autoSpaceDN w:val="0"/>
        <w:spacing w:after="0" w:line="240" w:lineRule="auto"/>
        <w:ind w:left="424" w:right="413" w:firstLine="566"/>
        <w:rPr>
          <w:rFonts w:ascii="Times New Roman" w:eastAsia="Times New Roman" w:hAnsi="Times New Roman" w:cs="Times New Roman"/>
          <w:b/>
          <w:bCs/>
          <w:i/>
          <w:iCs/>
          <w:sz w:val="36"/>
          <w:szCs w:val="36"/>
        </w:rPr>
      </w:pPr>
    </w:p>
    <w:p w:rsidR="00AF7E44" w:rsidRDefault="00AF7E44" w:rsidP="00AF7E44">
      <w:pPr>
        <w:widowControl w:val="0"/>
        <w:autoSpaceDE w:val="0"/>
        <w:autoSpaceDN w:val="0"/>
        <w:spacing w:after="0" w:line="240" w:lineRule="auto"/>
        <w:ind w:left="424" w:right="413" w:firstLine="566"/>
        <w:rPr>
          <w:rFonts w:ascii="Times New Roman" w:eastAsia="Times New Roman" w:hAnsi="Times New Roman" w:cs="Times New Roman"/>
          <w:b/>
          <w:bCs/>
          <w:i/>
          <w:iCs/>
          <w:sz w:val="36"/>
          <w:szCs w:val="36"/>
        </w:rPr>
      </w:pPr>
    </w:p>
    <w:p w:rsidR="00AF7E44" w:rsidRDefault="00AF7E44" w:rsidP="00AF7E44">
      <w:pPr>
        <w:widowControl w:val="0"/>
        <w:autoSpaceDE w:val="0"/>
        <w:autoSpaceDN w:val="0"/>
        <w:spacing w:after="0" w:line="240" w:lineRule="auto"/>
        <w:ind w:left="424" w:right="413" w:firstLine="566"/>
        <w:rPr>
          <w:rFonts w:ascii="Times New Roman" w:eastAsia="Times New Roman" w:hAnsi="Times New Roman" w:cs="Times New Roman"/>
          <w:b/>
          <w:bCs/>
          <w:i/>
          <w:iCs/>
          <w:sz w:val="36"/>
          <w:szCs w:val="36"/>
        </w:rPr>
      </w:pPr>
    </w:p>
    <w:p w:rsidR="001522D3" w:rsidRDefault="001522D3" w:rsidP="00AF7E44">
      <w:pPr>
        <w:widowControl w:val="0"/>
        <w:autoSpaceDE w:val="0"/>
        <w:autoSpaceDN w:val="0"/>
        <w:spacing w:after="0" w:line="240" w:lineRule="auto"/>
        <w:ind w:left="424" w:right="413" w:firstLine="566"/>
        <w:rPr>
          <w:rFonts w:ascii="Times New Roman" w:eastAsia="Times New Roman" w:hAnsi="Times New Roman" w:cs="Times New Roman"/>
          <w:b/>
          <w:bCs/>
          <w:i/>
          <w:iCs/>
          <w:sz w:val="36"/>
          <w:szCs w:val="36"/>
        </w:rPr>
      </w:pPr>
    </w:p>
    <w:p w:rsidR="00AF7E44" w:rsidRDefault="00AF7E44" w:rsidP="001522D3">
      <w:pPr>
        <w:widowControl w:val="0"/>
        <w:autoSpaceDE w:val="0"/>
        <w:autoSpaceDN w:val="0"/>
        <w:spacing w:after="0" w:line="240" w:lineRule="auto"/>
        <w:ind w:right="413"/>
        <w:rPr>
          <w:rFonts w:ascii="Times New Roman" w:eastAsia="Times New Roman" w:hAnsi="Times New Roman" w:cs="Times New Roman"/>
          <w:b/>
          <w:bCs/>
          <w:i/>
          <w:iCs/>
          <w:sz w:val="36"/>
          <w:szCs w:val="36"/>
        </w:rPr>
      </w:pPr>
    </w:p>
    <w:p w:rsidR="00AF7E44" w:rsidRPr="00D54F6F" w:rsidRDefault="00AF7E44" w:rsidP="00AF7E44">
      <w:pPr>
        <w:jc w:val="center"/>
        <w:rPr>
          <w:rFonts w:ascii="Times New Roman" w:hAnsi="Times New Roman" w:cs="Times New Roman"/>
          <w:bCs/>
          <w:sz w:val="28"/>
          <w:szCs w:val="28"/>
        </w:rPr>
      </w:pPr>
      <w:r w:rsidRPr="00D54F6F">
        <w:rPr>
          <w:rFonts w:ascii="Times New Roman" w:hAnsi="Times New Roman" w:cs="Times New Roman"/>
          <w:bCs/>
          <w:sz w:val="28"/>
          <w:szCs w:val="28"/>
        </w:rPr>
        <w:lastRenderedPageBreak/>
        <w:t xml:space="preserve">Контрольно – измерительные материалы </w:t>
      </w:r>
    </w:p>
    <w:p w:rsidR="00AF7E44" w:rsidRPr="00D54F6F" w:rsidRDefault="00AF7E44" w:rsidP="00AF7E44">
      <w:pPr>
        <w:jc w:val="center"/>
        <w:rPr>
          <w:rFonts w:ascii="Times New Roman" w:hAnsi="Times New Roman" w:cs="Times New Roman"/>
          <w:bCs/>
          <w:i/>
          <w:sz w:val="28"/>
          <w:szCs w:val="28"/>
        </w:rPr>
      </w:pPr>
      <w:r>
        <w:rPr>
          <w:rFonts w:ascii="Times New Roman" w:hAnsi="Times New Roman" w:cs="Times New Roman"/>
          <w:bCs/>
          <w:sz w:val="28"/>
          <w:szCs w:val="28"/>
        </w:rPr>
        <w:t>3</w:t>
      </w:r>
      <w:r w:rsidRPr="00D54F6F">
        <w:rPr>
          <w:rFonts w:ascii="Times New Roman" w:hAnsi="Times New Roman" w:cs="Times New Roman"/>
          <w:bCs/>
          <w:sz w:val="28"/>
          <w:szCs w:val="28"/>
        </w:rPr>
        <w:t xml:space="preserve"> </w:t>
      </w:r>
      <w:r w:rsidR="00D375E2" w:rsidRPr="00D54F6F">
        <w:rPr>
          <w:rFonts w:ascii="Times New Roman" w:hAnsi="Times New Roman" w:cs="Times New Roman"/>
          <w:bCs/>
          <w:sz w:val="28"/>
          <w:szCs w:val="28"/>
        </w:rPr>
        <w:t>класс УМК</w:t>
      </w:r>
      <w:r w:rsidRPr="00827C02">
        <w:rPr>
          <w:rFonts w:ascii="Times New Roman" w:hAnsi="Times New Roman" w:cs="Times New Roman"/>
          <w:b/>
          <w:i/>
          <w:sz w:val="28"/>
          <w:szCs w:val="28"/>
        </w:rPr>
        <w:t xml:space="preserve"> «Школа России»</w:t>
      </w:r>
      <w:bookmarkStart w:id="0" w:name="_GoBack"/>
      <w:bookmarkEnd w:id="0"/>
    </w:p>
    <w:p w:rsidR="00AF7E44" w:rsidRPr="00D54F6F" w:rsidRDefault="00AF7E44" w:rsidP="00AF7E44">
      <w:pPr>
        <w:jc w:val="center"/>
        <w:rPr>
          <w:rFonts w:ascii="Times New Roman" w:hAnsi="Times New Roman" w:cs="Times New Roman"/>
          <w:bCs/>
          <w:sz w:val="28"/>
          <w:szCs w:val="28"/>
        </w:rPr>
      </w:pPr>
      <w:r w:rsidRPr="00D54F6F">
        <w:rPr>
          <w:rFonts w:ascii="Times New Roman" w:hAnsi="Times New Roman" w:cs="Times New Roman"/>
          <w:bCs/>
          <w:sz w:val="28"/>
          <w:szCs w:val="28"/>
        </w:rPr>
        <w:t>ПОЯСНИТЕЛЬНАЯ ЗАПИСКА</w:t>
      </w:r>
    </w:p>
    <w:p w:rsidR="00AF7E44" w:rsidRPr="00D54F6F" w:rsidRDefault="00AF7E44" w:rsidP="00AF7E44">
      <w:pPr>
        <w:ind w:firstLine="567"/>
        <w:jc w:val="both"/>
        <w:rPr>
          <w:rFonts w:ascii="Times New Roman" w:hAnsi="Times New Roman" w:cs="Times New Roman"/>
          <w:bCs/>
          <w:sz w:val="28"/>
          <w:szCs w:val="28"/>
        </w:rPr>
      </w:pPr>
      <w:r w:rsidRPr="00D54F6F">
        <w:rPr>
          <w:rFonts w:ascii="Times New Roman" w:hAnsi="Times New Roman" w:cs="Times New Roman"/>
          <w:bCs/>
          <w:sz w:val="28"/>
          <w:szCs w:val="28"/>
        </w:rPr>
        <w:t xml:space="preserve">Данная работа содержит контрольные работы за </w:t>
      </w:r>
      <w:r>
        <w:rPr>
          <w:rFonts w:ascii="Times New Roman" w:hAnsi="Times New Roman" w:cs="Times New Roman"/>
          <w:bCs/>
          <w:sz w:val="28"/>
          <w:szCs w:val="28"/>
        </w:rPr>
        <w:t>3</w:t>
      </w:r>
      <w:r w:rsidRPr="00D54F6F">
        <w:rPr>
          <w:rFonts w:ascii="Times New Roman" w:hAnsi="Times New Roman" w:cs="Times New Roman"/>
          <w:bCs/>
          <w:sz w:val="28"/>
          <w:szCs w:val="28"/>
        </w:rPr>
        <w:t xml:space="preserve"> класс. Данные задания составлены в полном соответствии с требованиями, предъявляемыми программой по математике для начальной школы.</w:t>
      </w:r>
    </w:p>
    <w:p w:rsidR="00AF7E44" w:rsidRPr="00D54F6F" w:rsidRDefault="00AF7E44" w:rsidP="00AF7E44">
      <w:pPr>
        <w:ind w:firstLine="567"/>
        <w:jc w:val="both"/>
        <w:rPr>
          <w:rFonts w:ascii="Times New Roman" w:hAnsi="Times New Roman" w:cs="Times New Roman"/>
          <w:bCs/>
          <w:sz w:val="28"/>
          <w:szCs w:val="28"/>
        </w:rPr>
      </w:pPr>
      <w:r w:rsidRPr="00D54F6F">
        <w:rPr>
          <w:rFonts w:ascii="Times New Roman" w:hAnsi="Times New Roman" w:cs="Times New Roman"/>
          <w:bCs/>
          <w:sz w:val="28"/>
          <w:szCs w:val="28"/>
        </w:rPr>
        <w:t>Структура тестов и контрольно – измерительных материалов соответствует структуре аналогичных ЕГЭ, что позволит начать подготовку к таким заданиям уже со 2 класса.</w:t>
      </w:r>
    </w:p>
    <w:p w:rsidR="00AF7E44" w:rsidRPr="00D54F6F" w:rsidRDefault="00AF7E44" w:rsidP="00AF7E44">
      <w:pPr>
        <w:ind w:firstLine="567"/>
        <w:jc w:val="both"/>
        <w:rPr>
          <w:rFonts w:ascii="Times New Roman" w:hAnsi="Times New Roman" w:cs="Times New Roman"/>
          <w:bCs/>
          <w:sz w:val="28"/>
          <w:szCs w:val="28"/>
        </w:rPr>
      </w:pPr>
      <w:r w:rsidRPr="00D54F6F">
        <w:rPr>
          <w:rFonts w:ascii="Times New Roman" w:hAnsi="Times New Roman" w:cs="Times New Roman"/>
          <w:bCs/>
          <w:sz w:val="28"/>
          <w:szCs w:val="28"/>
        </w:rPr>
        <w:t>Данные контрольные работы позволяют:</w:t>
      </w:r>
    </w:p>
    <w:p w:rsidR="00AF7E44" w:rsidRPr="00D54F6F" w:rsidRDefault="00AF7E44" w:rsidP="00AF7E44">
      <w:pPr>
        <w:pStyle w:val="a4"/>
        <w:numPr>
          <w:ilvl w:val="0"/>
          <w:numId w:val="1"/>
        </w:numPr>
        <w:spacing w:after="0" w:line="240" w:lineRule="auto"/>
        <w:rPr>
          <w:rFonts w:ascii="Times New Roman" w:hAnsi="Times New Roman" w:cs="Times New Roman"/>
          <w:bCs/>
          <w:sz w:val="28"/>
          <w:szCs w:val="28"/>
        </w:rPr>
      </w:pPr>
      <w:r w:rsidRPr="00D54F6F">
        <w:rPr>
          <w:rFonts w:ascii="Times New Roman" w:hAnsi="Times New Roman" w:cs="Times New Roman"/>
          <w:bCs/>
          <w:sz w:val="28"/>
          <w:szCs w:val="28"/>
        </w:rPr>
        <w:t>быстро проверить усвоение материала у большинства количества учащихся;</w:t>
      </w:r>
    </w:p>
    <w:p w:rsidR="00AF7E44" w:rsidRPr="00D54F6F" w:rsidRDefault="00AF7E44" w:rsidP="00AF7E44">
      <w:pPr>
        <w:pStyle w:val="a4"/>
        <w:numPr>
          <w:ilvl w:val="0"/>
          <w:numId w:val="1"/>
        </w:numPr>
        <w:spacing w:after="0" w:line="240" w:lineRule="auto"/>
        <w:rPr>
          <w:rFonts w:ascii="Times New Roman" w:hAnsi="Times New Roman" w:cs="Times New Roman"/>
          <w:bCs/>
          <w:sz w:val="28"/>
          <w:szCs w:val="28"/>
        </w:rPr>
      </w:pPr>
      <w:r w:rsidRPr="00D54F6F">
        <w:rPr>
          <w:rFonts w:ascii="Times New Roman" w:hAnsi="Times New Roman" w:cs="Times New Roman"/>
          <w:bCs/>
          <w:sz w:val="28"/>
          <w:szCs w:val="28"/>
        </w:rPr>
        <w:t>объективно оценить результаты работы;</w:t>
      </w:r>
    </w:p>
    <w:p w:rsidR="00AF7E44" w:rsidRPr="00D54F6F" w:rsidRDefault="00AF7E44" w:rsidP="00AF7E44">
      <w:pPr>
        <w:pStyle w:val="a4"/>
        <w:numPr>
          <w:ilvl w:val="0"/>
          <w:numId w:val="1"/>
        </w:numPr>
        <w:spacing w:after="0" w:line="240" w:lineRule="auto"/>
        <w:rPr>
          <w:rFonts w:ascii="Times New Roman" w:hAnsi="Times New Roman" w:cs="Times New Roman"/>
          <w:bCs/>
          <w:sz w:val="28"/>
          <w:szCs w:val="28"/>
        </w:rPr>
      </w:pPr>
      <w:r w:rsidRPr="00D54F6F">
        <w:rPr>
          <w:rFonts w:ascii="Times New Roman" w:hAnsi="Times New Roman" w:cs="Times New Roman"/>
          <w:bCs/>
          <w:sz w:val="28"/>
          <w:szCs w:val="28"/>
        </w:rPr>
        <w:t>повторить пройденный материал;</w:t>
      </w:r>
    </w:p>
    <w:p w:rsidR="00AF7E44" w:rsidRPr="00D54F6F" w:rsidRDefault="00AF7E44" w:rsidP="00AF7E44">
      <w:pPr>
        <w:pStyle w:val="a4"/>
        <w:numPr>
          <w:ilvl w:val="0"/>
          <w:numId w:val="1"/>
        </w:numPr>
        <w:spacing w:after="0" w:line="240" w:lineRule="auto"/>
        <w:rPr>
          <w:rFonts w:ascii="Times New Roman" w:hAnsi="Times New Roman" w:cs="Times New Roman"/>
          <w:bCs/>
          <w:sz w:val="28"/>
          <w:szCs w:val="28"/>
        </w:rPr>
      </w:pPr>
      <w:r w:rsidRPr="00D54F6F">
        <w:rPr>
          <w:rFonts w:ascii="Times New Roman" w:hAnsi="Times New Roman" w:cs="Times New Roman"/>
          <w:bCs/>
          <w:sz w:val="28"/>
          <w:szCs w:val="28"/>
        </w:rPr>
        <w:t>углубить и систематизировать знания учащихся.</w:t>
      </w:r>
    </w:p>
    <w:p w:rsidR="00AF7E44" w:rsidRPr="00D54F6F" w:rsidRDefault="00AF7E44" w:rsidP="00AF7E44">
      <w:pPr>
        <w:ind w:firstLine="567"/>
        <w:jc w:val="both"/>
        <w:rPr>
          <w:rFonts w:ascii="Times New Roman" w:hAnsi="Times New Roman" w:cs="Times New Roman"/>
          <w:bCs/>
          <w:sz w:val="28"/>
          <w:szCs w:val="28"/>
        </w:rPr>
      </w:pPr>
      <w:r w:rsidRPr="00D54F6F">
        <w:rPr>
          <w:rFonts w:ascii="Times New Roman" w:hAnsi="Times New Roman" w:cs="Times New Roman"/>
          <w:bCs/>
          <w:sz w:val="28"/>
          <w:szCs w:val="28"/>
        </w:rPr>
        <w:t>На контрольную работу отводится весь урок.</w:t>
      </w:r>
    </w:p>
    <w:p w:rsidR="00AF7E44" w:rsidRPr="00D54F6F" w:rsidRDefault="00AF7E44" w:rsidP="00AF7E44">
      <w:pPr>
        <w:spacing w:line="240" w:lineRule="auto"/>
        <w:ind w:firstLine="567"/>
        <w:jc w:val="both"/>
        <w:rPr>
          <w:rFonts w:ascii="Times New Roman" w:hAnsi="Times New Roman" w:cs="Times New Roman"/>
          <w:bCs/>
          <w:sz w:val="28"/>
          <w:szCs w:val="28"/>
        </w:rPr>
      </w:pPr>
      <w:r w:rsidRPr="00D54F6F">
        <w:rPr>
          <w:rFonts w:ascii="Times New Roman" w:hAnsi="Times New Roman" w:cs="Times New Roman"/>
          <w:bCs/>
          <w:sz w:val="28"/>
          <w:szCs w:val="28"/>
        </w:rPr>
        <w:t>При выставлении оценки следует ориентироваться на следующую шкалу:</w:t>
      </w:r>
    </w:p>
    <w:p w:rsidR="00AF7E44" w:rsidRPr="00D54F6F" w:rsidRDefault="00AF7E44" w:rsidP="00AF7E44">
      <w:pPr>
        <w:spacing w:line="240" w:lineRule="auto"/>
        <w:ind w:firstLine="567"/>
        <w:jc w:val="both"/>
        <w:rPr>
          <w:rFonts w:ascii="Times New Roman" w:hAnsi="Times New Roman" w:cs="Times New Roman"/>
          <w:bCs/>
          <w:sz w:val="28"/>
          <w:szCs w:val="28"/>
        </w:rPr>
      </w:pPr>
      <w:r w:rsidRPr="00D54F6F">
        <w:rPr>
          <w:rFonts w:ascii="Times New Roman" w:hAnsi="Times New Roman" w:cs="Times New Roman"/>
          <w:bCs/>
          <w:sz w:val="28"/>
          <w:szCs w:val="28"/>
        </w:rPr>
        <w:t>«3» - если сделано не менее 50% объёма работы;</w:t>
      </w:r>
    </w:p>
    <w:p w:rsidR="00AF7E44" w:rsidRPr="00D54F6F" w:rsidRDefault="00AF7E44" w:rsidP="00AF7E44">
      <w:pPr>
        <w:spacing w:line="240" w:lineRule="auto"/>
        <w:ind w:firstLine="567"/>
        <w:jc w:val="both"/>
        <w:rPr>
          <w:rFonts w:ascii="Times New Roman" w:hAnsi="Times New Roman" w:cs="Times New Roman"/>
          <w:bCs/>
          <w:sz w:val="28"/>
          <w:szCs w:val="28"/>
        </w:rPr>
      </w:pPr>
      <w:r w:rsidRPr="00D54F6F">
        <w:rPr>
          <w:rFonts w:ascii="Times New Roman" w:hAnsi="Times New Roman" w:cs="Times New Roman"/>
          <w:bCs/>
          <w:sz w:val="28"/>
          <w:szCs w:val="28"/>
        </w:rPr>
        <w:t>«4» - если сделано не менее 75% объёма работы;</w:t>
      </w:r>
    </w:p>
    <w:p w:rsidR="00AF7E44" w:rsidRPr="00D54F6F" w:rsidRDefault="00AF7E44" w:rsidP="00AF7E44">
      <w:pPr>
        <w:spacing w:line="240" w:lineRule="auto"/>
        <w:ind w:firstLine="567"/>
        <w:jc w:val="both"/>
        <w:rPr>
          <w:rFonts w:ascii="Times New Roman" w:hAnsi="Times New Roman" w:cs="Times New Roman"/>
          <w:bCs/>
          <w:sz w:val="28"/>
          <w:szCs w:val="28"/>
        </w:rPr>
      </w:pPr>
      <w:r w:rsidRPr="00D54F6F">
        <w:rPr>
          <w:rFonts w:ascii="Times New Roman" w:hAnsi="Times New Roman" w:cs="Times New Roman"/>
          <w:bCs/>
          <w:sz w:val="28"/>
          <w:szCs w:val="28"/>
        </w:rPr>
        <w:t>«5» - если работа не содержит ошибок.</w:t>
      </w:r>
    </w:p>
    <w:p w:rsidR="00AF7E44" w:rsidRPr="00D54F6F" w:rsidRDefault="00AF7E44" w:rsidP="00AF7E44">
      <w:pPr>
        <w:pStyle w:val="a3"/>
        <w:shd w:val="clear" w:color="auto" w:fill="FFFFFF"/>
        <w:spacing w:line="276" w:lineRule="auto"/>
        <w:rPr>
          <w:bCs/>
          <w:sz w:val="28"/>
          <w:szCs w:val="28"/>
        </w:rPr>
      </w:pPr>
      <w:r w:rsidRPr="00D54F6F">
        <w:rPr>
          <w:bCs/>
          <w:sz w:val="28"/>
          <w:szCs w:val="28"/>
        </w:rPr>
        <w:t xml:space="preserve">Цель контроля: </w:t>
      </w:r>
      <w:r w:rsidRPr="00D54F6F">
        <w:rPr>
          <w:bCs/>
          <w:sz w:val="28"/>
          <w:szCs w:val="28"/>
        </w:rPr>
        <w:br/>
        <w:t xml:space="preserve">определение уровня освоения планируемых результатов основной образовательной программы начального общего образования </w:t>
      </w:r>
      <w:r>
        <w:rPr>
          <w:bCs/>
          <w:sz w:val="28"/>
          <w:szCs w:val="28"/>
        </w:rPr>
        <w:t>в</w:t>
      </w:r>
      <w:r w:rsidRPr="00D54F6F">
        <w:rPr>
          <w:bCs/>
          <w:sz w:val="28"/>
          <w:szCs w:val="28"/>
        </w:rPr>
        <w:t xml:space="preserve"> </w:t>
      </w:r>
      <w:r>
        <w:rPr>
          <w:bCs/>
          <w:sz w:val="28"/>
          <w:szCs w:val="28"/>
        </w:rPr>
        <w:t>3</w:t>
      </w:r>
      <w:r w:rsidRPr="00D54F6F">
        <w:rPr>
          <w:bCs/>
          <w:sz w:val="28"/>
          <w:szCs w:val="28"/>
        </w:rPr>
        <w:t xml:space="preserve"> классах (мониторинг обеспечения эффективной реализации ФГОС начального общего образования)</w:t>
      </w:r>
    </w:p>
    <w:p w:rsidR="00AF7E44" w:rsidRPr="001522D3" w:rsidRDefault="00AF7E44" w:rsidP="001522D3">
      <w:pPr>
        <w:pStyle w:val="a3"/>
        <w:shd w:val="clear" w:color="auto" w:fill="FFFFFF"/>
        <w:spacing w:line="276" w:lineRule="auto"/>
        <w:rPr>
          <w:bCs/>
          <w:sz w:val="28"/>
          <w:szCs w:val="28"/>
        </w:rPr>
      </w:pPr>
      <w:r w:rsidRPr="00D54F6F">
        <w:rPr>
          <w:bCs/>
          <w:sz w:val="28"/>
          <w:szCs w:val="28"/>
        </w:rPr>
        <w:t xml:space="preserve">Задачи: </w:t>
      </w:r>
      <w:r w:rsidRPr="00D54F6F">
        <w:rPr>
          <w:bCs/>
          <w:sz w:val="28"/>
          <w:szCs w:val="28"/>
        </w:rPr>
        <w:br/>
        <w:t xml:space="preserve">выявление уровня владения обучающимися базовыми предметными умениями выявление уровня владения обучающимися универсальными учебными действиями: </w:t>
      </w:r>
      <w:r w:rsidRPr="00D54F6F">
        <w:rPr>
          <w:bCs/>
          <w:sz w:val="28"/>
          <w:szCs w:val="28"/>
        </w:rPr>
        <w:br/>
        <w:t xml:space="preserve">- регулятивными (адекватно самостоятельно оценивать правильность выполнения действия и вносить необходимые коррективы), </w:t>
      </w:r>
      <w:r w:rsidRPr="00D54F6F">
        <w:rPr>
          <w:bCs/>
          <w:sz w:val="28"/>
          <w:szCs w:val="28"/>
        </w:rPr>
        <w:br/>
        <w:t>- познавательными.</w:t>
      </w:r>
    </w:p>
    <w:p w:rsidR="00AF7E44" w:rsidRDefault="00AF7E44" w:rsidP="00AF7E44">
      <w:pPr>
        <w:widowControl w:val="0"/>
        <w:autoSpaceDE w:val="0"/>
        <w:autoSpaceDN w:val="0"/>
        <w:spacing w:after="0" w:line="240" w:lineRule="auto"/>
        <w:ind w:left="424" w:right="413" w:firstLine="566"/>
        <w:rPr>
          <w:rFonts w:ascii="Times New Roman" w:eastAsia="Times New Roman" w:hAnsi="Times New Roman" w:cs="Times New Roman"/>
          <w:bCs/>
          <w:iCs/>
          <w:sz w:val="24"/>
          <w:szCs w:val="24"/>
        </w:rPr>
      </w:pPr>
    </w:p>
    <w:p w:rsidR="00AF7E44" w:rsidRDefault="00AF7E44" w:rsidP="00AF7E44">
      <w:pPr>
        <w:widowControl w:val="0"/>
        <w:autoSpaceDE w:val="0"/>
        <w:autoSpaceDN w:val="0"/>
        <w:spacing w:after="0" w:line="240" w:lineRule="auto"/>
        <w:ind w:left="424" w:right="413" w:firstLine="566"/>
        <w:rPr>
          <w:rFonts w:ascii="Times New Roman" w:eastAsia="Times New Roman" w:hAnsi="Times New Roman" w:cs="Times New Roman"/>
          <w:bCs/>
          <w:iCs/>
          <w:sz w:val="24"/>
          <w:szCs w:val="24"/>
        </w:rPr>
      </w:pPr>
    </w:p>
    <w:p w:rsidR="001522D3" w:rsidRDefault="001522D3" w:rsidP="00AF7E44">
      <w:pPr>
        <w:widowControl w:val="0"/>
        <w:autoSpaceDE w:val="0"/>
        <w:autoSpaceDN w:val="0"/>
        <w:spacing w:after="0" w:line="240" w:lineRule="auto"/>
        <w:ind w:left="424" w:right="413" w:firstLine="566"/>
        <w:rPr>
          <w:rFonts w:ascii="Times New Roman" w:eastAsia="Times New Roman" w:hAnsi="Times New Roman" w:cs="Times New Roman"/>
          <w:bCs/>
          <w:iCs/>
          <w:sz w:val="24"/>
          <w:szCs w:val="24"/>
        </w:rPr>
      </w:pPr>
    </w:p>
    <w:p w:rsidR="001522D3" w:rsidRDefault="001522D3" w:rsidP="00AF7E44">
      <w:pPr>
        <w:widowControl w:val="0"/>
        <w:autoSpaceDE w:val="0"/>
        <w:autoSpaceDN w:val="0"/>
        <w:spacing w:after="0" w:line="240" w:lineRule="auto"/>
        <w:ind w:left="424" w:right="413" w:firstLine="566"/>
        <w:rPr>
          <w:rFonts w:ascii="Times New Roman" w:eastAsia="Times New Roman" w:hAnsi="Times New Roman" w:cs="Times New Roman"/>
          <w:bCs/>
          <w:iCs/>
          <w:sz w:val="24"/>
          <w:szCs w:val="24"/>
        </w:rPr>
      </w:pPr>
    </w:p>
    <w:p w:rsidR="001522D3" w:rsidRDefault="001522D3" w:rsidP="00AF7E44">
      <w:pPr>
        <w:widowControl w:val="0"/>
        <w:autoSpaceDE w:val="0"/>
        <w:autoSpaceDN w:val="0"/>
        <w:spacing w:after="0" w:line="240" w:lineRule="auto"/>
        <w:ind w:left="424" w:right="413" w:firstLine="566"/>
        <w:rPr>
          <w:rFonts w:ascii="Times New Roman" w:eastAsia="Times New Roman" w:hAnsi="Times New Roman" w:cs="Times New Roman"/>
          <w:bCs/>
          <w:iCs/>
          <w:sz w:val="24"/>
          <w:szCs w:val="24"/>
        </w:rPr>
      </w:pPr>
    </w:p>
    <w:p w:rsidR="00AF7E44" w:rsidRPr="004B6BB4" w:rsidRDefault="00AF7E44" w:rsidP="00AF7E44">
      <w:pPr>
        <w:suppressAutoHyphens/>
        <w:snapToGrid w:val="0"/>
        <w:spacing w:after="0" w:line="240" w:lineRule="auto"/>
        <w:ind w:left="360"/>
        <w:jc w:val="center"/>
        <w:rPr>
          <w:rFonts w:ascii="Times New Roman" w:eastAsia="Calibri" w:hAnsi="Times New Roman" w:cs="Times New Roman"/>
          <w:b/>
          <w:sz w:val="32"/>
          <w:szCs w:val="32"/>
          <w:u w:val="single"/>
        </w:rPr>
      </w:pPr>
      <w:r w:rsidRPr="004B6BB4">
        <w:rPr>
          <w:rFonts w:ascii="Times New Roman" w:eastAsia="Calibri" w:hAnsi="Times New Roman" w:cs="Times New Roman"/>
          <w:b/>
          <w:sz w:val="32"/>
          <w:szCs w:val="32"/>
          <w:u w:val="single"/>
        </w:rPr>
        <w:lastRenderedPageBreak/>
        <w:t xml:space="preserve">Математика </w:t>
      </w:r>
    </w:p>
    <w:p w:rsidR="00AF7E44" w:rsidRPr="00D54F6F" w:rsidRDefault="00AF7E44" w:rsidP="00AF7E44">
      <w:pPr>
        <w:suppressAutoHyphens/>
        <w:snapToGrid w:val="0"/>
        <w:spacing w:after="0" w:line="240" w:lineRule="auto"/>
        <w:rPr>
          <w:rFonts w:ascii="Times New Roman" w:eastAsia="Calibri" w:hAnsi="Times New Roman" w:cs="Times New Roman"/>
          <w:bCs/>
          <w:sz w:val="28"/>
          <w:szCs w:val="28"/>
        </w:rPr>
      </w:pPr>
    </w:p>
    <w:p w:rsidR="00006906" w:rsidRPr="00006906" w:rsidRDefault="00006906" w:rsidP="00006906">
      <w:pPr>
        <w:suppressAutoHyphens/>
        <w:spacing w:after="0" w:line="100" w:lineRule="atLeast"/>
        <w:jc w:val="center"/>
        <w:rPr>
          <w:rFonts w:ascii="Times New Roman" w:eastAsia="Calibri" w:hAnsi="Times New Roman" w:cs="Times New Roman"/>
          <w:b/>
          <w:kern w:val="1"/>
          <w:sz w:val="28"/>
          <w:lang w:eastAsia="ar-SA"/>
        </w:rPr>
      </w:pPr>
      <w:r w:rsidRPr="00006906">
        <w:rPr>
          <w:rFonts w:ascii="Times New Roman" w:eastAsia="Calibri" w:hAnsi="Times New Roman" w:cs="Times New Roman"/>
          <w:b/>
          <w:kern w:val="1"/>
          <w:sz w:val="28"/>
          <w:szCs w:val="28"/>
          <w:lang w:eastAsia="ar-SA"/>
        </w:rPr>
        <w:t>КОДИФИКАТОР</w:t>
      </w:r>
    </w:p>
    <w:p w:rsidR="00006906" w:rsidRPr="00006906" w:rsidRDefault="00006906" w:rsidP="00006906">
      <w:pPr>
        <w:suppressAutoHyphens/>
        <w:spacing w:after="0" w:line="100" w:lineRule="atLeast"/>
        <w:jc w:val="both"/>
        <w:rPr>
          <w:rFonts w:ascii="Times New Roman" w:eastAsia="Calibri" w:hAnsi="Times New Roman" w:cs="Times New Roman"/>
          <w:kern w:val="1"/>
          <w:sz w:val="28"/>
          <w:szCs w:val="28"/>
          <w:lang w:eastAsia="ar-SA"/>
        </w:rPr>
      </w:pPr>
      <w:r w:rsidRPr="00006906">
        <w:rPr>
          <w:rFonts w:ascii="Times New Roman" w:eastAsia="Calibri" w:hAnsi="Times New Roman" w:cs="Times New Roman"/>
          <w:b/>
          <w:kern w:val="1"/>
          <w:sz w:val="28"/>
          <w:lang w:eastAsia="ar-SA"/>
        </w:rPr>
        <w:t>планируемых результатов освоения основной образовательной программы начального общего образования по курсу «Математика» для проведения процедуры оценки качества обучающихся 3 класса</w:t>
      </w:r>
    </w:p>
    <w:p w:rsidR="00006906" w:rsidRPr="00006906" w:rsidRDefault="00006906" w:rsidP="00006906">
      <w:pPr>
        <w:suppressAutoHyphens/>
        <w:spacing w:after="0"/>
        <w:rPr>
          <w:rFonts w:ascii="Times New Roman" w:eastAsia="Calibri" w:hAnsi="Times New Roman" w:cs="Times New Roman"/>
          <w:kern w:val="1"/>
          <w:sz w:val="28"/>
          <w:szCs w:val="28"/>
          <w:lang w:eastAsia="ar-SA"/>
        </w:rPr>
      </w:pPr>
    </w:p>
    <w:tbl>
      <w:tblPr>
        <w:tblW w:w="10803" w:type="dxa"/>
        <w:tblInd w:w="-5" w:type="dxa"/>
        <w:tblLayout w:type="fixed"/>
        <w:tblLook w:val="0000" w:firstRow="0" w:lastRow="0" w:firstColumn="0" w:lastColumn="0" w:noHBand="0" w:noVBand="0"/>
      </w:tblPr>
      <w:tblGrid>
        <w:gridCol w:w="814"/>
        <w:gridCol w:w="1025"/>
        <w:gridCol w:w="8934"/>
        <w:gridCol w:w="30"/>
      </w:tblGrid>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b/>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b/>
                <w:kern w:val="1"/>
                <w:sz w:val="24"/>
                <w:szCs w:val="24"/>
                <w:lang w:eastAsia="ar-SA"/>
              </w:rPr>
            </w:pPr>
            <w:r w:rsidRPr="00553A4F">
              <w:rPr>
                <w:rFonts w:ascii="Times New Roman" w:eastAsia="Calibri" w:hAnsi="Times New Roman" w:cs="Times New Roman"/>
                <w:b/>
                <w:kern w:val="1"/>
                <w:sz w:val="24"/>
                <w:szCs w:val="24"/>
                <w:lang w:eastAsia="ar-SA"/>
              </w:rPr>
              <w:t>КОД</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b/>
                <w:i/>
                <w:kern w:val="1"/>
                <w:sz w:val="24"/>
                <w:szCs w:val="24"/>
                <w:lang w:eastAsia="ar-SA"/>
              </w:rPr>
            </w:pPr>
            <w:r w:rsidRPr="00553A4F">
              <w:rPr>
                <w:rFonts w:ascii="Times New Roman" w:eastAsia="Calibri" w:hAnsi="Times New Roman" w:cs="Times New Roman"/>
                <w:b/>
                <w:kern w:val="1"/>
                <w:sz w:val="24"/>
                <w:szCs w:val="24"/>
                <w:lang w:eastAsia="ar-SA"/>
              </w:rPr>
              <w:t>Проверяемые умения</w:t>
            </w:r>
          </w:p>
        </w:tc>
      </w:tr>
      <w:tr w:rsidR="00006906" w:rsidRPr="00553A4F" w:rsidTr="00006906">
        <w:tblPrEx>
          <w:tblCellMar>
            <w:left w:w="0" w:type="dxa"/>
            <w:right w:w="0" w:type="dxa"/>
          </w:tblCellMar>
        </w:tblPrEx>
        <w:tc>
          <w:tcPr>
            <w:tcW w:w="10773" w:type="dxa"/>
            <w:gridSpan w:val="3"/>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ind w:left="1440"/>
              <w:rPr>
                <w:rFonts w:ascii="Times New Roman" w:eastAsia="Calibri" w:hAnsi="Times New Roman" w:cs="Times New Roman"/>
                <w:i/>
                <w:kern w:val="1"/>
                <w:sz w:val="24"/>
                <w:szCs w:val="24"/>
                <w:lang w:eastAsia="ar-SA"/>
              </w:rPr>
            </w:pPr>
            <w:r w:rsidRPr="00553A4F">
              <w:rPr>
                <w:rFonts w:ascii="Times New Roman" w:eastAsia="Calibri" w:hAnsi="Times New Roman" w:cs="Times New Roman"/>
                <w:b/>
                <w:i/>
                <w:kern w:val="1"/>
                <w:sz w:val="24"/>
                <w:szCs w:val="24"/>
                <w:lang w:eastAsia="ar-SA"/>
              </w:rPr>
              <w:t>1 раздел «Числа и величины»</w:t>
            </w:r>
          </w:p>
        </w:tc>
        <w:tc>
          <w:tcPr>
            <w:tcW w:w="30" w:type="dxa"/>
            <w:tcBorders>
              <w:left w:val="single" w:sz="4" w:space="0" w:color="000000"/>
            </w:tcBorders>
            <w:shd w:val="clear" w:color="auto" w:fill="auto"/>
          </w:tcPr>
          <w:p w:rsidR="00006906" w:rsidRPr="00553A4F" w:rsidRDefault="00006906" w:rsidP="00006906">
            <w:pPr>
              <w:suppressAutoHyphens/>
              <w:snapToGrid w:val="0"/>
              <w:rPr>
                <w:rFonts w:ascii="Times New Roman" w:eastAsia="Calibri" w:hAnsi="Times New Roman" w:cs="Times New Roman"/>
                <w:i/>
                <w:kern w:val="1"/>
                <w:sz w:val="24"/>
                <w:szCs w:val="24"/>
                <w:lang w:eastAsia="ar-SA"/>
              </w:rPr>
            </w:pPr>
          </w:p>
        </w:tc>
      </w:tr>
      <w:tr w:rsidR="00006906" w:rsidRPr="00553A4F" w:rsidTr="00006906">
        <w:tblPrEx>
          <w:tblCellMar>
            <w:left w:w="0" w:type="dxa"/>
            <w:right w:w="0" w:type="dxa"/>
          </w:tblCellMar>
        </w:tblPrEx>
        <w:tc>
          <w:tcPr>
            <w:tcW w:w="10773" w:type="dxa"/>
            <w:gridSpan w:val="3"/>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i/>
                <w:kern w:val="1"/>
                <w:sz w:val="24"/>
                <w:szCs w:val="24"/>
                <w:lang w:eastAsia="ar-SA"/>
              </w:rPr>
            </w:pPr>
            <w:r w:rsidRPr="00553A4F">
              <w:rPr>
                <w:rFonts w:ascii="Times New Roman" w:eastAsia="Calibri" w:hAnsi="Times New Roman" w:cs="Times New Roman"/>
                <w:i/>
                <w:kern w:val="1"/>
                <w:sz w:val="24"/>
                <w:szCs w:val="24"/>
                <w:lang w:eastAsia="ar-SA"/>
              </w:rPr>
              <w:t>1.1</w:t>
            </w:r>
          </w:p>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i/>
                <w:kern w:val="1"/>
                <w:sz w:val="24"/>
                <w:szCs w:val="24"/>
                <w:lang w:eastAsia="ar-SA"/>
              </w:rPr>
              <w:t>Обучающийся научится</w:t>
            </w:r>
          </w:p>
        </w:tc>
        <w:tc>
          <w:tcPr>
            <w:tcW w:w="30" w:type="dxa"/>
            <w:tcBorders>
              <w:left w:val="single" w:sz="4" w:space="0" w:color="000000"/>
            </w:tcBorders>
            <w:shd w:val="clear" w:color="auto" w:fill="auto"/>
          </w:tcPr>
          <w:p w:rsidR="00006906" w:rsidRPr="00553A4F" w:rsidRDefault="00006906" w:rsidP="00006906">
            <w:pPr>
              <w:suppressAutoHyphens/>
              <w:snapToGrid w:val="0"/>
              <w:rPr>
                <w:rFonts w:ascii="Times New Roman" w:eastAsia="Calibri" w:hAnsi="Times New Roman" w:cs="Times New Roman"/>
                <w:kern w:val="1"/>
                <w:sz w:val="24"/>
                <w:szCs w:val="24"/>
                <w:lang w:eastAsia="ar-SA"/>
              </w:rPr>
            </w:pPr>
          </w:p>
        </w:tc>
      </w:tr>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1.1.1</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 xml:space="preserve">читать, записывать, сравнивать, упорядочивать числа от нуля до 1000. </w:t>
            </w:r>
          </w:p>
        </w:tc>
      </w:tr>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iCs/>
                <w:kern w:val="1"/>
                <w:sz w:val="24"/>
                <w:szCs w:val="24"/>
                <w:lang w:eastAsia="ar-SA"/>
              </w:rPr>
            </w:pPr>
            <w:r w:rsidRPr="00553A4F">
              <w:rPr>
                <w:rFonts w:ascii="Times New Roman" w:eastAsia="Calibri" w:hAnsi="Times New Roman" w:cs="Times New Roman"/>
                <w:kern w:val="1"/>
                <w:sz w:val="24"/>
                <w:szCs w:val="24"/>
                <w:lang w:eastAsia="ar-SA"/>
              </w:rPr>
              <w:t>1.1.2</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b/>
                <w:i/>
                <w:kern w:val="1"/>
                <w:sz w:val="24"/>
                <w:szCs w:val="24"/>
                <w:lang w:eastAsia="ar-SA"/>
              </w:rPr>
            </w:pPr>
            <w:r w:rsidRPr="00553A4F">
              <w:rPr>
                <w:rFonts w:ascii="Times New Roman" w:eastAsia="Calibri" w:hAnsi="Times New Roman" w:cs="Times New Roman"/>
                <w:iCs/>
                <w:kern w:val="1"/>
                <w:sz w:val="24"/>
                <w:szCs w:val="24"/>
                <w:lang w:eastAsia="ar-SA"/>
              </w:rPr>
              <w:t>читать, записывать и сравнивать величины (массу, время, длину, площадь,), переходить от одних единиц измерения к другим, используя следующие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 квадратный метр – квадратный сантиметр, километр в час – метр в час);</w:t>
            </w:r>
          </w:p>
        </w:tc>
      </w:tr>
      <w:tr w:rsidR="00006906" w:rsidRPr="00553A4F" w:rsidTr="00006906">
        <w:tblPrEx>
          <w:tblCellMar>
            <w:left w:w="0" w:type="dxa"/>
            <w:right w:w="0" w:type="dxa"/>
          </w:tblCellMar>
        </w:tblPrEx>
        <w:tc>
          <w:tcPr>
            <w:tcW w:w="10773" w:type="dxa"/>
            <w:gridSpan w:val="3"/>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ind w:left="1440"/>
              <w:rPr>
                <w:rFonts w:ascii="Times New Roman" w:eastAsia="Calibri" w:hAnsi="Times New Roman" w:cs="Times New Roman"/>
                <w:i/>
                <w:kern w:val="1"/>
                <w:sz w:val="24"/>
                <w:szCs w:val="24"/>
                <w:lang w:eastAsia="ar-SA"/>
              </w:rPr>
            </w:pPr>
            <w:r w:rsidRPr="00553A4F">
              <w:rPr>
                <w:rFonts w:ascii="Times New Roman" w:eastAsia="Calibri" w:hAnsi="Times New Roman" w:cs="Times New Roman"/>
                <w:b/>
                <w:i/>
                <w:kern w:val="1"/>
                <w:sz w:val="24"/>
                <w:szCs w:val="24"/>
                <w:lang w:eastAsia="ar-SA"/>
              </w:rPr>
              <w:t>2 раздел «Арифметические действия»</w:t>
            </w:r>
          </w:p>
        </w:tc>
        <w:tc>
          <w:tcPr>
            <w:tcW w:w="30" w:type="dxa"/>
            <w:tcBorders>
              <w:left w:val="single" w:sz="4" w:space="0" w:color="000000"/>
            </w:tcBorders>
            <w:shd w:val="clear" w:color="auto" w:fill="auto"/>
          </w:tcPr>
          <w:p w:rsidR="00006906" w:rsidRPr="00553A4F" w:rsidRDefault="00006906" w:rsidP="00006906">
            <w:pPr>
              <w:suppressAutoHyphens/>
              <w:snapToGrid w:val="0"/>
              <w:rPr>
                <w:rFonts w:ascii="Times New Roman" w:eastAsia="Calibri" w:hAnsi="Times New Roman" w:cs="Times New Roman"/>
                <w:i/>
                <w:kern w:val="1"/>
                <w:sz w:val="24"/>
                <w:szCs w:val="24"/>
                <w:lang w:eastAsia="ar-SA"/>
              </w:rPr>
            </w:pPr>
          </w:p>
        </w:tc>
      </w:tr>
      <w:tr w:rsidR="00006906" w:rsidRPr="00553A4F" w:rsidTr="00006906">
        <w:tblPrEx>
          <w:tblCellMar>
            <w:left w:w="0" w:type="dxa"/>
            <w:right w:w="0" w:type="dxa"/>
          </w:tblCellMar>
        </w:tblPrEx>
        <w:tc>
          <w:tcPr>
            <w:tcW w:w="10773" w:type="dxa"/>
            <w:gridSpan w:val="3"/>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i/>
                <w:kern w:val="1"/>
                <w:sz w:val="24"/>
                <w:szCs w:val="24"/>
                <w:lang w:eastAsia="ar-SA"/>
              </w:rPr>
            </w:pPr>
            <w:r w:rsidRPr="00553A4F">
              <w:rPr>
                <w:rFonts w:ascii="Times New Roman" w:eastAsia="Calibri" w:hAnsi="Times New Roman" w:cs="Times New Roman"/>
                <w:i/>
                <w:kern w:val="1"/>
                <w:sz w:val="24"/>
                <w:szCs w:val="24"/>
                <w:lang w:eastAsia="ar-SA"/>
              </w:rPr>
              <w:t>2.1</w:t>
            </w:r>
          </w:p>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i/>
                <w:kern w:val="1"/>
                <w:sz w:val="24"/>
                <w:szCs w:val="24"/>
                <w:lang w:eastAsia="ar-SA"/>
              </w:rPr>
              <w:t>Обучающийся научится</w:t>
            </w:r>
          </w:p>
        </w:tc>
        <w:tc>
          <w:tcPr>
            <w:tcW w:w="30" w:type="dxa"/>
            <w:tcBorders>
              <w:left w:val="single" w:sz="4" w:space="0" w:color="000000"/>
            </w:tcBorders>
            <w:shd w:val="clear" w:color="auto" w:fill="auto"/>
          </w:tcPr>
          <w:p w:rsidR="00006906" w:rsidRPr="00553A4F" w:rsidRDefault="00006906" w:rsidP="00006906">
            <w:pPr>
              <w:suppressAutoHyphens/>
              <w:snapToGrid w:val="0"/>
              <w:rPr>
                <w:rFonts w:ascii="Times New Roman" w:eastAsia="Calibri" w:hAnsi="Times New Roman" w:cs="Times New Roman"/>
                <w:kern w:val="1"/>
                <w:sz w:val="24"/>
                <w:szCs w:val="24"/>
                <w:lang w:eastAsia="ar-SA"/>
              </w:rPr>
            </w:pPr>
          </w:p>
        </w:tc>
      </w:tr>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2.1.1</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выполнять письменно действия с многозначными числами (сложение, вычитание, умножение и деление на однозначное, двузначное числа в пределах 1000) с использованием таблиц сложения и умножения чисел, алгоритмов письменных арифметических действий (в том числе деления с остатком);</w:t>
            </w:r>
          </w:p>
        </w:tc>
      </w:tr>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2.1.2.</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выполнять устно сложение, вычитание, умножение и деление однозначных, двузначных чисел в случаях, сводимых к действиям в пределах тысячи;</w:t>
            </w:r>
          </w:p>
        </w:tc>
      </w:tr>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2.1.3.</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 xml:space="preserve"> находить неизвестный компонент арифметического действия; </w:t>
            </w:r>
          </w:p>
        </w:tc>
      </w:tr>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2.1.4.</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читать, записывать, сравнивать числовые выражения, комментировать ход выполнения арифметических действий с использованием математической терминологии (названия действий и их компонентов).</w:t>
            </w:r>
          </w:p>
        </w:tc>
      </w:tr>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2.1.5.</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устанавливать порядок действий в числовом выражении (со скобками и без скобок);</w:t>
            </w:r>
          </w:p>
        </w:tc>
      </w:tr>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2.1.6.</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b/>
                <w:i/>
                <w:kern w:val="1"/>
                <w:sz w:val="24"/>
                <w:szCs w:val="24"/>
                <w:lang w:eastAsia="ar-SA"/>
              </w:rPr>
            </w:pPr>
            <w:r w:rsidRPr="00553A4F">
              <w:rPr>
                <w:rFonts w:ascii="Times New Roman" w:eastAsia="Calibri" w:hAnsi="Times New Roman" w:cs="Times New Roman"/>
                <w:kern w:val="1"/>
                <w:sz w:val="24"/>
                <w:szCs w:val="24"/>
                <w:lang w:eastAsia="ar-SA"/>
              </w:rPr>
              <w:t>находить значение числового выражения (содержащего 2-3 арифметических действия со скобками и без скобок).</w:t>
            </w:r>
          </w:p>
        </w:tc>
      </w:tr>
      <w:tr w:rsidR="00006906" w:rsidRPr="00553A4F" w:rsidTr="00006906">
        <w:tblPrEx>
          <w:tblCellMar>
            <w:left w:w="0" w:type="dxa"/>
            <w:right w:w="0" w:type="dxa"/>
          </w:tblCellMar>
        </w:tblPrEx>
        <w:tc>
          <w:tcPr>
            <w:tcW w:w="10773" w:type="dxa"/>
            <w:gridSpan w:val="3"/>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ind w:left="1440"/>
              <w:rPr>
                <w:rFonts w:ascii="Times New Roman" w:eastAsia="Calibri" w:hAnsi="Times New Roman" w:cs="Times New Roman"/>
                <w:i/>
                <w:kern w:val="1"/>
                <w:sz w:val="24"/>
                <w:szCs w:val="24"/>
                <w:lang w:eastAsia="ar-SA"/>
              </w:rPr>
            </w:pPr>
            <w:r w:rsidRPr="00553A4F">
              <w:rPr>
                <w:rFonts w:ascii="Times New Roman" w:eastAsia="Calibri" w:hAnsi="Times New Roman" w:cs="Times New Roman"/>
                <w:b/>
                <w:i/>
                <w:kern w:val="1"/>
                <w:sz w:val="24"/>
                <w:szCs w:val="24"/>
                <w:lang w:eastAsia="ar-SA"/>
              </w:rPr>
              <w:t>3 раздел «Работа с текстовыми задачами»</w:t>
            </w:r>
          </w:p>
        </w:tc>
        <w:tc>
          <w:tcPr>
            <w:tcW w:w="30" w:type="dxa"/>
            <w:tcBorders>
              <w:left w:val="single" w:sz="4" w:space="0" w:color="000000"/>
            </w:tcBorders>
            <w:shd w:val="clear" w:color="auto" w:fill="auto"/>
          </w:tcPr>
          <w:p w:rsidR="00006906" w:rsidRPr="00553A4F" w:rsidRDefault="00006906" w:rsidP="00006906">
            <w:pPr>
              <w:suppressAutoHyphens/>
              <w:snapToGrid w:val="0"/>
              <w:rPr>
                <w:rFonts w:ascii="Times New Roman" w:eastAsia="Calibri" w:hAnsi="Times New Roman" w:cs="Times New Roman"/>
                <w:i/>
                <w:kern w:val="1"/>
                <w:sz w:val="24"/>
                <w:szCs w:val="24"/>
                <w:lang w:eastAsia="ar-SA"/>
              </w:rPr>
            </w:pPr>
          </w:p>
        </w:tc>
      </w:tr>
      <w:tr w:rsidR="00006906" w:rsidRPr="00553A4F" w:rsidTr="00006906">
        <w:tblPrEx>
          <w:tblCellMar>
            <w:left w:w="0" w:type="dxa"/>
            <w:right w:w="0" w:type="dxa"/>
          </w:tblCellMar>
        </w:tblPrEx>
        <w:tc>
          <w:tcPr>
            <w:tcW w:w="10773" w:type="dxa"/>
            <w:gridSpan w:val="3"/>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i/>
                <w:kern w:val="1"/>
                <w:sz w:val="24"/>
                <w:szCs w:val="24"/>
                <w:lang w:eastAsia="ar-SA"/>
              </w:rPr>
            </w:pPr>
            <w:r w:rsidRPr="00553A4F">
              <w:rPr>
                <w:rFonts w:ascii="Times New Roman" w:eastAsia="Calibri" w:hAnsi="Times New Roman" w:cs="Times New Roman"/>
                <w:i/>
                <w:kern w:val="1"/>
                <w:sz w:val="24"/>
                <w:szCs w:val="24"/>
                <w:lang w:eastAsia="ar-SA"/>
              </w:rPr>
              <w:t>3.1</w:t>
            </w:r>
          </w:p>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i/>
                <w:kern w:val="1"/>
                <w:sz w:val="24"/>
                <w:szCs w:val="24"/>
                <w:lang w:eastAsia="ar-SA"/>
              </w:rPr>
              <w:t>Обучающийся научится</w:t>
            </w:r>
          </w:p>
        </w:tc>
        <w:tc>
          <w:tcPr>
            <w:tcW w:w="30" w:type="dxa"/>
            <w:tcBorders>
              <w:left w:val="single" w:sz="4" w:space="0" w:color="000000"/>
            </w:tcBorders>
            <w:shd w:val="clear" w:color="auto" w:fill="auto"/>
          </w:tcPr>
          <w:p w:rsidR="00006906" w:rsidRPr="00553A4F" w:rsidRDefault="00006906" w:rsidP="00006906">
            <w:pPr>
              <w:suppressAutoHyphens/>
              <w:snapToGrid w:val="0"/>
              <w:rPr>
                <w:rFonts w:ascii="Times New Roman" w:eastAsia="Calibri" w:hAnsi="Times New Roman" w:cs="Times New Roman"/>
                <w:kern w:val="1"/>
                <w:sz w:val="24"/>
                <w:szCs w:val="24"/>
                <w:lang w:eastAsia="ar-SA"/>
              </w:rPr>
            </w:pPr>
          </w:p>
        </w:tc>
      </w:tr>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3.1.1</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 xml:space="preserve">анализировать задачу, устанавливать зависимость между величинами, взаимосвязь между условием и вопросом задачи,  </w:t>
            </w:r>
          </w:p>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решать задачи арифметическим способом (в 1-2 действия), объяснять решение (ответ)</w:t>
            </w:r>
          </w:p>
        </w:tc>
      </w:tr>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3.1.2.</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b/>
                <w:i/>
                <w:kern w:val="1"/>
                <w:sz w:val="24"/>
                <w:szCs w:val="24"/>
                <w:lang w:eastAsia="ar-SA"/>
              </w:rPr>
            </w:pPr>
            <w:r w:rsidRPr="00553A4F">
              <w:rPr>
                <w:rFonts w:ascii="Times New Roman" w:eastAsia="Calibri" w:hAnsi="Times New Roman" w:cs="Times New Roman"/>
                <w:kern w:val="1"/>
                <w:sz w:val="24"/>
                <w:szCs w:val="24"/>
                <w:lang w:eastAsia="ar-SA"/>
              </w:rPr>
              <w:t>планировать ход решения задачи</w:t>
            </w:r>
          </w:p>
        </w:tc>
      </w:tr>
      <w:tr w:rsidR="00006906" w:rsidRPr="00553A4F" w:rsidTr="00006906">
        <w:tblPrEx>
          <w:tblCellMar>
            <w:left w:w="0" w:type="dxa"/>
            <w:right w:w="0" w:type="dxa"/>
          </w:tblCellMar>
        </w:tblPrEx>
        <w:tc>
          <w:tcPr>
            <w:tcW w:w="10773" w:type="dxa"/>
            <w:gridSpan w:val="3"/>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ind w:left="1440"/>
              <w:rPr>
                <w:rFonts w:ascii="Times New Roman" w:eastAsia="Calibri" w:hAnsi="Times New Roman" w:cs="Times New Roman"/>
                <w:i/>
                <w:kern w:val="1"/>
                <w:sz w:val="24"/>
                <w:szCs w:val="24"/>
                <w:lang w:eastAsia="ar-SA"/>
              </w:rPr>
            </w:pPr>
            <w:r w:rsidRPr="00553A4F">
              <w:rPr>
                <w:rFonts w:ascii="Times New Roman" w:eastAsia="Calibri" w:hAnsi="Times New Roman" w:cs="Times New Roman"/>
                <w:b/>
                <w:i/>
                <w:kern w:val="1"/>
                <w:sz w:val="24"/>
                <w:szCs w:val="24"/>
                <w:lang w:eastAsia="ar-SA"/>
              </w:rPr>
              <w:t>4 раздел «Геометрические величины»</w:t>
            </w:r>
          </w:p>
        </w:tc>
        <w:tc>
          <w:tcPr>
            <w:tcW w:w="30" w:type="dxa"/>
            <w:tcBorders>
              <w:left w:val="single" w:sz="4" w:space="0" w:color="000000"/>
            </w:tcBorders>
            <w:shd w:val="clear" w:color="auto" w:fill="auto"/>
          </w:tcPr>
          <w:p w:rsidR="00006906" w:rsidRPr="00553A4F" w:rsidRDefault="00006906" w:rsidP="00006906">
            <w:pPr>
              <w:suppressAutoHyphens/>
              <w:snapToGrid w:val="0"/>
              <w:rPr>
                <w:rFonts w:ascii="Times New Roman" w:eastAsia="Calibri" w:hAnsi="Times New Roman" w:cs="Times New Roman"/>
                <w:i/>
                <w:kern w:val="1"/>
                <w:sz w:val="24"/>
                <w:szCs w:val="24"/>
                <w:lang w:eastAsia="ar-SA"/>
              </w:rPr>
            </w:pPr>
          </w:p>
        </w:tc>
      </w:tr>
      <w:tr w:rsidR="00006906" w:rsidRPr="00553A4F" w:rsidTr="00006906">
        <w:tblPrEx>
          <w:tblCellMar>
            <w:left w:w="0" w:type="dxa"/>
            <w:right w:w="0" w:type="dxa"/>
          </w:tblCellMar>
        </w:tblPrEx>
        <w:tc>
          <w:tcPr>
            <w:tcW w:w="10773" w:type="dxa"/>
            <w:gridSpan w:val="3"/>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i/>
                <w:kern w:val="1"/>
                <w:sz w:val="24"/>
                <w:szCs w:val="24"/>
                <w:lang w:eastAsia="ar-SA"/>
              </w:rPr>
            </w:pPr>
            <w:r w:rsidRPr="00553A4F">
              <w:rPr>
                <w:rFonts w:ascii="Times New Roman" w:eastAsia="Calibri" w:hAnsi="Times New Roman" w:cs="Times New Roman"/>
                <w:i/>
                <w:kern w:val="1"/>
                <w:sz w:val="24"/>
                <w:szCs w:val="24"/>
                <w:lang w:eastAsia="ar-SA"/>
              </w:rPr>
              <w:lastRenderedPageBreak/>
              <w:t>4.1</w:t>
            </w:r>
          </w:p>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i/>
                <w:kern w:val="1"/>
                <w:sz w:val="24"/>
                <w:szCs w:val="24"/>
                <w:lang w:eastAsia="ar-SA"/>
              </w:rPr>
              <w:t>Выпускник научится</w:t>
            </w:r>
          </w:p>
        </w:tc>
        <w:tc>
          <w:tcPr>
            <w:tcW w:w="30" w:type="dxa"/>
            <w:tcBorders>
              <w:left w:val="single" w:sz="4" w:space="0" w:color="000000"/>
            </w:tcBorders>
            <w:shd w:val="clear" w:color="auto" w:fill="auto"/>
          </w:tcPr>
          <w:p w:rsidR="00006906" w:rsidRPr="00553A4F" w:rsidRDefault="00006906" w:rsidP="00006906">
            <w:pPr>
              <w:suppressAutoHyphens/>
              <w:snapToGrid w:val="0"/>
              <w:rPr>
                <w:rFonts w:ascii="Times New Roman" w:eastAsia="Calibri" w:hAnsi="Times New Roman" w:cs="Times New Roman"/>
                <w:kern w:val="1"/>
                <w:sz w:val="24"/>
                <w:szCs w:val="24"/>
                <w:lang w:eastAsia="ar-SA"/>
              </w:rPr>
            </w:pPr>
          </w:p>
        </w:tc>
      </w:tr>
      <w:tr w:rsidR="00006906" w:rsidRPr="00553A4F" w:rsidTr="00006906">
        <w:trPr>
          <w:gridAfter w:val="1"/>
          <w:wAfter w:w="30" w:type="dxa"/>
        </w:trPr>
        <w:tc>
          <w:tcPr>
            <w:tcW w:w="814"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napToGrid w:val="0"/>
              <w:spacing w:after="0"/>
              <w:rPr>
                <w:rFonts w:ascii="Times New Roman" w:eastAsia="Calibri" w:hAnsi="Times New Roman" w:cs="Times New Roman"/>
                <w:kern w:val="1"/>
                <w:sz w:val="24"/>
                <w:szCs w:val="24"/>
                <w:lang w:eastAsia="ar-SA"/>
              </w:rPr>
            </w:pPr>
          </w:p>
        </w:tc>
        <w:tc>
          <w:tcPr>
            <w:tcW w:w="1025" w:type="dxa"/>
            <w:tcBorders>
              <w:top w:val="single" w:sz="4" w:space="0" w:color="000000"/>
              <w:left w:val="single" w:sz="4" w:space="0" w:color="000000"/>
              <w:bottom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4.1.1.</w:t>
            </w:r>
          </w:p>
        </w:tc>
        <w:tc>
          <w:tcPr>
            <w:tcW w:w="8934" w:type="dxa"/>
            <w:tcBorders>
              <w:top w:val="single" w:sz="4" w:space="0" w:color="000000"/>
              <w:left w:val="single" w:sz="4" w:space="0" w:color="000000"/>
              <w:bottom w:val="single" w:sz="4" w:space="0" w:color="000000"/>
              <w:right w:val="single" w:sz="4" w:space="0" w:color="000000"/>
            </w:tcBorders>
            <w:shd w:val="clear" w:color="auto" w:fill="auto"/>
          </w:tcPr>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 xml:space="preserve">находить периметр треугольника, прямоугольника и квадрата, </w:t>
            </w:r>
          </w:p>
          <w:p w:rsidR="00006906" w:rsidRPr="00553A4F" w:rsidRDefault="00006906" w:rsidP="00006906">
            <w:pPr>
              <w:suppressAutoHyphens/>
              <w:spacing w:after="0"/>
              <w:rPr>
                <w:rFonts w:ascii="Times New Roman" w:eastAsia="Calibri" w:hAnsi="Times New Roman" w:cs="Times New Roman"/>
                <w:kern w:val="1"/>
                <w:sz w:val="24"/>
                <w:szCs w:val="24"/>
                <w:lang w:eastAsia="ar-SA"/>
              </w:rPr>
            </w:pPr>
            <w:r w:rsidRPr="00553A4F">
              <w:rPr>
                <w:rFonts w:ascii="Times New Roman" w:eastAsia="Calibri" w:hAnsi="Times New Roman" w:cs="Times New Roman"/>
                <w:kern w:val="1"/>
                <w:sz w:val="24"/>
                <w:szCs w:val="24"/>
                <w:lang w:eastAsia="ar-SA"/>
              </w:rPr>
              <w:t xml:space="preserve">находить площадь прямоугольника и квадрата; </w:t>
            </w:r>
          </w:p>
        </w:tc>
      </w:tr>
    </w:tbl>
    <w:p w:rsidR="00AF7E44" w:rsidRPr="00AF7E44" w:rsidRDefault="00AF7E44" w:rsidP="00AF7E44">
      <w:pPr>
        <w:widowControl w:val="0"/>
        <w:autoSpaceDE w:val="0"/>
        <w:autoSpaceDN w:val="0"/>
        <w:spacing w:after="0" w:line="240" w:lineRule="auto"/>
        <w:ind w:left="424" w:right="413" w:firstLine="566"/>
        <w:rPr>
          <w:rFonts w:ascii="Times New Roman" w:eastAsia="Times New Roman" w:hAnsi="Times New Roman" w:cs="Times New Roman"/>
          <w:bCs/>
          <w:iCs/>
          <w:sz w:val="24"/>
          <w:szCs w:val="24"/>
        </w:rPr>
      </w:pPr>
    </w:p>
    <w:p w:rsidR="00AF7E44" w:rsidRPr="00827C02" w:rsidRDefault="00AF7E44" w:rsidP="00AF7E44">
      <w:pPr>
        <w:widowControl w:val="0"/>
        <w:autoSpaceDE w:val="0"/>
        <w:autoSpaceDN w:val="0"/>
        <w:spacing w:after="0" w:line="240" w:lineRule="auto"/>
        <w:ind w:left="424" w:right="413" w:firstLine="566"/>
        <w:jc w:val="both"/>
        <w:rPr>
          <w:rFonts w:ascii="Times New Roman" w:eastAsia="Times New Roman" w:hAnsi="Times New Roman" w:cs="Times New Roman"/>
          <w:sz w:val="24"/>
          <w:szCs w:val="24"/>
        </w:rPr>
      </w:pPr>
    </w:p>
    <w:p w:rsidR="00AF7E44" w:rsidRDefault="00006906" w:rsidP="00006906">
      <w:pPr>
        <w:widowControl w:val="0"/>
        <w:autoSpaceDE w:val="0"/>
        <w:autoSpaceDN w:val="0"/>
        <w:spacing w:after="0" w:line="240" w:lineRule="auto"/>
        <w:ind w:left="424" w:right="413" w:firstLine="566"/>
        <w:jc w:val="center"/>
        <w:rPr>
          <w:rFonts w:ascii="Times New Roman" w:eastAsia="Times New Roman" w:hAnsi="Times New Roman" w:cs="Times New Roman"/>
          <w:sz w:val="32"/>
          <w:szCs w:val="24"/>
        </w:rPr>
      </w:pPr>
      <w:r w:rsidRPr="005B1A37">
        <w:rPr>
          <w:rFonts w:ascii="Times New Roman" w:eastAsia="Times New Roman" w:hAnsi="Times New Roman" w:cs="Times New Roman"/>
          <w:sz w:val="32"/>
          <w:szCs w:val="24"/>
          <w:u w:val="single"/>
        </w:rPr>
        <w:t>Входной мониторинг</w:t>
      </w:r>
      <w:r w:rsidRPr="00006906">
        <w:rPr>
          <w:rFonts w:ascii="Times New Roman" w:eastAsia="Times New Roman" w:hAnsi="Times New Roman" w:cs="Times New Roman"/>
          <w:sz w:val="32"/>
          <w:szCs w:val="24"/>
        </w:rPr>
        <w:t>.</w:t>
      </w:r>
    </w:p>
    <w:p w:rsidR="005B1A37" w:rsidRPr="00006906" w:rsidRDefault="005B1A37" w:rsidP="00006906">
      <w:pPr>
        <w:widowControl w:val="0"/>
        <w:autoSpaceDE w:val="0"/>
        <w:autoSpaceDN w:val="0"/>
        <w:spacing w:after="0" w:line="240" w:lineRule="auto"/>
        <w:ind w:left="424" w:right="413" w:firstLine="566"/>
        <w:jc w:val="center"/>
        <w:rPr>
          <w:rFonts w:ascii="Times New Roman" w:eastAsia="Times New Roman" w:hAnsi="Times New Roman" w:cs="Times New Roman"/>
          <w:sz w:val="32"/>
          <w:szCs w:val="24"/>
        </w:rPr>
      </w:pPr>
    </w:p>
    <w:p w:rsidR="00006906" w:rsidRPr="00006906" w:rsidRDefault="00006906" w:rsidP="00006906">
      <w:pPr>
        <w:tabs>
          <w:tab w:val="left" w:pos="7938"/>
        </w:tabs>
        <w:suppressAutoHyphens/>
        <w:spacing w:after="0" w:line="240" w:lineRule="auto"/>
        <w:jc w:val="center"/>
        <w:rPr>
          <w:rFonts w:ascii="Times New Roman" w:eastAsia="Times New Roman" w:hAnsi="Times New Roman" w:cs="Times New Roman"/>
          <w:b/>
          <w:sz w:val="24"/>
          <w:szCs w:val="28"/>
          <w:lang w:eastAsia="ar-SA"/>
        </w:rPr>
      </w:pPr>
      <w:r w:rsidRPr="00006906">
        <w:rPr>
          <w:rFonts w:ascii="Times New Roman" w:eastAsia="Times New Roman" w:hAnsi="Times New Roman" w:cs="Times New Roman"/>
          <w:b/>
          <w:sz w:val="24"/>
          <w:szCs w:val="28"/>
          <w:lang w:eastAsia="ar-SA"/>
        </w:rPr>
        <w:t>СПЕЦИФИКАЦИЯ</w:t>
      </w:r>
    </w:p>
    <w:p w:rsidR="00006906" w:rsidRPr="00006906" w:rsidRDefault="00006906" w:rsidP="00006906">
      <w:pPr>
        <w:suppressAutoHyphen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 xml:space="preserve">входной </w:t>
      </w:r>
      <w:r w:rsidRPr="00006906">
        <w:rPr>
          <w:rFonts w:ascii="Times New Roman" w:eastAsia="Times New Roman" w:hAnsi="Times New Roman" w:cs="Times New Roman"/>
          <w:b/>
          <w:sz w:val="24"/>
          <w:szCs w:val="28"/>
          <w:lang w:eastAsia="ar-SA"/>
        </w:rPr>
        <w:t>контрольной работы по МАТЕМАТИКЕ для обучающихся 3 классов</w:t>
      </w:r>
    </w:p>
    <w:p w:rsidR="00006906" w:rsidRPr="00006906" w:rsidRDefault="00006906" w:rsidP="00006906">
      <w:pPr>
        <w:suppressAutoHyphens/>
        <w:spacing w:after="0" w:line="240" w:lineRule="auto"/>
        <w:ind w:left="540"/>
        <w:jc w:val="center"/>
        <w:rPr>
          <w:rFonts w:ascii="Times New Roman" w:eastAsia="Times New Roman" w:hAnsi="Times New Roman" w:cs="Times New Roman"/>
          <w:b/>
          <w:sz w:val="24"/>
          <w:szCs w:val="28"/>
          <w:lang w:eastAsia="ar-SA"/>
        </w:rPr>
      </w:pPr>
    </w:p>
    <w:p w:rsidR="00006906" w:rsidRPr="00006906" w:rsidRDefault="00006906" w:rsidP="00006906">
      <w:pPr>
        <w:suppressAutoHyphens/>
        <w:spacing w:after="0" w:line="240" w:lineRule="auto"/>
        <w:jc w:val="both"/>
        <w:rPr>
          <w:rFonts w:ascii="Times New Roman" w:eastAsia="Times New Roman" w:hAnsi="Times New Roman" w:cs="Times New Roman"/>
          <w:sz w:val="24"/>
          <w:szCs w:val="28"/>
          <w:lang w:eastAsia="ar-SA"/>
        </w:rPr>
      </w:pPr>
      <w:r w:rsidRPr="00006906">
        <w:rPr>
          <w:rFonts w:ascii="Times New Roman" w:eastAsia="Times New Roman" w:hAnsi="Times New Roman" w:cs="Times New Roman"/>
          <w:b/>
          <w:sz w:val="24"/>
          <w:szCs w:val="28"/>
          <w:lang w:eastAsia="ar-SA"/>
        </w:rPr>
        <w:t>1. Назначение контрольной работы</w:t>
      </w:r>
      <w:r w:rsidRPr="00006906">
        <w:rPr>
          <w:rFonts w:ascii="Times New Roman" w:eastAsia="Times New Roman" w:hAnsi="Times New Roman" w:cs="Times New Roman"/>
          <w:sz w:val="24"/>
          <w:szCs w:val="28"/>
          <w:lang w:eastAsia="ar-SA"/>
        </w:rPr>
        <w:t xml:space="preserve"> – установить степень соответствия подготовки обучающихся 3-х классов образовательного учреждения требованиям федерального компонента государственного образовательного стандарта начального общего образования по математике.</w:t>
      </w:r>
    </w:p>
    <w:p w:rsidR="00006906" w:rsidRPr="00006906" w:rsidRDefault="00006906" w:rsidP="00006906">
      <w:pPr>
        <w:suppressAutoHyphens/>
        <w:spacing w:after="0" w:line="240" w:lineRule="auto"/>
        <w:jc w:val="both"/>
        <w:rPr>
          <w:rFonts w:ascii="Times New Roman" w:eastAsia="Times New Roman" w:hAnsi="Times New Roman" w:cs="Times New Roman"/>
          <w:sz w:val="28"/>
          <w:szCs w:val="28"/>
          <w:lang w:eastAsia="ar-SA"/>
        </w:rPr>
      </w:pPr>
    </w:p>
    <w:p w:rsidR="00006906" w:rsidRPr="00006906" w:rsidRDefault="00006906" w:rsidP="00006906">
      <w:pPr>
        <w:suppressAutoHyphens/>
        <w:spacing w:after="0" w:line="240" w:lineRule="auto"/>
        <w:jc w:val="both"/>
        <w:rPr>
          <w:rFonts w:ascii="Times New Roman" w:eastAsia="Times New Roman" w:hAnsi="Times New Roman" w:cs="Times New Roman"/>
          <w:color w:val="000000"/>
          <w:sz w:val="24"/>
          <w:szCs w:val="24"/>
          <w:lang w:eastAsia="ar-SA"/>
        </w:rPr>
      </w:pPr>
      <w:r w:rsidRPr="00006906">
        <w:rPr>
          <w:rFonts w:ascii="Times New Roman" w:eastAsia="Times New Roman" w:hAnsi="Times New Roman" w:cs="Times New Roman"/>
          <w:b/>
          <w:sz w:val="24"/>
          <w:szCs w:val="24"/>
          <w:lang w:eastAsia="ar-SA"/>
        </w:rPr>
        <w:t>2. Документы, определяющие содержание контрольной работы</w:t>
      </w:r>
    </w:p>
    <w:p w:rsidR="00006906" w:rsidRPr="00006906" w:rsidRDefault="00006906" w:rsidP="00006906">
      <w:pPr>
        <w:suppressAutoHyphens/>
        <w:spacing w:before="280" w:after="0" w:line="240" w:lineRule="auto"/>
        <w:rPr>
          <w:rFonts w:ascii="Times New Roman" w:eastAsia="Times New Roman" w:hAnsi="Times New Roman" w:cs="Times New Roman"/>
          <w:color w:val="000000"/>
          <w:sz w:val="24"/>
          <w:szCs w:val="24"/>
          <w:lang w:eastAsia="ar-SA"/>
        </w:rPr>
      </w:pPr>
      <w:r w:rsidRPr="00006906">
        <w:rPr>
          <w:rFonts w:ascii="Times New Roman" w:eastAsia="Times New Roman" w:hAnsi="Times New Roman" w:cs="Times New Roman"/>
          <w:color w:val="000000"/>
          <w:sz w:val="24"/>
          <w:szCs w:val="24"/>
          <w:lang w:eastAsia="ar-SA"/>
        </w:rPr>
        <w:t>Содержание и основные характеристики проверочных материалов определяются на основе следующих документов:</w:t>
      </w:r>
    </w:p>
    <w:p w:rsidR="00006906" w:rsidRPr="00006906" w:rsidRDefault="00006906" w:rsidP="00006906">
      <w:pPr>
        <w:suppressAutoHyphens/>
        <w:spacing w:before="102" w:after="0"/>
        <w:ind w:left="720" w:right="-28" w:hanging="363"/>
        <w:rPr>
          <w:rFonts w:ascii="Times New Roman" w:eastAsia="Times New Roman" w:hAnsi="Times New Roman" w:cs="Times New Roman"/>
          <w:color w:val="000000"/>
          <w:sz w:val="24"/>
          <w:szCs w:val="24"/>
          <w:lang w:eastAsia="ar-SA"/>
        </w:rPr>
      </w:pPr>
      <w:r w:rsidRPr="00006906">
        <w:rPr>
          <w:rFonts w:ascii="Times New Roman" w:eastAsia="Times New Roman" w:hAnsi="Times New Roman" w:cs="Times New Roman"/>
          <w:color w:val="000000"/>
          <w:sz w:val="24"/>
          <w:szCs w:val="24"/>
          <w:lang w:eastAsia="ar-SA"/>
        </w:rPr>
        <w:t>1. Федеральный государственный стандарт начального общего образования (приказ Министерства образования и науки РФ №373 от 06.10.2009г.,в ред. приказов Минобрнауки России от 26.11.2010 № 1241, от 22.09.2011 № 2357)</w:t>
      </w:r>
    </w:p>
    <w:p w:rsidR="00006906" w:rsidRPr="00006906" w:rsidRDefault="00006906" w:rsidP="00006906">
      <w:pPr>
        <w:suppressAutoHyphens/>
        <w:spacing w:before="102" w:after="0"/>
        <w:ind w:left="720" w:right="-28" w:hanging="363"/>
        <w:rPr>
          <w:rFonts w:ascii="Times New Roman" w:eastAsia="Times New Roman" w:hAnsi="Times New Roman" w:cs="Times New Roman"/>
          <w:color w:val="000000"/>
          <w:sz w:val="24"/>
          <w:szCs w:val="24"/>
          <w:lang w:eastAsia="ar-SA"/>
        </w:rPr>
      </w:pPr>
      <w:r w:rsidRPr="00006906">
        <w:rPr>
          <w:rFonts w:ascii="Times New Roman" w:eastAsia="Times New Roman" w:hAnsi="Times New Roman" w:cs="Times New Roman"/>
          <w:color w:val="000000"/>
          <w:sz w:val="24"/>
          <w:szCs w:val="24"/>
          <w:lang w:eastAsia="ar-SA"/>
        </w:rPr>
        <w:t>2. Примерная программа начального общего образования образовательного учреждения. Начальная школа / [сост. Е.С.Савинов]. – 2-е изд., перераб. – М.: Просвещение, 2010. – 204с.; с.119-125)</w:t>
      </w:r>
    </w:p>
    <w:p w:rsidR="00006906" w:rsidRPr="00006906" w:rsidRDefault="00006906" w:rsidP="00006906">
      <w:pPr>
        <w:suppressAutoHyphens/>
        <w:spacing w:before="102" w:after="0"/>
        <w:ind w:left="720" w:right="-28" w:hanging="363"/>
        <w:rPr>
          <w:rFonts w:ascii="Times New Roman" w:eastAsia="Times New Roman" w:hAnsi="Times New Roman" w:cs="Times New Roman"/>
          <w:color w:val="000000"/>
          <w:sz w:val="24"/>
          <w:szCs w:val="24"/>
          <w:lang w:eastAsia="ar-SA"/>
        </w:rPr>
      </w:pPr>
      <w:r w:rsidRPr="00006906">
        <w:rPr>
          <w:rFonts w:ascii="Times New Roman" w:eastAsia="Times New Roman" w:hAnsi="Times New Roman" w:cs="Times New Roman"/>
          <w:color w:val="000000"/>
          <w:sz w:val="24"/>
          <w:szCs w:val="24"/>
          <w:lang w:eastAsia="ar-SA"/>
        </w:rPr>
        <w:t>3. Основная образовательная программа начального общего образования ГБОУ СОШ «Центр образования» пос. Варламово</w:t>
      </w:r>
    </w:p>
    <w:p w:rsidR="00006906" w:rsidRPr="00006906" w:rsidRDefault="00006906" w:rsidP="00006906">
      <w:pPr>
        <w:suppressAutoHyphens/>
        <w:spacing w:before="102" w:after="0"/>
        <w:ind w:left="720" w:right="-28" w:hanging="363"/>
        <w:rPr>
          <w:rFonts w:ascii="Times New Roman" w:eastAsia="Times New Roman" w:hAnsi="Times New Roman" w:cs="Times New Roman"/>
          <w:color w:val="000000"/>
          <w:sz w:val="24"/>
          <w:szCs w:val="24"/>
          <w:lang w:eastAsia="ar-SA"/>
        </w:rPr>
      </w:pPr>
      <w:r w:rsidRPr="00006906">
        <w:rPr>
          <w:rFonts w:ascii="Times New Roman" w:eastAsia="Times New Roman" w:hAnsi="Times New Roman" w:cs="Times New Roman"/>
          <w:color w:val="000000"/>
          <w:sz w:val="24"/>
          <w:szCs w:val="24"/>
          <w:lang w:eastAsia="ar-SA"/>
        </w:rPr>
        <w:t>4. Программа для начальных классов общеобразовательных учреждений « Математика» 3 класс. Автор: М.И. Моро, С.И.Волкова, С.В.Степанова М.«Просвещение», 2011 г.</w:t>
      </w:r>
    </w:p>
    <w:p w:rsidR="00006906" w:rsidRPr="00006906" w:rsidRDefault="00006906" w:rsidP="00006906">
      <w:pPr>
        <w:suppressAutoHyphens/>
        <w:spacing w:before="102" w:after="0"/>
        <w:ind w:left="720" w:right="-28" w:hanging="363"/>
        <w:rPr>
          <w:rFonts w:ascii="Times New Roman" w:eastAsia="Times New Roman" w:hAnsi="Times New Roman" w:cs="Times New Roman"/>
          <w:b/>
          <w:sz w:val="24"/>
          <w:szCs w:val="24"/>
          <w:lang w:eastAsia="ar-SA"/>
        </w:rPr>
      </w:pPr>
      <w:r w:rsidRPr="00006906">
        <w:rPr>
          <w:rFonts w:ascii="Times New Roman" w:eastAsia="Times New Roman" w:hAnsi="Times New Roman" w:cs="Times New Roman"/>
          <w:color w:val="000000"/>
          <w:sz w:val="24"/>
          <w:szCs w:val="24"/>
          <w:lang w:eastAsia="ar-SA"/>
        </w:rPr>
        <w:t>5. Поурочные разработки по математике к УМК М.И. Моро, С.И.Волковой, С.В.Степановой. «Школа России» Т.Н. Ситникова, И.Ф.Яценко, М.: ВАКО, 2015</w:t>
      </w:r>
    </w:p>
    <w:p w:rsidR="00006906" w:rsidRPr="00006906" w:rsidRDefault="00006906" w:rsidP="00006906">
      <w:pPr>
        <w:suppressAutoHyphens/>
        <w:spacing w:after="0" w:line="240" w:lineRule="auto"/>
        <w:jc w:val="both"/>
        <w:rPr>
          <w:rFonts w:ascii="Times New Roman" w:eastAsia="Times New Roman" w:hAnsi="Times New Roman" w:cs="Times New Roman"/>
          <w:b/>
          <w:sz w:val="24"/>
          <w:szCs w:val="24"/>
          <w:lang w:eastAsia="ar-SA"/>
        </w:rPr>
      </w:pPr>
      <w:r w:rsidRPr="00006906">
        <w:rPr>
          <w:rFonts w:ascii="Times New Roman" w:eastAsia="Times New Roman" w:hAnsi="Times New Roman" w:cs="Times New Roman"/>
          <w:b/>
          <w:sz w:val="24"/>
          <w:szCs w:val="24"/>
          <w:lang w:eastAsia="ar-SA"/>
        </w:rPr>
        <w:t>3. Время выполнения и условия проведения контрольной работы</w:t>
      </w:r>
    </w:p>
    <w:p w:rsidR="00006906" w:rsidRPr="00006906" w:rsidRDefault="00006906" w:rsidP="00006906">
      <w:pPr>
        <w:suppressAutoHyphens/>
        <w:spacing w:after="0" w:line="240" w:lineRule="auto"/>
        <w:jc w:val="both"/>
        <w:rPr>
          <w:rFonts w:ascii="Times New Roman" w:eastAsia="Times New Roman" w:hAnsi="Times New Roman" w:cs="Times New Roman"/>
          <w:b/>
          <w:sz w:val="24"/>
          <w:szCs w:val="24"/>
          <w:lang w:eastAsia="ar-SA"/>
        </w:rPr>
      </w:pPr>
    </w:p>
    <w:p w:rsidR="00006906" w:rsidRPr="00006906" w:rsidRDefault="00006906" w:rsidP="00006906">
      <w:pPr>
        <w:keepNext/>
        <w:tabs>
          <w:tab w:val="num" w:pos="432"/>
          <w:tab w:val="left" w:pos="9639"/>
        </w:tabs>
        <w:suppressAutoHyphens/>
        <w:spacing w:after="0" w:line="240" w:lineRule="auto"/>
        <w:ind w:left="57" w:right="-5" w:firstLine="510"/>
        <w:jc w:val="both"/>
        <w:outlineLvl w:val="0"/>
        <w:rPr>
          <w:rFonts w:ascii="Times New Roman" w:eastAsia="Times New Roman" w:hAnsi="Times New Roman" w:cs="Times New Roman"/>
          <w:b/>
          <w:sz w:val="24"/>
          <w:szCs w:val="24"/>
          <w:lang w:eastAsia="ar-SA"/>
        </w:rPr>
      </w:pPr>
      <w:r w:rsidRPr="00006906">
        <w:rPr>
          <w:rFonts w:ascii="Times New Roman" w:eastAsia="Times New Roman" w:hAnsi="Times New Roman" w:cs="Times New Roman"/>
          <w:bCs/>
          <w:sz w:val="24"/>
          <w:szCs w:val="24"/>
          <w:lang w:eastAsia="ar-SA"/>
        </w:rPr>
        <w:t xml:space="preserve">Для выполнения заданий контрольной работы по математике отводится </w:t>
      </w:r>
      <w:r w:rsidRPr="00006906">
        <w:rPr>
          <w:rFonts w:ascii="Times New Roman" w:eastAsia="Times New Roman" w:hAnsi="Times New Roman" w:cs="Times New Roman"/>
          <w:b/>
          <w:bCs/>
          <w:sz w:val="24"/>
          <w:szCs w:val="24"/>
          <w:lang w:eastAsia="ar-SA"/>
        </w:rPr>
        <w:t>4</w:t>
      </w:r>
      <w:r w:rsidR="005B1A37">
        <w:rPr>
          <w:rFonts w:ascii="Times New Roman" w:eastAsia="Times New Roman" w:hAnsi="Times New Roman" w:cs="Times New Roman"/>
          <w:b/>
          <w:bCs/>
          <w:sz w:val="24"/>
          <w:szCs w:val="24"/>
          <w:lang w:eastAsia="ar-SA"/>
        </w:rPr>
        <w:t>0</w:t>
      </w:r>
      <w:r w:rsidRPr="00006906">
        <w:rPr>
          <w:rFonts w:ascii="Times New Roman" w:eastAsia="Times New Roman" w:hAnsi="Times New Roman" w:cs="Times New Roman"/>
          <w:b/>
          <w:bCs/>
          <w:sz w:val="24"/>
          <w:szCs w:val="24"/>
          <w:lang w:eastAsia="ar-SA"/>
        </w:rPr>
        <w:t xml:space="preserve"> минут</w:t>
      </w:r>
      <w:r w:rsidRPr="00006906">
        <w:rPr>
          <w:rFonts w:ascii="Times New Roman" w:eastAsia="Times New Roman" w:hAnsi="Times New Roman" w:cs="Times New Roman"/>
          <w:bCs/>
          <w:sz w:val="24"/>
          <w:szCs w:val="24"/>
          <w:lang w:eastAsia="ar-SA"/>
        </w:rPr>
        <w:t>. Для инструктажа обучающихся отводится дополнительные 3-</w:t>
      </w:r>
      <w:r w:rsidRPr="00006906">
        <w:rPr>
          <w:rFonts w:ascii="Times New Roman" w:eastAsia="Times New Roman" w:hAnsi="Times New Roman" w:cs="Times New Roman"/>
          <w:b/>
          <w:bCs/>
          <w:sz w:val="24"/>
          <w:szCs w:val="24"/>
          <w:lang w:eastAsia="ar-SA"/>
        </w:rPr>
        <w:t>5 минут</w:t>
      </w:r>
      <w:r w:rsidRPr="00006906">
        <w:rPr>
          <w:rFonts w:ascii="Times New Roman" w:eastAsia="Times New Roman" w:hAnsi="Times New Roman" w:cs="Times New Roman"/>
          <w:bCs/>
          <w:sz w:val="24"/>
          <w:szCs w:val="24"/>
          <w:lang w:eastAsia="ar-SA"/>
        </w:rPr>
        <w:t xml:space="preserve">.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Для выполнения контрольной работы по математике требуется черновик.</w:t>
      </w:r>
    </w:p>
    <w:p w:rsidR="00006906" w:rsidRPr="00006906" w:rsidRDefault="00006906" w:rsidP="0000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p>
    <w:p w:rsidR="00006906" w:rsidRPr="00006906" w:rsidRDefault="00006906" w:rsidP="00006906">
      <w:pPr>
        <w:suppressAutoHyphens/>
        <w:spacing w:after="0" w:line="240" w:lineRule="auto"/>
        <w:jc w:val="both"/>
        <w:rPr>
          <w:rFonts w:ascii="Times New Roman" w:eastAsia="Times New Roman" w:hAnsi="Times New Roman" w:cs="Times New Roman"/>
          <w:b/>
          <w:sz w:val="24"/>
          <w:szCs w:val="24"/>
          <w:lang w:eastAsia="ar-SA"/>
        </w:rPr>
      </w:pPr>
      <w:r w:rsidRPr="00006906">
        <w:rPr>
          <w:rFonts w:ascii="Times New Roman" w:eastAsia="Times New Roman" w:hAnsi="Times New Roman" w:cs="Times New Roman"/>
          <w:b/>
          <w:sz w:val="24"/>
          <w:szCs w:val="24"/>
          <w:lang w:eastAsia="ar-SA"/>
        </w:rPr>
        <w:t>4. Структура контрольной работы</w:t>
      </w:r>
    </w:p>
    <w:p w:rsidR="00006906" w:rsidRPr="00006906" w:rsidRDefault="00006906" w:rsidP="00006906">
      <w:pPr>
        <w:suppressAutoHyphens/>
        <w:spacing w:after="0" w:line="240" w:lineRule="auto"/>
        <w:ind w:firstLine="540"/>
        <w:jc w:val="both"/>
        <w:rPr>
          <w:rFonts w:ascii="Times New Roman" w:eastAsia="Times New Roman" w:hAnsi="Times New Roman" w:cs="Times New Roman"/>
          <w:sz w:val="24"/>
          <w:szCs w:val="24"/>
          <w:lang w:eastAsia="ar-SA"/>
        </w:rPr>
      </w:pPr>
      <w:r w:rsidRPr="00006906">
        <w:rPr>
          <w:rFonts w:ascii="Times New Roman" w:eastAsia="Times New Roman" w:hAnsi="Times New Roman" w:cs="Times New Roman"/>
          <w:b/>
          <w:sz w:val="24"/>
          <w:szCs w:val="24"/>
          <w:lang w:eastAsia="ar-SA"/>
        </w:rPr>
        <w:t>Общее количество заданий в работе</w:t>
      </w:r>
      <w:r w:rsidRPr="00006906">
        <w:rPr>
          <w:rFonts w:ascii="Times New Roman" w:eastAsia="Times New Roman" w:hAnsi="Times New Roman" w:cs="Times New Roman"/>
          <w:sz w:val="24"/>
          <w:szCs w:val="24"/>
          <w:lang w:eastAsia="ar-SA"/>
        </w:rPr>
        <w:t xml:space="preserve"> -5</w:t>
      </w:r>
    </w:p>
    <w:p w:rsidR="00006906" w:rsidRPr="00006906" w:rsidRDefault="00006906" w:rsidP="00006906">
      <w:pPr>
        <w:suppressAutoHyphens/>
        <w:spacing w:after="0" w:line="240" w:lineRule="auto"/>
        <w:ind w:firstLine="540"/>
        <w:jc w:val="both"/>
        <w:rPr>
          <w:rFonts w:ascii="Times New Roman" w:eastAsia="Times New Roman" w:hAnsi="Times New Roman" w:cs="Times New Roman"/>
          <w:b/>
          <w:sz w:val="24"/>
          <w:szCs w:val="24"/>
          <w:lang w:eastAsia="ar-SA"/>
        </w:rPr>
      </w:pPr>
      <w:r w:rsidRPr="00006906">
        <w:rPr>
          <w:rFonts w:ascii="Times New Roman" w:eastAsia="Times New Roman" w:hAnsi="Times New Roman" w:cs="Times New Roman"/>
          <w:sz w:val="24"/>
          <w:szCs w:val="24"/>
          <w:lang w:eastAsia="ar-SA"/>
        </w:rPr>
        <w:t>Контрольная работа не разделяется на части. Она включает задания из разных содержательных блоков.</w:t>
      </w:r>
    </w:p>
    <w:p w:rsidR="00006906" w:rsidRPr="00006906" w:rsidRDefault="00006906" w:rsidP="00006906">
      <w:pPr>
        <w:suppressAutoHyphens/>
        <w:spacing w:after="0" w:line="240" w:lineRule="auto"/>
        <w:ind w:firstLine="540"/>
        <w:jc w:val="both"/>
        <w:rPr>
          <w:rFonts w:ascii="Times New Roman" w:eastAsia="Times New Roman" w:hAnsi="Times New Roman" w:cs="Times New Roman"/>
          <w:sz w:val="24"/>
          <w:szCs w:val="24"/>
          <w:lang w:eastAsia="ar-SA"/>
        </w:rPr>
      </w:pPr>
      <w:r w:rsidRPr="00006906">
        <w:rPr>
          <w:rFonts w:ascii="Times New Roman" w:eastAsia="Times New Roman" w:hAnsi="Times New Roman" w:cs="Times New Roman"/>
          <w:b/>
          <w:sz w:val="24"/>
          <w:szCs w:val="24"/>
          <w:lang w:eastAsia="ar-SA"/>
        </w:rPr>
        <w:t>Проверяемые элементы содержания</w:t>
      </w:r>
    </w:p>
    <w:p w:rsidR="00006906" w:rsidRPr="00006906" w:rsidRDefault="00006906" w:rsidP="00006906">
      <w:pPr>
        <w:suppressAutoHyphens/>
        <w:spacing w:after="0" w:line="240" w:lineRule="auto"/>
        <w:ind w:firstLine="540"/>
        <w:jc w:val="both"/>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В работе представлены три содержательных блока «Числа и вычисления», «Геометрические фигуры. Измерение геометрических величин», «Текстовая задача».</w:t>
      </w:r>
    </w:p>
    <w:p w:rsidR="00006906" w:rsidRPr="00006906" w:rsidRDefault="00006906" w:rsidP="00006906">
      <w:pPr>
        <w:suppressAutoHyphens/>
        <w:spacing w:after="0" w:line="240" w:lineRule="auto"/>
        <w:jc w:val="both"/>
        <w:rPr>
          <w:rFonts w:ascii="Times New Roman" w:eastAsia="Times New Roman" w:hAnsi="Times New Roman" w:cs="Times New Roman"/>
          <w:sz w:val="24"/>
          <w:szCs w:val="24"/>
          <w:lang w:eastAsia="ar-SA"/>
        </w:rPr>
      </w:pPr>
    </w:p>
    <w:p w:rsidR="00006906" w:rsidRPr="00006906" w:rsidRDefault="00006906" w:rsidP="00006906">
      <w:pPr>
        <w:suppressAutoHyphens/>
        <w:spacing w:after="0" w:line="240" w:lineRule="auto"/>
        <w:ind w:left="284" w:hanging="284"/>
        <w:rPr>
          <w:rFonts w:ascii="Times New Roman" w:eastAsia="Times New Roman" w:hAnsi="Times New Roman" w:cs="Times New Roman"/>
          <w:b/>
          <w:sz w:val="24"/>
          <w:szCs w:val="24"/>
          <w:lang w:eastAsia="ar-SA"/>
        </w:rPr>
      </w:pPr>
      <w:r w:rsidRPr="00006906">
        <w:rPr>
          <w:rFonts w:ascii="Times New Roman" w:eastAsia="Times New Roman" w:hAnsi="Times New Roman" w:cs="Times New Roman"/>
          <w:b/>
          <w:sz w:val="24"/>
          <w:szCs w:val="24"/>
          <w:lang w:eastAsia="ar-SA"/>
        </w:rPr>
        <w:t>Распределение заданий контрольной работы по содержанию</w:t>
      </w:r>
    </w:p>
    <w:p w:rsidR="00006906" w:rsidRPr="00006906" w:rsidRDefault="00006906" w:rsidP="00006906">
      <w:pPr>
        <w:suppressAutoHyphens/>
        <w:spacing w:after="0" w:line="240" w:lineRule="auto"/>
        <w:jc w:val="both"/>
        <w:rPr>
          <w:rFonts w:ascii="Times New Roman" w:eastAsia="Times New Roman" w:hAnsi="Times New Roman" w:cs="Times New Roman"/>
          <w:b/>
          <w:sz w:val="24"/>
          <w:szCs w:val="24"/>
          <w:lang w:eastAsia="ar-SA"/>
        </w:rPr>
      </w:pPr>
    </w:p>
    <w:p w:rsidR="00006906" w:rsidRPr="00006906" w:rsidRDefault="00006906" w:rsidP="00006906">
      <w:pPr>
        <w:suppressAutoHyphens/>
        <w:spacing w:after="0" w:line="240" w:lineRule="auto"/>
        <w:ind w:firstLine="540"/>
        <w:jc w:val="both"/>
        <w:rPr>
          <w:rFonts w:ascii="Times New Roman" w:eastAsia="Times New Roman" w:hAnsi="Times New Roman" w:cs="Times New Roman"/>
          <w:i/>
          <w:sz w:val="24"/>
          <w:szCs w:val="24"/>
          <w:lang w:eastAsia="ar-SA"/>
        </w:rPr>
      </w:pPr>
      <w:r w:rsidRPr="00006906">
        <w:rPr>
          <w:rFonts w:ascii="Times New Roman" w:eastAsia="Times New Roman" w:hAnsi="Times New Roman" w:cs="Times New Roman"/>
          <w:sz w:val="24"/>
          <w:szCs w:val="24"/>
          <w:lang w:eastAsia="ar-SA"/>
        </w:rPr>
        <w:lastRenderedPageBreak/>
        <w:t xml:space="preserve">Выполнение контрольной работы по математике требует от обучающихся 3-х классов применения специальных предметных и общих учебных умений. </w:t>
      </w:r>
    </w:p>
    <w:p w:rsidR="00006906" w:rsidRPr="00006906" w:rsidRDefault="00006906" w:rsidP="00006906">
      <w:pPr>
        <w:suppressAutoHyphens/>
        <w:spacing w:after="0" w:line="240" w:lineRule="auto"/>
        <w:ind w:firstLine="540"/>
        <w:jc w:val="both"/>
        <w:rPr>
          <w:rFonts w:ascii="Times New Roman" w:eastAsia="Times New Roman" w:hAnsi="Times New Roman" w:cs="Times New Roman"/>
          <w:i/>
          <w:sz w:val="24"/>
          <w:szCs w:val="24"/>
          <w:lang w:eastAsia="ar-SA"/>
        </w:rPr>
      </w:pPr>
    </w:p>
    <w:p w:rsidR="00006906" w:rsidRPr="00006906" w:rsidRDefault="00006906" w:rsidP="00006906">
      <w:pPr>
        <w:suppressAutoHyphens/>
        <w:spacing w:after="0" w:line="240" w:lineRule="auto"/>
        <w:jc w:val="center"/>
        <w:rPr>
          <w:rFonts w:ascii="Times New Roman" w:eastAsia="Times New Roman" w:hAnsi="Times New Roman" w:cs="Times New Roman"/>
          <w:b/>
          <w:sz w:val="24"/>
          <w:szCs w:val="24"/>
          <w:lang w:eastAsia="ar-SA"/>
        </w:rPr>
      </w:pPr>
    </w:p>
    <w:tbl>
      <w:tblPr>
        <w:tblW w:w="0" w:type="auto"/>
        <w:tblInd w:w="108" w:type="dxa"/>
        <w:tblLayout w:type="fixed"/>
        <w:tblLook w:val="0000" w:firstRow="0" w:lastRow="0" w:firstColumn="0" w:lastColumn="0" w:noHBand="0" w:noVBand="0"/>
      </w:tblPr>
      <w:tblGrid>
        <w:gridCol w:w="4080"/>
        <w:gridCol w:w="1912"/>
        <w:gridCol w:w="2106"/>
      </w:tblGrid>
      <w:tr w:rsidR="00006906" w:rsidRPr="00006906" w:rsidTr="001A0FAB">
        <w:tc>
          <w:tcPr>
            <w:tcW w:w="4080" w:type="dxa"/>
            <w:tcBorders>
              <w:top w:val="single" w:sz="4" w:space="0" w:color="000000"/>
              <w:left w:val="single" w:sz="4" w:space="0" w:color="000000"/>
              <w:bottom w:val="single" w:sz="4" w:space="0" w:color="000000"/>
            </w:tcBorders>
            <w:shd w:val="clear" w:color="auto" w:fill="auto"/>
            <w:vAlign w:val="center"/>
          </w:tcPr>
          <w:p w:rsidR="00006906" w:rsidRPr="00006906" w:rsidRDefault="00006906" w:rsidP="00006906">
            <w:pPr>
              <w:keepNext/>
              <w:numPr>
                <w:ilvl w:val="4"/>
                <w:numId w:val="0"/>
              </w:numPr>
              <w:tabs>
                <w:tab w:val="num" w:pos="1008"/>
              </w:tabs>
              <w:suppressAutoHyphens/>
              <w:spacing w:after="0" w:line="240" w:lineRule="auto"/>
              <w:ind w:firstLine="223"/>
              <w:jc w:val="center"/>
              <w:outlineLvl w:val="4"/>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Содержательный раздел</w:t>
            </w:r>
          </w:p>
        </w:tc>
        <w:tc>
          <w:tcPr>
            <w:tcW w:w="1912" w:type="dxa"/>
            <w:tcBorders>
              <w:top w:val="single" w:sz="4" w:space="0" w:color="000000"/>
              <w:left w:val="single" w:sz="4" w:space="0" w:color="000000"/>
              <w:bottom w:val="single" w:sz="4" w:space="0" w:color="000000"/>
            </w:tcBorders>
            <w:shd w:val="clear" w:color="auto" w:fill="auto"/>
            <w:vAlign w:val="center"/>
          </w:tcPr>
          <w:p w:rsidR="00006906" w:rsidRPr="00006906" w:rsidRDefault="00006906" w:rsidP="00006906">
            <w:pPr>
              <w:suppressAutoHyphens/>
              <w:spacing w:after="0" w:line="240" w:lineRule="auto"/>
              <w:jc w:val="center"/>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Количество заданий</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006906" w:rsidRPr="00006906" w:rsidRDefault="00006906" w:rsidP="00006906">
            <w:pPr>
              <w:suppressAutoHyphens/>
              <w:spacing w:after="0" w:line="240" w:lineRule="auto"/>
              <w:jc w:val="center"/>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Уровень </w:t>
            </w:r>
          </w:p>
          <w:p w:rsidR="00006906" w:rsidRPr="00006906" w:rsidRDefault="00006906" w:rsidP="00006906">
            <w:pPr>
              <w:suppressAutoHyphens/>
              <w:spacing w:after="0" w:line="240" w:lineRule="auto"/>
              <w:jc w:val="center"/>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заданий</w:t>
            </w:r>
          </w:p>
        </w:tc>
      </w:tr>
      <w:tr w:rsidR="00006906" w:rsidRPr="00006906" w:rsidTr="001A0FAB">
        <w:tc>
          <w:tcPr>
            <w:tcW w:w="4080" w:type="dxa"/>
            <w:tcBorders>
              <w:top w:val="single" w:sz="4" w:space="0" w:color="000000"/>
              <w:left w:val="single" w:sz="4" w:space="0" w:color="000000"/>
              <w:bottom w:val="single" w:sz="4" w:space="0" w:color="000000"/>
            </w:tcBorders>
            <w:shd w:val="clear" w:color="auto" w:fill="auto"/>
            <w:vAlign w:val="center"/>
          </w:tcPr>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Числа, вычисления и сравнения,уравнения</w:t>
            </w:r>
          </w:p>
        </w:tc>
        <w:tc>
          <w:tcPr>
            <w:tcW w:w="1912" w:type="dxa"/>
            <w:tcBorders>
              <w:top w:val="single" w:sz="4" w:space="0" w:color="000000"/>
              <w:left w:val="single" w:sz="4" w:space="0" w:color="000000"/>
              <w:bottom w:val="single" w:sz="4" w:space="0" w:color="000000"/>
            </w:tcBorders>
            <w:shd w:val="clear" w:color="auto" w:fill="auto"/>
            <w:vAlign w:val="center"/>
          </w:tcPr>
          <w:p w:rsidR="00006906" w:rsidRPr="00006906" w:rsidRDefault="00006906" w:rsidP="00006906">
            <w:pPr>
              <w:suppressAutoHyphens/>
              <w:spacing w:after="0" w:line="240" w:lineRule="auto"/>
              <w:jc w:val="center"/>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3</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006906" w:rsidRPr="00006906" w:rsidRDefault="00006906" w:rsidP="00006906">
            <w:pPr>
              <w:suppressAutoHyphens/>
              <w:spacing w:after="0" w:line="240" w:lineRule="auto"/>
              <w:jc w:val="center"/>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базовый</w:t>
            </w:r>
          </w:p>
        </w:tc>
      </w:tr>
      <w:tr w:rsidR="00006906" w:rsidRPr="00006906" w:rsidTr="001A0FAB">
        <w:tc>
          <w:tcPr>
            <w:tcW w:w="4080" w:type="dxa"/>
            <w:tcBorders>
              <w:top w:val="single" w:sz="4" w:space="0" w:color="000000"/>
              <w:left w:val="single" w:sz="4" w:space="0" w:color="000000"/>
              <w:bottom w:val="single" w:sz="4" w:space="0" w:color="000000"/>
            </w:tcBorders>
            <w:shd w:val="clear" w:color="auto" w:fill="auto"/>
            <w:vAlign w:val="center"/>
          </w:tcPr>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Текстовая задача</w:t>
            </w:r>
          </w:p>
        </w:tc>
        <w:tc>
          <w:tcPr>
            <w:tcW w:w="1912" w:type="dxa"/>
            <w:tcBorders>
              <w:top w:val="single" w:sz="4" w:space="0" w:color="000000"/>
              <w:left w:val="single" w:sz="4" w:space="0" w:color="000000"/>
              <w:bottom w:val="single" w:sz="4" w:space="0" w:color="000000"/>
            </w:tcBorders>
            <w:shd w:val="clear" w:color="auto" w:fill="auto"/>
            <w:vAlign w:val="center"/>
          </w:tcPr>
          <w:p w:rsidR="00006906" w:rsidRPr="00006906" w:rsidRDefault="00006906" w:rsidP="00006906">
            <w:pPr>
              <w:suppressAutoHyphens/>
              <w:spacing w:after="0" w:line="240" w:lineRule="auto"/>
              <w:jc w:val="center"/>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1</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     базовый</w:t>
            </w:r>
          </w:p>
        </w:tc>
      </w:tr>
      <w:tr w:rsidR="00006906" w:rsidRPr="00006906" w:rsidTr="001A0FAB">
        <w:tc>
          <w:tcPr>
            <w:tcW w:w="4080" w:type="dxa"/>
            <w:tcBorders>
              <w:top w:val="single" w:sz="4" w:space="0" w:color="000000"/>
              <w:left w:val="single" w:sz="4" w:space="0" w:color="000000"/>
              <w:bottom w:val="single" w:sz="4" w:space="0" w:color="000000"/>
            </w:tcBorders>
            <w:shd w:val="clear" w:color="auto" w:fill="auto"/>
            <w:vAlign w:val="center"/>
          </w:tcPr>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Геометрические фигуры, измерение геометрических величин</w:t>
            </w:r>
          </w:p>
        </w:tc>
        <w:tc>
          <w:tcPr>
            <w:tcW w:w="1912" w:type="dxa"/>
            <w:tcBorders>
              <w:top w:val="single" w:sz="4" w:space="0" w:color="000000"/>
              <w:left w:val="single" w:sz="4" w:space="0" w:color="000000"/>
              <w:bottom w:val="single" w:sz="4" w:space="0" w:color="000000"/>
            </w:tcBorders>
            <w:shd w:val="clear" w:color="auto" w:fill="auto"/>
            <w:vAlign w:val="center"/>
          </w:tcPr>
          <w:p w:rsidR="00006906" w:rsidRPr="00006906" w:rsidRDefault="00006906" w:rsidP="00006906">
            <w:pPr>
              <w:suppressAutoHyphens/>
              <w:spacing w:after="0" w:line="240" w:lineRule="auto"/>
              <w:jc w:val="center"/>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1</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повышенный</w:t>
            </w:r>
          </w:p>
        </w:tc>
      </w:tr>
      <w:tr w:rsidR="00006906" w:rsidRPr="00006906" w:rsidTr="001A0FAB">
        <w:tc>
          <w:tcPr>
            <w:tcW w:w="4080" w:type="dxa"/>
            <w:tcBorders>
              <w:top w:val="single" w:sz="4" w:space="0" w:color="000000"/>
              <w:left w:val="single" w:sz="4" w:space="0" w:color="000000"/>
              <w:bottom w:val="single" w:sz="4" w:space="0" w:color="000000"/>
            </w:tcBorders>
            <w:shd w:val="clear" w:color="auto" w:fill="auto"/>
          </w:tcPr>
          <w:p w:rsidR="00006906" w:rsidRPr="00006906" w:rsidRDefault="00006906" w:rsidP="00006906">
            <w:pPr>
              <w:keepNext/>
              <w:numPr>
                <w:ilvl w:val="4"/>
                <w:numId w:val="0"/>
              </w:numPr>
              <w:tabs>
                <w:tab w:val="num" w:pos="1008"/>
              </w:tabs>
              <w:suppressAutoHyphens/>
              <w:spacing w:after="0" w:line="240" w:lineRule="auto"/>
              <w:ind w:left="1008" w:hanging="1008"/>
              <w:outlineLvl w:val="4"/>
              <w:rPr>
                <w:rFonts w:ascii="Times New Roman" w:eastAsia="Times New Roman" w:hAnsi="Times New Roman" w:cs="Times New Roman"/>
                <w:b/>
                <w:sz w:val="24"/>
                <w:szCs w:val="24"/>
                <w:lang w:eastAsia="ar-SA"/>
              </w:rPr>
            </w:pPr>
            <w:r w:rsidRPr="00006906">
              <w:rPr>
                <w:rFonts w:ascii="Times New Roman" w:eastAsia="Times New Roman" w:hAnsi="Times New Roman" w:cs="Times New Roman"/>
                <w:b/>
                <w:iCs/>
                <w:sz w:val="24"/>
                <w:szCs w:val="24"/>
                <w:lang w:eastAsia="ar-SA"/>
              </w:rPr>
              <w:t>Итого</w:t>
            </w:r>
          </w:p>
        </w:tc>
        <w:tc>
          <w:tcPr>
            <w:tcW w:w="1912" w:type="dxa"/>
            <w:tcBorders>
              <w:top w:val="single" w:sz="4" w:space="0" w:color="000000"/>
              <w:left w:val="single" w:sz="4" w:space="0" w:color="000000"/>
              <w:bottom w:val="single" w:sz="4" w:space="0" w:color="000000"/>
            </w:tcBorders>
            <w:shd w:val="clear" w:color="auto" w:fill="auto"/>
          </w:tcPr>
          <w:p w:rsidR="00006906" w:rsidRPr="00006906" w:rsidRDefault="00006906" w:rsidP="00006906">
            <w:pPr>
              <w:suppressAutoHyphens/>
              <w:spacing w:after="0" w:line="240" w:lineRule="auto"/>
              <w:jc w:val="center"/>
              <w:rPr>
                <w:rFonts w:ascii="Times New Roman" w:eastAsia="Times New Roman" w:hAnsi="Times New Roman" w:cs="Times New Roman"/>
                <w:b/>
                <w:sz w:val="24"/>
                <w:szCs w:val="24"/>
                <w:lang w:eastAsia="ar-SA"/>
              </w:rPr>
            </w:pPr>
            <w:r w:rsidRPr="00006906">
              <w:rPr>
                <w:rFonts w:ascii="Times New Roman" w:eastAsia="Times New Roman" w:hAnsi="Times New Roman" w:cs="Times New Roman"/>
                <w:b/>
                <w:sz w:val="24"/>
                <w:szCs w:val="24"/>
                <w:lang w:eastAsia="ar-SA"/>
              </w:rPr>
              <w:t>5</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006906" w:rsidRPr="00006906" w:rsidRDefault="00006906" w:rsidP="00006906">
            <w:pPr>
              <w:suppressAutoHyphens/>
              <w:snapToGrid w:val="0"/>
              <w:spacing w:after="0" w:line="240" w:lineRule="auto"/>
              <w:jc w:val="center"/>
              <w:rPr>
                <w:rFonts w:ascii="Times New Roman" w:eastAsia="Times New Roman" w:hAnsi="Times New Roman" w:cs="Times New Roman"/>
                <w:b/>
                <w:sz w:val="24"/>
                <w:szCs w:val="24"/>
                <w:lang w:eastAsia="ar-SA"/>
              </w:rPr>
            </w:pPr>
          </w:p>
        </w:tc>
      </w:tr>
    </w:tbl>
    <w:p w:rsidR="00006906" w:rsidRPr="00006906" w:rsidRDefault="00006906" w:rsidP="00006906">
      <w:pPr>
        <w:suppressAutoHyphens/>
        <w:spacing w:after="0" w:line="240" w:lineRule="auto"/>
        <w:jc w:val="both"/>
        <w:rPr>
          <w:rFonts w:ascii="Times New Roman" w:eastAsia="Times New Roman" w:hAnsi="Times New Roman" w:cs="Times New Roman"/>
          <w:sz w:val="24"/>
          <w:szCs w:val="24"/>
          <w:lang w:eastAsia="ar-SA"/>
        </w:rPr>
      </w:pPr>
    </w:p>
    <w:p w:rsidR="00006906" w:rsidRPr="00006906" w:rsidRDefault="00006906" w:rsidP="00006906">
      <w:pPr>
        <w:suppressAutoHyphens/>
        <w:spacing w:after="0" w:line="240" w:lineRule="auto"/>
        <w:jc w:val="both"/>
        <w:rPr>
          <w:rFonts w:ascii="Times New Roman" w:eastAsia="Times New Roman" w:hAnsi="Times New Roman" w:cs="Times New Roman"/>
          <w:sz w:val="24"/>
          <w:szCs w:val="24"/>
          <w:lang w:eastAsia="ar-SA"/>
        </w:rPr>
      </w:pPr>
      <w:r w:rsidRPr="00006906">
        <w:rPr>
          <w:rFonts w:ascii="Times New Roman" w:eastAsia="Times New Roman" w:hAnsi="Times New Roman" w:cs="Times New Roman"/>
          <w:b/>
          <w:sz w:val="24"/>
          <w:szCs w:val="24"/>
          <w:lang w:eastAsia="ar-SA"/>
        </w:rPr>
        <w:t>5. Система оценивания контрольной работы.</w:t>
      </w:r>
    </w:p>
    <w:p w:rsidR="00006906" w:rsidRPr="00006906" w:rsidRDefault="00006906" w:rsidP="00006906">
      <w:pPr>
        <w:suppressAutoHyphens/>
        <w:spacing w:after="0" w:line="240" w:lineRule="auto"/>
        <w:jc w:val="both"/>
        <w:rPr>
          <w:rFonts w:ascii="Times New Roman" w:eastAsia="Times New Roman" w:hAnsi="Times New Roman" w:cs="Times New Roman"/>
          <w:sz w:val="24"/>
          <w:szCs w:val="24"/>
          <w:lang w:eastAsia="ar-SA"/>
        </w:rPr>
      </w:pPr>
    </w:p>
    <w:p w:rsidR="00006906" w:rsidRPr="00006906" w:rsidRDefault="00006906" w:rsidP="00006906">
      <w:pPr>
        <w:suppressAutoHyphens/>
        <w:spacing w:after="0" w:line="240" w:lineRule="auto"/>
        <w:jc w:val="both"/>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Работа оценивается согласно нормативам, установленным Письмом Министерства общего и профессионального образования РФ от 19.11.1998 г. № 1561/14-15 (в части оценивания вида работы: комбинированная работа - задача, примеры и другие задания).</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«5» - без ошибок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«4» - 1 грубая и 1-2 негрубые ошибки, при этом грубых ошибок не должно быть в задаче.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«3» - 2-3 грубые и 3-4 негрубые ошибки, при этом ход решения задачи должен быть верным.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«2» - 4 и более грубые ошибки.</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Грубые ошибки: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1.Вычислительные ошибки в примерах и задачах.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2. Ошибки на незнание порядка выполнения арифметических действий.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3. Неправильное решение задачи (пропуск действия, неправильный выбор действий, лишние действия).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4. Не решенная до конца задача или пример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5. Невыполненное задание.</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Негрубые ошибки: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1.Нерациональный прием вычислений.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2. Неправильная постановка вопроса к действию при решении задачи.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3. Неверно сформулированный ответ задачи.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4. Неправильное списывание данных (чисел, знаков). </w:t>
      </w: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5. Недоведение до конца преобразований. </w:t>
      </w:r>
    </w:p>
    <w:p w:rsidR="00006906" w:rsidRPr="00006906" w:rsidRDefault="00006906" w:rsidP="00006906">
      <w:pPr>
        <w:suppressAutoHyphens/>
        <w:spacing w:after="0" w:line="240" w:lineRule="auto"/>
        <w:ind w:firstLine="180"/>
        <w:rPr>
          <w:rFonts w:ascii="Times New Roman" w:eastAsia="Times New Roman" w:hAnsi="Times New Roman" w:cs="Times New Roman"/>
          <w:sz w:val="24"/>
          <w:szCs w:val="24"/>
          <w:lang w:eastAsia="ar-SA"/>
        </w:rPr>
      </w:pPr>
    </w:p>
    <w:p w:rsidR="00006906" w:rsidRPr="00006906" w:rsidRDefault="00006906" w:rsidP="00006906">
      <w:pPr>
        <w:suppressAutoHyphens/>
        <w:spacing w:after="0" w:line="240" w:lineRule="auto"/>
        <w:rPr>
          <w:rFonts w:ascii="Times New Roman" w:eastAsia="Times New Roman" w:hAnsi="Times New Roman" w:cs="Times New Roman"/>
          <w:sz w:val="24"/>
          <w:szCs w:val="24"/>
          <w:lang w:eastAsia="ar-SA"/>
        </w:rPr>
      </w:pPr>
      <w:r w:rsidRPr="00006906">
        <w:rPr>
          <w:rFonts w:ascii="Times New Roman" w:eastAsia="Times New Roman" w:hAnsi="Times New Roman" w:cs="Times New Roman"/>
          <w:sz w:val="24"/>
          <w:szCs w:val="24"/>
          <w:lang w:eastAsia="ar-SA"/>
        </w:rPr>
        <w:t xml:space="preserve">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снижается на 1 балл, но не ниже «3». </w:t>
      </w:r>
    </w:p>
    <w:p w:rsidR="001522D3" w:rsidRDefault="001522D3" w:rsidP="00006906">
      <w:pPr>
        <w:suppressAutoHyphens/>
        <w:spacing w:after="0" w:line="240" w:lineRule="auto"/>
        <w:rPr>
          <w:rFonts w:ascii="Times New Roman" w:eastAsia="Times New Roman" w:hAnsi="Times New Roman" w:cs="Times New Roman"/>
          <w:b/>
          <w:bCs/>
          <w:sz w:val="24"/>
          <w:szCs w:val="24"/>
          <w:lang w:eastAsia="ar-SA"/>
        </w:rPr>
      </w:pPr>
    </w:p>
    <w:p w:rsidR="001522D3" w:rsidRPr="00006906" w:rsidRDefault="001522D3" w:rsidP="00006906">
      <w:pPr>
        <w:suppressAutoHyphens/>
        <w:spacing w:after="0" w:line="240" w:lineRule="auto"/>
        <w:rPr>
          <w:rFonts w:ascii="Times New Roman" w:eastAsia="Times New Roman" w:hAnsi="Times New Roman" w:cs="Times New Roman"/>
          <w:b/>
          <w:bCs/>
          <w:sz w:val="24"/>
          <w:szCs w:val="24"/>
          <w:lang w:eastAsia="ar-SA"/>
        </w:rPr>
      </w:pPr>
    </w:p>
    <w:p w:rsidR="00006906" w:rsidRPr="00006906" w:rsidRDefault="005B1A37" w:rsidP="005B1A37">
      <w:pPr>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Вариант 1.</w:t>
      </w:r>
    </w:p>
    <w:p w:rsidR="00006906" w:rsidRPr="00006906" w:rsidRDefault="00006906" w:rsidP="00006906">
      <w:pPr>
        <w:suppressAutoHyphens/>
        <w:spacing w:after="0" w:line="240" w:lineRule="auto"/>
        <w:rPr>
          <w:rFonts w:ascii="Times New Roman" w:eastAsia="Times New Roman" w:hAnsi="Times New Roman" w:cs="Times New Roman"/>
          <w:b/>
          <w:bCs/>
          <w:sz w:val="24"/>
          <w:szCs w:val="24"/>
          <w:lang w:eastAsia="ar-SA"/>
        </w:rPr>
      </w:pPr>
    </w:p>
    <w:p w:rsidR="00006906" w:rsidRPr="00006906" w:rsidRDefault="00006906" w:rsidP="00006906">
      <w:pPr>
        <w:suppressAutoHyphens/>
        <w:spacing w:after="0" w:line="240" w:lineRule="auto"/>
        <w:rPr>
          <w:rFonts w:ascii="Times New Roman" w:eastAsia="Times New Roman" w:hAnsi="Times New Roman" w:cs="Times New Roman"/>
          <w:b/>
          <w:bCs/>
          <w:sz w:val="24"/>
          <w:szCs w:val="24"/>
          <w:lang w:eastAsia="ar-SA"/>
        </w:rPr>
      </w:pP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1.       Решите задачу:</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Под одной яблоней было 14 яблок, под другой – 23 яблока. Ёжик утащил 12 яблок. Сколько яблок осталось?</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 </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2.       Решите примеры, записывая их столбиком:</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93-12=                               80-24=</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lastRenderedPageBreak/>
        <w:t>48+11=                              16+84=</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62-37=                               34+17=</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 </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3.       Решите уравнения:</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65-Х=58                            25+Х=39</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 </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4.       Сравните:</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4см 2мм … 40мм</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3дм 6см…4дм</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1ч … 60 мин</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 </w:t>
      </w:r>
    </w:p>
    <w:p w:rsidR="00006906" w:rsidRPr="00006906" w:rsidRDefault="00006906" w:rsidP="00006906">
      <w:pPr>
        <w:suppressAutoHyphens/>
        <w:spacing w:after="0" w:line="240" w:lineRule="auto"/>
        <w:ind w:left="57" w:right="57"/>
        <w:rPr>
          <w:rFonts w:ascii="Times New Roman" w:eastAsia="Calibri" w:hAnsi="Times New Roman" w:cs="Times New Roman"/>
          <w:b/>
          <w:sz w:val="24"/>
          <w:szCs w:val="24"/>
          <w:lang w:eastAsia="ar-SA"/>
        </w:rPr>
      </w:pPr>
      <w:r w:rsidRPr="00006906">
        <w:rPr>
          <w:rFonts w:ascii="Times New Roman" w:eastAsia="Calibri" w:hAnsi="Times New Roman" w:cs="Times New Roman"/>
          <w:sz w:val="24"/>
          <w:szCs w:val="24"/>
          <w:lang w:eastAsia="ar-SA"/>
        </w:rPr>
        <w:t>5.       Начертите прямоугольник, у которого длина 5 см, а ширина 2 см.</w:t>
      </w:r>
      <w:r w:rsidR="005B1A37">
        <w:rPr>
          <w:rFonts w:ascii="Times New Roman" w:eastAsia="Calibri" w:hAnsi="Times New Roman" w:cs="Times New Roman"/>
          <w:sz w:val="24"/>
          <w:szCs w:val="24"/>
          <w:lang w:eastAsia="ar-SA"/>
        </w:rPr>
        <w:t xml:space="preserve"> Найди периметр прямоугольника.</w:t>
      </w:r>
    </w:p>
    <w:p w:rsidR="00006906" w:rsidRPr="00006906" w:rsidRDefault="00006906" w:rsidP="00006906">
      <w:pPr>
        <w:suppressAutoHyphens/>
        <w:spacing w:after="0" w:line="240" w:lineRule="auto"/>
        <w:ind w:left="57" w:right="57"/>
        <w:jc w:val="center"/>
        <w:rPr>
          <w:rFonts w:ascii="Times New Roman" w:eastAsia="Calibri" w:hAnsi="Times New Roman" w:cs="Times New Roman"/>
          <w:b/>
          <w:sz w:val="24"/>
          <w:szCs w:val="24"/>
          <w:lang w:eastAsia="ar-SA"/>
        </w:rPr>
      </w:pPr>
    </w:p>
    <w:p w:rsidR="00006906" w:rsidRPr="00006906" w:rsidRDefault="00006906" w:rsidP="00006906">
      <w:pPr>
        <w:suppressAutoHyphens/>
        <w:spacing w:after="0" w:line="240" w:lineRule="auto"/>
        <w:ind w:left="57" w:right="57"/>
        <w:jc w:val="center"/>
        <w:rPr>
          <w:rFonts w:ascii="Times New Roman" w:eastAsia="Calibri" w:hAnsi="Times New Roman" w:cs="Times New Roman"/>
          <w:b/>
          <w:sz w:val="24"/>
          <w:szCs w:val="24"/>
          <w:lang w:eastAsia="ar-SA"/>
        </w:rPr>
      </w:pPr>
    </w:p>
    <w:p w:rsidR="00006906" w:rsidRPr="00006906" w:rsidRDefault="00006906" w:rsidP="00006906">
      <w:pPr>
        <w:suppressAutoHyphens/>
        <w:spacing w:after="0" w:line="240" w:lineRule="auto"/>
        <w:ind w:left="57" w:right="57"/>
        <w:jc w:val="center"/>
        <w:rPr>
          <w:rFonts w:ascii="Times New Roman" w:eastAsia="Calibri" w:hAnsi="Times New Roman" w:cs="Times New Roman"/>
          <w:sz w:val="24"/>
          <w:szCs w:val="24"/>
          <w:lang w:eastAsia="ar-SA"/>
        </w:rPr>
      </w:pPr>
      <w:r w:rsidRPr="00006906">
        <w:rPr>
          <w:rFonts w:ascii="Times New Roman" w:eastAsia="Calibri" w:hAnsi="Times New Roman" w:cs="Times New Roman"/>
          <w:b/>
          <w:sz w:val="24"/>
          <w:szCs w:val="24"/>
          <w:lang w:eastAsia="ar-SA"/>
        </w:rPr>
        <w:t>Вариант 2</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1.       Решите задачу:</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В магазин в первый день прислали 45 курток, а во второй 35 курток. Продали 29 курток. Сколько курток осталось продать?</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 </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2.       Решите примеры, записывая их столбиком:</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52-11=                               70-18=</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48+31=                              37+63=</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94-69=                               66+38=</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 </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3.       Решите уравнения:</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Х-14=50                            Х+17=29</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 </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4.       Сравните:</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 xml:space="preserve">5см 1мм…50мм               </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 xml:space="preserve">2м 8дм…3м                      </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1ч … 70 мин</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 </w:t>
      </w:r>
    </w:p>
    <w:p w:rsidR="00006906" w:rsidRPr="00006906" w:rsidRDefault="00006906" w:rsidP="00006906">
      <w:pPr>
        <w:suppressAutoHyphens/>
        <w:spacing w:after="0" w:line="240" w:lineRule="auto"/>
        <w:ind w:left="57" w:right="57"/>
        <w:rPr>
          <w:rFonts w:ascii="Times New Roman" w:eastAsia="Calibri" w:hAnsi="Times New Roman" w:cs="Times New Roman"/>
          <w:sz w:val="24"/>
          <w:szCs w:val="24"/>
          <w:lang w:eastAsia="ar-SA"/>
        </w:rPr>
      </w:pPr>
      <w:r w:rsidRPr="00006906">
        <w:rPr>
          <w:rFonts w:ascii="Times New Roman" w:eastAsia="Calibri" w:hAnsi="Times New Roman" w:cs="Times New Roman"/>
          <w:sz w:val="24"/>
          <w:szCs w:val="24"/>
          <w:lang w:eastAsia="ar-SA"/>
        </w:rPr>
        <w:t>5.       Начертите прямоугольник, у которого ширина 2 см, а длина 4 см.</w:t>
      </w:r>
      <w:r w:rsidR="005B1A37">
        <w:rPr>
          <w:rFonts w:ascii="Times New Roman" w:eastAsia="Calibri" w:hAnsi="Times New Roman" w:cs="Times New Roman"/>
          <w:sz w:val="24"/>
          <w:szCs w:val="24"/>
          <w:lang w:eastAsia="ar-SA"/>
        </w:rPr>
        <w:t xml:space="preserve"> Найди периметр прямоугольника.</w:t>
      </w:r>
    </w:p>
    <w:p w:rsidR="00006906" w:rsidRPr="00827C02" w:rsidRDefault="00006906" w:rsidP="00006906">
      <w:pPr>
        <w:widowControl w:val="0"/>
        <w:autoSpaceDE w:val="0"/>
        <w:autoSpaceDN w:val="0"/>
        <w:spacing w:after="0" w:line="240" w:lineRule="auto"/>
        <w:ind w:left="424" w:right="413" w:firstLine="566"/>
        <w:jc w:val="center"/>
        <w:rPr>
          <w:rFonts w:ascii="Times New Roman" w:eastAsia="Times New Roman" w:hAnsi="Times New Roman" w:cs="Times New Roman"/>
          <w:sz w:val="24"/>
          <w:szCs w:val="24"/>
        </w:rPr>
      </w:pPr>
    </w:p>
    <w:p w:rsidR="00AF7E44" w:rsidRPr="005B1A37" w:rsidRDefault="005B1A37" w:rsidP="005B1A37">
      <w:pPr>
        <w:widowControl w:val="0"/>
        <w:autoSpaceDE w:val="0"/>
        <w:autoSpaceDN w:val="0"/>
        <w:spacing w:after="0" w:line="240" w:lineRule="auto"/>
        <w:ind w:left="424" w:right="413" w:firstLine="566"/>
        <w:jc w:val="center"/>
        <w:rPr>
          <w:rFonts w:ascii="Times New Roman" w:eastAsia="Times New Roman" w:hAnsi="Times New Roman" w:cs="Times New Roman"/>
          <w:sz w:val="32"/>
          <w:szCs w:val="24"/>
          <w:u w:val="single"/>
        </w:rPr>
      </w:pPr>
      <w:r w:rsidRPr="005B1A37">
        <w:rPr>
          <w:rFonts w:ascii="Times New Roman" w:eastAsia="Times New Roman" w:hAnsi="Times New Roman" w:cs="Times New Roman"/>
          <w:sz w:val="32"/>
          <w:szCs w:val="24"/>
          <w:u w:val="single"/>
        </w:rPr>
        <w:t>Промежуточный мониторинг.</w:t>
      </w:r>
    </w:p>
    <w:p w:rsidR="00AF7E44" w:rsidRPr="00827C02" w:rsidRDefault="00AF7E44" w:rsidP="00AF7E44">
      <w:pPr>
        <w:widowControl w:val="0"/>
        <w:autoSpaceDE w:val="0"/>
        <w:autoSpaceDN w:val="0"/>
        <w:spacing w:after="0" w:line="240" w:lineRule="auto"/>
        <w:ind w:left="424" w:right="413" w:firstLine="566"/>
        <w:jc w:val="both"/>
        <w:rPr>
          <w:rFonts w:ascii="Times New Roman" w:eastAsia="Times New Roman" w:hAnsi="Times New Roman" w:cs="Times New Roman"/>
          <w:sz w:val="24"/>
          <w:szCs w:val="24"/>
        </w:rPr>
      </w:pPr>
    </w:p>
    <w:p w:rsidR="005B1A37" w:rsidRPr="005B1A37" w:rsidRDefault="005B1A37" w:rsidP="005B1A37">
      <w:pPr>
        <w:suppressAutoHyphens/>
        <w:spacing w:after="0" w:line="240" w:lineRule="auto"/>
        <w:jc w:val="center"/>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СПЕЦИФИКАЦИЯ</w:t>
      </w:r>
    </w:p>
    <w:p w:rsidR="005B1A37" w:rsidRPr="005B1A37" w:rsidRDefault="005B1A37" w:rsidP="005B1A37">
      <w:pPr>
        <w:suppressAutoHyphens/>
        <w:spacing w:after="0" w:line="240" w:lineRule="auto"/>
        <w:jc w:val="center"/>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промежуточной контрольной работы по МАТЕМАТИКЕ (за 1 полугодие) для обучающихся 3 классов</w:t>
      </w:r>
    </w:p>
    <w:p w:rsidR="005B1A37" w:rsidRPr="005B1A37" w:rsidRDefault="005B1A37" w:rsidP="005B1A37">
      <w:pPr>
        <w:suppressAutoHyphens/>
        <w:spacing w:after="0" w:line="240" w:lineRule="auto"/>
        <w:ind w:left="540"/>
        <w:jc w:val="center"/>
        <w:rPr>
          <w:rFonts w:ascii="Times New Roman" w:eastAsia="Times New Roman" w:hAnsi="Times New Roman" w:cs="Times New Roman"/>
          <w:b/>
          <w:sz w:val="24"/>
          <w:szCs w:val="24"/>
          <w:lang w:eastAsia="ar-SA"/>
        </w:rPr>
      </w:pP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b/>
          <w:sz w:val="24"/>
          <w:szCs w:val="24"/>
          <w:lang w:eastAsia="ar-SA"/>
        </w:rPr>
        <w:t>1. Назначение контрольной работы</w:t>
      </w:r>
      <w:r w:rsidRPr="005B1A37">
        <w:rPr>
          <w:rFonts w:ascii="Times New Roman" w:eastAsia="Times New Roman" w:hAnsi="Times New Roman" w:cs="Times New Roman"/>
          <w:sz w:val="24"/>
          <w:szCs w:val="24"/>
          <w:lang w:eastAsia="ar-SA"/>
        </w:rPr>
        <w:t xml:space="preserve"> – установить степень соответствия подготовки обучающихся 3-х классов образовательного учреждения требованиям федерального компонента государственного образовательного стандарта начального общего образования по математике.</w:t>
      </w: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jc w:val="both"/>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b/>
          <w:sz w:val="24"/>
          <w:szCs w:val="24"/>
          <w:lang w:eastAsia="ar-SA"/>
        </w:rPr>
        <w:t>2. Документы, определяющие содержание контрольной работы</w:t>
      </w:r>
    </w:p>
    <w:p w:rsidR="005B1A37" w:rsidRPr="005B1A37" w:rsidRDefault="005B1A37" w:rsidP="005B1A37">
      <w:pPr>
        <w:suppressAutoHyphens/>
        <w:spacing w:before="280"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Содержание и основные характеристики проверочных материалов определяются на основе следующих документов:</w:t>
      </w:r>
    </w:p>
    <w:p w:rsidR="005B1A37" w:rsidRPr="005B1A37" w:rsidRDefault="005B1A37" w:rsidP="005B1A37">
      <w:pPr>
        <w:suppressAutoHyphens/>
        <w:spacing w:before="102" w:after="0"/>
        <w:ind w:left="720" w:right="-28" w:hanging="363"/>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lastRenderedPageBreak/>
        <w:t>1. Федеральный государственный стандарт начального общего образования (приказ Министерства образования и науки РФ №373 от 06.10.2009г.,в ред. приказов Минобрнауки России от 26.11.2010 № 1241, от 22.09.2011 № 2357)</w:t>
      </w:r>
    </w:p>
    <w:p w:rsidR="005B1A37" w:rsidRPr="005B1A37" w:rsidRDefault="005B1A37" w:rsidP="005B1A37">
      <w:pPr>
        <w:suppressAutoHyphens/>
        <w:spacing w:before="102" w:after="0"/>
        <w:ind w:left="720" w:right="-28" w:hanging="363"/>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2. Примерная программа начального общего образования образовательного учреждения. Начальная школа / [сост. Е.С.Савинов]. – 2-е изд., перераб. – М.: Просвещение, 2010. – 204с.; с.119-125)</w:t>
      </w:r>
    </w:p>
    <w:p w:rsidR="005B1A37" w:rsidRPr="005B1A37" w:rsidRDefault="005B1A37" w:rsidP="005B1A37">
      <w:pPr>
        <w:suppressAutoHyphens/>
        <w:spacing w:before="102" w:after="0"/>
        <w:ind w:left="720" w:right="-28" w:hanging="363"/>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3. Основная образовательная программа начального общего образования ГБОУ СОШ «Центр образования» пос. Варламово</w:t>
      </w:r>
    </w:p>
    <w:p w:rsidR="005B1A37" w:rsidRPr="005B1A37" w:rsidRDefault="005B1A37" w:rsidP="005B1A37">
      <w:pPr>
        <w:suppressAutoHyphens/>
        <w:spacing w:before="102" w:after="0"/>
        <w:ind w:left="720" w:right="-28" w:hanging="363"/>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4. Программа для начальных классов общеобразовательных учреждений « Математика» 3 класс. Автор: М.И. Моро, С.И.Волкова, С.В.Степанова М.«Просвещение», 2011 г.</w:t>
      </w:r>
    </w:p>
    <w:p w:rsidR="005B1A37" w:rsidRPr="005B1A37" w:rsidRDefault="005B1A37" w:rsidP="005B1A37">
      <w:pPr>
        <w:suppressAutoHyphens/>
        <w:spacing w:before="102" w:after="0"/>
        <w:ind w:left="720" w:right="-28" w:hanging="363"/>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color w:val="000000"/>
          <w:sz w:val="24"/>
          <w:szCs w:val="24"/>
          <w:lang w:eastAsia="ar-SA"/>
        </w:rPr>
        <w:t>5. Поурочные разработки по математике к УМК М.И. Моро, С.И.Волковой, С.В.Степановой. «Школа России» Т.Н. Ситникова, И.Ф.Яценко, М.: ВАКО, 2015</w:t>
      </w:r>
    </w:p>
    <w:p w:rsidR="005B1A37" w:rsidRPr="005B1A37" w:rsidRDefault="005B1A37" w:rsidP="005B1A37">
      <w:pPr>
        <w:suppressAutoHyphens/>
        <w:spacing w:after="0" w:line="240" w:lineRule="auto"/>
        <w:jc w:val="both"/>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3. Время выполнения и условия проведения контрольной работы</w:t>
      </w:r>
    </w:p>
    <w:p w:rsidR="005B1A37" w:rsidRPr="005B1A37" w:rsidRDefault="005B1A37" w:rsidP="005B1A37">
      <w:pPr>
        <w:suppressAutoHyphens/>
        <w:spacing w:after="0" w:line="240" w:lineRule="auto"/>
        <w:jc w:val="both"/>
        <w:rPr>
          <w:rFonts w:ascii="Times New Roman" w:eastAsia="Times New Roman" w:hAnsi="Times New Roman" w:cs="Times New Roman"/>
          <w:b/>
          <w:sz w:val="24"/>
          <w:szCs w:val="24"/>
          <w:lang w:eastAsia="ar-SA"/>
        </w:rPr>
      </w:pPr>
    </w:p>
    <w:p w:rsidR="005B1A37" w:rsidRPr="005B1A37" w:rsidRDefault="005B1A37" w:rsidP="005B1A37">
      <w:pPr>
        <w:keepNext/>
        <w:tabs>
          <w:tab w:val="left" w:pos="9639"/>
        </w:tabs>
        <w:suppressAutoHyphens/>
        <w:spacing w:after="0" w:line="240" w:lineRule="auto"/>
        <w:ind w:left="57" w:right="-5" w:firstLine="510"/>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bCs/>
          <w:sz w:val="24"/>
          <w:szCs w:val="24"/>
          <w:lang w:eastAsia="ar-SA"/>
        </w:rPr>
        <w:t xml:space="preserve">Для выполнения заданий контрольной работы по математике отводится </w:t>
      </w:r>
      <w:r w:rsidRPr="005B1A37">
        <w:rPr>
          <w:rFonts w:ascii="Times New Roman" w:eastAsia="Times New Roman" w:hAnsi="Times New Roman" w:cs="Times New Roman"/>
          <w:b/>
          <w:bCs/>
          <w:sz w:val="24"/>
          <w:szCs w:val="24"/>
          <w:lang w:eastAsia="ar-SA"/>
        </w:rPr>
        <w:t>4</w:t>
      </w:r>
      <w:r>
        <w:rPr>
          <w:rFonts w:ascii="Times New Roman" w:eastAsia="Times New Roman" w:hAnsi="Times New Roman" w:cs="Times New Roman"/>
          <w:b/>
          <w:bCs/>
          <w:sz w:val="24"/>
          <w:szCs w:val="24"/>
          <w:lang w:eastAsia="ar-SA"/>
        </w:rPr>
        <w:t>0</w:t>
      </w:r>
      <w:r w:rsidRPr="005B1A37">
        <w:rPr>
          <w:rFonts w:ascii="Times New Roman" w:eastAsia="Times New Roman" w:hAnsi="Times New Roman" w:cs="Times New Roman"/>
          <w:b/>
          <w:bCs/>
          <w:sz w:val="24"/>
          <w:szCs w:val="24"/>
          <w:lang w:eastAsia="ar-SA"/>
        </w:rPr>
        <w:t xml:space="preserve"> минут</w:t>
      </w:r>
      <w:r w:rsidRPr="005B1A37">
        <w:rPr>
          <w:rFonts w:ascii="Times New Roman" w:eastAsia="Times New Roman" w:hAnsi="Times New Roman" w:cs="Times New Roman"/>
          <w:bCs/>
          <w:sz w:val="24"/>
          <w:szCs w:val="24"/>
          <w:lang w:eastAsia="ar-SA"/>
        </w:rPr>
        <w:t>. Для инструктажа обучающихся отводится дополнительные 3-</w:t>
      </w:r>
      <w:r w:rsidRPr="005B1A37">
        <w:rPr>
          <w:rFonts w:ascii="Times New Roman" w:eastAsia="Times New Roman" w:hAnsi="Times New Roman" w:cs="Times New Roman"/>
          <w:b/>
          <w:bCs/>
          <w:sz w:val="24"/>
          <w:szCs w:val="24"/>
          <w:lang w:eastAsia="ar-SA"/>
        </w:rPr>
        <w:t>5 минут</w:t>
      </w:r>
      <w:r w:rsidRPr="005B1A37">
        <w:rPr>
          <w:rFonts w:ascii="Times New Roman" w:eastAsia="Times New Roman" w:hAnsi="Times New Roman" w:cs="Times New Roman"/>
          <w:bCs/>
          <w:sz w:val="24"/>
          <w:szCs w:val="24"/>
          <w:lang w:eastAsia="ar-SA"/>
        </w:rPr>
        <w:t xml:space="preserve">.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Для выполнения контрольной работы по математике требуется черновик.</w:t>
      </w:r>
    </w:p>
    <w:p w:rsidR="005B1A37" w:rsidRPr="005B1A37" w:rsidRDefault="005B1A37" w:rsidP="005B1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jc w:val="both"/>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4. Структура контрольной работы</w:t>
      </w:r>
    </w:p>
    <w:p w:rsidR="005B1A37" w:rsidRPr="005B1A37" w:rsidRDefault="005B1A37" w:rsidP="005B1A37">
      <w:pPr>
        <w:suppressAutoHyphens/>
        <w:spacing w:after="0" w:line="240" w:lineRule="auto"/>
        <w:ind w:firstLine="540"/>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b/>
          <w:sz w:val="24"/>
          <w:szCs w:val="24"/>
          <w:lang w:eastAsia="ar-SA"/>
        </w:rPr>
        <w:t>Общее количество заданий в работе</w:t>
      </w:r>
      <w:r w:rsidRPr="005B1A37">
        <w:rPr>
          <w:rFonts w:ascii="Times New Roman" w:eastAsia="Times New Roman" w:hAnsi="Times New Roman" w:cs="Times New Roman"/>
          <w:sz w:val="24"/>
          <w:szCs w:val="24"/>
          <w:lang w:eastAsia="ar-SA"/>
        </w:rPr>
        <w:t xml:space="preserve"> -5</w:t>
      </w:r>
    </w:p>
    <w:p w:rsidR="005B1A37" w:rsidRPr="005B1A37" w:rsidRDefault="005B1A37" w:rsidP="005B1A37">
      <w:pPr>
        <w:suppressAutoHyphens/>
        <w:spacing w:after="0" w:line="240" w:lineRule="auto"/>
        <w:ind w:firstLine="540"/>
        <w:jc w:val="both"/>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sz w:val="24"/>
          <w:szCs w:val="24"/>
          <w:lang w:eastAsia="ar-SA"/>
        </w:rPr>
        <w:t>Контрольная работа не разделяется на части. Она включает задания из разных содержательных блоков.</w:t>
      </w:r>
    </w:p>
    <w:p w:rsidR="005B1A37" w:rsidRPr="005B1A37" w:rsidRDefault="005B1A37" w:rsidP="005B1A37">
      <w:pPr>
        <w:suppressAutoHyphens/>
        <w:spacing w:after="0" w:line="240" w:lineRule="auto"/>
        <w:ind w:firstLine="540"/>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b/>
          <w:sz w:val="24"/>
          <w:szCs w:val="24"/>
          <w:lang w:eastAsia="ar-SA"/>
        </w:rPr>
        <w:t>Проверяемые элементы содержания</w:t>
      </w:r>
    </w:p>
    <w:p w:rsidR="005B1A37" w:rsidRPr="005B1A37" w:rsidRDefault="005B1A37" w:rsidP="005B1A37">
      <w:pPr>
        <w:suppressAutoHyphens/>
        <w:spacing w:after="0" w:line="240" w:lineRule="auto"/>
        <w:ind w:firstLine="540"/>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В работе представлены три содержательных блока «Числа и вычисления», «Геометрические фигуры. Измерение геометрических величин», «Текстовая задача».</w:t>
      </w: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ind w:left="284" w:hanging="284"/>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Распределение заданий контрольной работы по содержанию</w:t>
      </w:r>
    </w:p>
    <w:p w:rsidR="005B1A37" w:rsidRPr="005B1A37" w:rsidRDefault="005B1A37" w:rsidP="005B1A37">
      <w:pPr>
        <w:suppressAutoHyphens/>
        <w:spacing w:after="0" w:line="240" w:lineRule="auto"/>
        <w:jc w:val="both"/>
        <w:rPr>
          <w:rFonts w:ascii="Times New Roman" w:eastAsia="Times New Roman" w:hAnsi="Times New Roman" w:cs="Times New Roman"/>
          <w:b/>
          <w:sz w:val="24"/>
          <w:szCs w:val="24"/>
          <w:lang w:eastAsia="ar-SA"/>
        </w:rPr>
      </w:pPr>
    </w:p>
    <w:p w:rsidR="005B1A37" w:rsidRPr="005B1A37" w:rsidRDefault="005B1A37" w:rsidP="005B1A37">
      <w:pPr>
        <w:suppressAutoHyphens/>
        <w:spacing w:after="0" w:line="240" w:lineRule="auto"/>
        <w:ind w:firstLine="540"/>
        <w:jc w:val="both"/>
        <w:rPr>
          <w:rFonts w:ascii="Times New Roman" w:eastAsia="Times New Roman" w:hAnsi="Times New Roman" w:cs="Times New Roman"/>
          <w:i/>
          <w:sz w:val="24"/>
          <w:szCs w:val="24"/>
          <w:lang w:eastAsia="ar-SA"/>
        </w:rPr>
      </w:pPr>
      <w:r w:rsidRPr="005B1A37">
        <w:rPr>
          <w:rFonts w:ascii="Times New Roman" w:eastAsia="Times New Roman" w:hAnsi="Times New Roman" w:cs="Times New Roman"/>
          <w:sz w:val="24"/>
          <w:szCs w:val="24"/>
          <w:lang w:eastAsia="ar-SA"/>
        </w:rPr>
        <w:t xml:space="preserve">Выполнение контрольной работы по математике требует от обучающихся 3-х классов применения специальных предметных и общих учебных умений. </w:t>
      </w:r>
    </w:p>
    <w:p w:rsidR="005B1A37" w:rsidRPr="005B1A37" w:rsidRDefault="005B1A37" w:rsidP="005B1A37">
      <w:pPr>
        <w:suppressAutoHyphens/>
        <w:spacing w:after="0" w:line="240" w:lineRule="auto"/>
        <w:ind w:firstLine="540"/>
        <w:jc w:val="both"/>
        <w:rPr>
          <w:rFonts w:ascii="Times New Roman" w:eastAsia="Times New Roman" w:hAnsi="Times New Roman" w:cs="Times New Roman"/>
          <w:i/>
          <w:sz w:val="24"/>
          <w:szCs w:val="24"/>
          <w:lang w:eastAsia="ar-SA"/>
        </w:rPr>
      </w:pPr>
    </w:p>
    <w:p w:rsidR="005B1A37" w:rsidRPr="005B1A37" w:rsidRDefault="005B1A37" w:rsidP="005B1A37">
      <w:pPr>
        <w:suppressAutoHyphens/>
        <w:spacing w:after="0" w:line="240" w:lineRule="auto"/>
        <w:jc w:val="center"/>
        <w:rPr>
          <w:rFonts w:ascii="Times New Roman" w:eastAsia="Times New Roman" w:hAnsi="Times New Roman" w:cs="Times New Roman"/>
          <w:b/>
          <w:sz w:val="24"/>
          <w:szCs w:val="24"/>
          <w:lang w:eastAsia="ar-SA"/>
        </w:rPr>
      </w:pPr>
    </w:p>
    <w:tbl>
      <w:tblPr>
        <w:tblW w:w="0" w:type="auto"/>
        <w:tblInd w:w="108" w:type="dxa"/>
        <w:tblLayout w:type="fixed"/>
        <w:tblLook w:val="0000" w:firstRow="0" w:lastRow="0" w:firstColumn="0" w:lastColumn="0" w:noHBand="0" w:noVBand="0"/>
      </w:tblPr>
      <w:tblGrid>
        <w:gridCol w:w="4080"/>
        <w:gridCol w:w="1912"/>
        <w:gridCol w:w="2106"/>
      </w:tblGrid>
      <w:tr w:rsidR="005B1A37" w:rsidRPr="005B1A37" w:rsidTr="001A0FAB">
        <w:tc>
          <w:tcPr>
            <w:tcW w:w="4080"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keepNext/>
              <w:suppressAutoHyphens/>
              <w:spacing w:after="0" w:line="240" w:lineRule="auto"/>
              <w:ind w:firstLine="223"/>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Содержательный раздел</w:t>
            </w:r>
          </w:p>
        </w:tc>
        <w:tc>
          <w:tcPr>
            <w:tcW w:w="1912"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Количество заданий</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Уровень </w:t>
            </w:r>
          </w:p>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заданий</w:t>
            </w:r>
          </w:p>
        </w:tc>
      </w:tr>
      <w:tr w:rsidR="005B1A37" w:rsidRPr="005B1A37" w:rsidTr="001A0FAB">
        <w:tc>
          <w:tcPr>
            <w:tcW w:w="4080"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Числа, вычисления и сравнения,уравнения</w:t>
            </w:r>
          </w:p>
        </w:tc>
        <w:tc>
          <w:tcPr>
            <w:tcW w:w="1912"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3</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базовый</w:t>
            </w:r>
          </w:p>
        </w:tc>
      </w:tr>
      <w:tr w:rsidR="005B1A37" w:rsidRPr="005B1A37" w:rsidTr="001A0FAB">
        <w:tc>
          <w:tcPr>
            <w:tcW w:w="4080"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Текстовая задача</w:t>
            </w:r>
          </w:p>
        </w:tc>
        <w:tc>
          <w:tcPr>
            <w:tcW w:w="1912"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1</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     базовый</w:t>
            </w:r>
          </w:p>
        </w:tc>
      </w:tr>
      <w:tr w:rsidR="005B1A37" w:rsidRPr="005B1A37" w:rsidTr="001A0FAB">
        <w:tc>
          <w:tcPr>
            <w:tcW w:w="4080"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Геометрические фигуры, измерение геометрических величин</w:t>
            </w:r>
          </w:p>
        </w:tc>
        <w:tc>
          <w:tcPr>
            <w:tcW w:w="1912"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1</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повышенный</w:t>
            </w:r>
          </w:p>
        </w:tc>
      </w:tr>
      <w:tr w:rsidR="005B1A37" w:rsidRPr="005B1A37" w:rsidTr="001A0FAB">
        <w:tc>
          <w:tcPr>
            <w:tcW w:w="4080" w:type="dxa"/>
            <w:tcBorders>
              <w:top w:val="single" w:sz="4" w:space="0" w:color="000000"/>
              <w:left w:val="single" w:sz="4" w:space="0" w:color="000000"/>
              <w:bottom w:val="single" w:sz="4" w:space="0" w:color="000000"/>
            </w:tcBorders>
            <w:shd w:val="clear" w:color="auto" w:fill="auto"/>
          </w:tcPr>
          <w:p w:rsidR="005B1A37" w:rsidRPr="005B1A37" w:rsidRDefault="005B1A37" w:rsidP="005B1A37">
            <w:pPr>
              <w:keepNext/>
              <w:suppressAutoHyphens/>
              <w:spacing w:after="0" w:line="240" w:lineRule="auto"/>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iCs/>
                <w:sz w:val="24"/>
                <w:szCs w:val="24"/>
                <w:lang w:eastAsia="ar-SA"/>
              </w:rPr>
              <w:t>Итого</w:t>
            </w:r>
          </w:p>
        </w:tc>
        <w:tc>
          <w:tcPr>
            <w:tcW w:w="1912" w:type="dxa"/>
            <w:tcBorders>
              <w:top w:val="single" w:sz="4" w:space="0" w:color="000000"/>
              <w:left w:val="single" w:sz="4" w:space="0" w:color="000000"/>
              <w:bottom w:val="single" w:sz="4" w:space="0" w:color="000000"/>
            </w:tcBorders>
            <w:shd w:val="clear" w:color="auto" w:fill="auto"/>
          </w:tcPr>
          <w:p w:rsidR="005B1A37" w:rsidRPr="005B1A37" w:rsidRDefault="005B1A37" w:rsidP="005B1A37">
            <w:pPr>
              <w:suppressAutoHyphens/>
              <w:spacing w:after="0" w:line="240" w:lineRule="auto"/>
              <w:jc w:val="center"/>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5</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napToGrid w:val="0"/>
              <w:spacing w:after="0" w:line="240" w:lineRule="auto"/>
              <w:jc w:val="center"/>
              <w:rPr>
                <w:rFonts w:ascii="Times New Roman" w:eastAsia="Times New Roman" w:hAnsi="Times New Roman" w:cs="Times New Roman"/>
                <w:b/>
                <w:sz w:val="24"/>
                <w:szCs w:val="24"/>
                <w:lang w:eastAsia="ar-SA"/>
              </w:rPr>
            </w:pPr>
          </w:p>
        </w:tc>
      </w:tr>
    </w:tbl>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b/>
          <w:sz w:val="24"/>
          <w:szCs w:val="24"/>
          <w:lang w:eastAsia="ar-SA"/>
        </w:rPr>
        <w:t>5. Система оценивания контрольной работы.</w:t>
      </w: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Работа оценивается согласно нормативам, установленным Письмом Министерства общего и профессионального образования РФ от 19.11.1998 г. № 1561/14-15 (в части оценивания вида работы: комбинированная работа - задача, примеры и другие задания).</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«5» - без ошибок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«4» - 1 грубая и 1-2 негрубые ошибки, при этом грубых ошибок не должно быть в задаче.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lastRenderedPageBreak/>
        <w:t xml:space="preserve">«3» - 2-3 грубые и 3-4 негрубые ошибки, при этом ход решения задачи должен быть верным.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«2» - 4 и более грубые ошибки.</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Грубые ошибки: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1.Вычислительные ошибки в примерах и задачах.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2. Ошибки на незнание порядка выполнения арифметических действий.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3. Неправильное решение задачи (пропуск действия, неправильный выбор действий, лишние действия).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4. Не решенная до конца задача или пример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5. Невыполненное задание.</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Негрубые ошибки: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1.Нерациональный прием вычислений.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2. Неправильная постановка вопроса к действию при решении задачи.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3. Неверно сформулированный ответ задачи.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4. Неправильное списывание данных (чисел, знаков).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5. Недоведение до конца преобразований. </w:t>
      </w:r>
    </w:p>
    <w:p w:rsidR="005B1A37" w:rsidRPr="005B1A37" w:rsidRDefault="005B1A37" w:rsidP="005B1A37">
      <w:pPr>
        <w:suppressAutoHyphens/>
        <w:spacing w:after="0" w:line="240" w:lineRule="auto"/>
        <w:ind w:firstLine="180"/>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снижается на 1 балл, но не ниже «3».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jc w:val="center"/>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Вариант 1.</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1. Реши задачу.</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С одной улицы вывезли 18 грузовых машин снега, а с другой – в 2 раза меньше. Сколько всего машин снега вывезли с двух улиц?</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2. Реши примеры.</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76 – (26 + 14)</w:t>
      </w:r>
      <w:r w:rsidRPr="005B1A37">
        <w:rPr>
          <w:rFonts w:ascii="Times New Roman" w:eastAsia="Times New Roman" w:hAnsi="Times New Roman" w:cs="Times New Roman"/>
          <w:sz w:val="24"/>
          <w:szCs w:val="24"/>
          <w:lang w:eastAsia="ar-SA"/>
        </w:rPr>
        <w:tab/>
      </w:r>
      <w:r w:rsidRPr="005B1A37">
        <w:rPr>
          <w:rFonts w:ascii="Times New Roman" w:eastAsia="Times New Roman" w:hAnsi="Times New Roman" w:cs="Times New Roman"/>
          <w:sz w:val="24"/>
          <w:szCs w:val="24"/>
          <w:lang w:eastAsia="ar-SA"/>
        </w:rPr>
        <w:tab/>
        <w:t>35 – 40 : 8</w:t>
      </w:r>
      <w:r w:rsidRPr="005B1A37">
        <w:rPr>
          <w:rFonts w:ascii="Times New Roman" w:eastAsia="Times New Roman" w:hAnsi="Times New Roman" w:cs="Times New Roman"/>
          <w:sz w:val="24"/>
          <w:szCs w:val="24"/>
          <w:lang w:eastAsia="ar-SA"/>
        </w:rPr>
        <w:tab/>
      </w:r>
      <w:r w:rsidRPr="005B1A37">
        <w:rPr>
          <w:rFonts w:ascii="Times New Roman" w:eastAsia="Times New Roman" w:hAnsi="Times New Roman" w:cs="Times New Roman"/>
          <w:sz w:val="24"/>
          <w:szCs w:val="24"/>
          <w:lang w:eastAsia="ar-SA"/>
        </w:rPr>
        <w:tab/>
        <w:t>28 – (18 + 9) : 3</w:t>
      </w:r>
      <w:r w:rsidRPr="005B1A37">
        <w:rPr>
          <w:rFonts w:ascii="Times New Roman" w:eastAsia="Times New Roman" w:hAnsi="Times New Roman" w:cs="Times New Roman"/>
          <w:sz w:val="24"/>
          <w:szCs w:val="24"/>
          <w:lang w:eastAsia="ar-SA"/>
        </w:rPr>
        <w:tab/>
      </w:r>
      <w:r w:rsidRPr="005B1A37">
        <w:rPr>
          <w:rFonts w:ascii="Times New Roman" w:eastAsia="Times New Roman" w:hAnsi="Times New Roman" w:cs="Times New Roman"/>
          <w:sz w:val="24"/>
          <w:szCs w:val="24"/>
          <w:lang w:eastAsia="ar-SA"/>
        </w:rPr>
        <w:tab/>
      </w:r>
      <w:r w:rsidRPr="005B1A37">
        <w:rPr>
          <w:rFonts w:ascii="Times New Roman" w:eastAsia="Times New Roman" w:hAnsi="Times New Roman" w:cs="Times New Roman"/>
          <w:sz w:val="24"/>
          <w:szCs w:val="24"/>
          <w:lang w:eastAsia="ar-SA"/>
        </w:rPr>
        <w:tab/>
        <w:t>60 : (10 * 6)</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3.Заполни пропуски:</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 3 дм 4 см = ..</w:t>
      </w:r>
      <w:r w:rsidRPr="005B1A37">
        <w:rPr>
          <w:rFonts w:ascii="Times New Roman" w:eastAsia="Times New Roman" w:hAnsi="Times New Roman" w:cs="Times New Roman"/>
          <w:sz w:val="24"/>
          <w:szCs w:val="24"/>
          <w:lang w:eastAsia="ar-SA"/>
        </w:rPr>
        <w:tab/>
        <w:t>см</w:t>
      </w:r>
      <w:r w:rsidRPr="005B1A37">
        <w:rPr>
          <w:rFonts w:ascii="Times New Roman" w:eastAsia="Times New Roman" w:hAnsi="Times New Roman" w:cs="Times New Roman"/>
          <w:sz w:val="24"/>
          <w:szCs w:val="24"/>
          <w:lang w:eastAsia="ar-SA"/>
        </w:rPr>
        <w:tab/>
        <w:t xml:space="preserve">   96 дм = …м… см       1 дм² = … см²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35 сут. =   … мес  … сут</w:t>
      </w:r>
      <w:r w:rsidRPr="005B1A37">
        <w:rPr>
          <w:rFonts w:ascii="Times New Roman" w:eastAsia="Times New Roman" w:hAnsi="Times New Roman" w:cs="Times New Roman"/>
          <w:sz w:val="24"/>
          <w:szCs w:val="24"/>
          <w:lang w:eastAsia="ar-SA"/>
        </w:rPr>
        <w:tab/>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4. Встав</w:t>
      </w:r>
      <w:r>
        <w:rPr>
          <w:rFonts w:ascii="Times New Roman" w:eastAsia="Times New Roman" w:hAnsi="Times New Roman" w:cs="Times New Roman"/>
          <w:sz w:val="24"/>
          <w:szCs w:val="24"/>
          <w:lang w:eastAsia="ar-SA"/>
        </w:rPr>
        <w:t xml:space="preserve">ь вместо точек знак сложения, вычитания или </w:t>
      </w:r>
      <w:r w:rsidRPr="005B1A37">
        <w:rPr>
          <w:rFonts w:ascii="Times New Roman" w:eastAsia="Times New Roman" w:hAnsi="Times New Roman" w:cs="Times New Roman"/>
          <w:sz w:val="24"/>
          <w:szCs w:val="24"/>
          <w:lang w:eastAsia="ar-SA"/>
        </w:rPr>
        <w:t>умножения и реш</w:t>
      </w:r>
      <w:r>
        <w:rPr>
          <w:rFonts w:ascii="Times New Roman" w:eastAsia="Times New Roman" w:hAnsi="Times New Roman" w:cs="Times New Roman"/>
          <w:sz w:val="24"/>
          <w:szCs w:val="24"/>
          <w:lang w:eastAsia="ar-SA"/>
        </w:rPr>
        <w:t>и</w:t>
      </w:r>
      <w:r w:rsidRPr="005B1A37">
        <w:rPr>
          <w:rFonts w:ascii="Times New Roman" w:eastAsia="Times New Roman" w:hAnsi="Times New Roman" w:cs="Times New Roman"/>
          <w:sz w:val="24"/>
          <w:szCs w:val="24"/>
          <w:lang w:eastAsia="ar-SA"/>
        </w:rPr>
        <w:t xml:space="preserve"> уравнение:</w:t>
      </w:r>
    </w:p>
    <w:p w:rsidR="005B1A37" w:rsidRPr="005B1A37" w:rsidRDefault="005B1A37" w:rsidP="005B1A37">
      <w:pPr>
        <w:suppressAutoHyphens/>
        <w:spacing w:after="0" w:line="240" w:lineRule="auto"/>
        <w:ind w:firstLine="708"/>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Х … 8 = 40</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5.  Найди длину стороны квадрата </w:t>
      </w:r>
      <w:r w:rsidRPr="005B1A37">
        <w:rPr>
          <w:rFonts w:ascii="Times New Roman" w:eastAsia="Times New Roman" w:hAnsi="Times New Roman" w:cs="Times New Roman"/>
          <w:sz w:val="24"/>
          <w:szCs w:val="24"/>
          <w:lang w:val="en-US" w:eastAsia="ar-SA"/>
        </w:rPr>
        <w:t>ABCD</w:t>
      </w:r>
      <w:r w:rsidRPr="005B1A37">
        <w:rPr>
          <w:rFonts w:ascii="Times New Roman" w:eastAsia="Times New Roman" w:hAnsi="Times New Roman" w:cs="Times New Roman"/>
          <w:sz w:val="24"/>
          <w:szCs w:val="24"/>
          <w:lang w:eastAsia="ar-SA"/>
        </w:rPr>
        <w:t>, периметр которого 8 см. Начерти его и вычисли площадь.</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     Начерти прямоугольник, площадь которого равна площади квадрата </w:t>
      </w:r>
      <w:r w:rsidRPr="005B1A37">
        <w:rPr>
          <w:rFonts w:ascii="Times New Roman" w:eastAsia="Times New Roman" w:hAnsi="Times New Roman" w:cs="Times New Roman"/>
          <w:sz w:val="24"/>
          <w:szCs w:val="24"/>
          <w:lang w:val="en-US" w:eastAsia="ar-SA"/>
        </w:rPr>
        <w:t>ABCD</w:t>
      </w:r>
      <w:r w:rsidRPr="005B1A37">
        <w:rPr>
          <w:rFonts w:ascii="Times New Roman" w:eastAsia="Times New Roman" w:hAnsi="Times New Roman" w:cs="Times New Roman"/>
          <w:sz w:val="24"/>
          <w:szCs w:val="24"/>
          <w:lang w:eastAsia="ar-SA"/>
        </w:rPr>
        <w:t>, а длина одной из сторон прямоугольника 1 см.</w:t>
      </w:r>
      <w:r w:rsidRPr="005B1A37">
        <w:rPr>
          <w:rFonts w:ascii="Times New Roman" w:eastAsia="Times New Roman" w:hAnsi="Times New Roman" w:cs="Times New Roman"/>
          <w:sz w:val="24"/>
          <w:szCs w:val="24"/>
          <w:lang w:eastAsia="ar-SA"/>
        </w:rPr>
        <w:tab/>
      </w:r>
    </w:p>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jc w:val="center"/>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Вариант 2.</w:t>
      </w:r>
    </w:p>
    <w:p w:rsidR="005B1A37" w:rsidRPr="005B1A37" w:rsidRDefault="005B1A37" w:rsidP="005B1A37">
      <w:pPr>
        <w:suppressAutoHyphens/>
        <w:spacing w:after="0" w:line="240" w:lineRule="auto"/>
        <w:rPr>
          <w:rFonts w:ascii="Times New Roman" w:eastAsia="Times New Roman" w:hAnsi="Times New Roman" w:cs="Times New Roman"/>
          <w:b/>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1. Реши задачу.</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Ребята расчищали от снега дорожки около школы. Мальчиков было 24, а девочек – в 3 раза меньше. Сколько всего ребят работало на расчистке дорожек от снега?</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2. Реши примеры.</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70 – (13 + 22)</w:t>
      </w:r>
      <w:r w:rsidRPr="005B1A37">
        <w:rPr>
          <w:rFonts w:ascii="Times New Roman" w:eastAsia="Times New Roman" w:hAnsi="Times New Roman" w:cs="Times New Roman"/>
          <w:sz w:val="24"/>
          <w:szCs w:val="24"/>
          <w:lang w:eastAsia="ar-SA"/>
        </w:rPr>
        <w:tab/>
      </w:r>
      <w:r w:rsidRPr="005B1A37">
        <w:rPr>
          <w:rFonts w:ascii="Times New Roman" w:eastAsia="Times New Roman" w:hAnsi="Times New Roman" w:cs="Times New Roman"/>
          <w:sz w:val="24"/>
          <w:szCs w:val="24"/>
          <w:lang w:eastAsia="ar-SA"/>
        </w:rPr>
        <w:tab/>
        <w:t>90 – 40 : 10</w:t>
      </w:r>
      <w:r w:rsidRPr="005B1A37">
        <w:rPr>
          <w:rFonts w:ascii="Times New Roman" w:eastAsia="Times New Roman" w:hAnsi="Times New Roman" w:cs="Times New Roman"/>
          <w:sz w:val="24"/>
          <w:szCs w:val="24"/>
          <w:lang w:eastAsia="ar-SA"/>
        </w:rPr>
        <w:tab/>
      </w:r>
      <w:r w:rsidRPr="005B1A37">
        <w:rPr>
          <w:rFonts w:ascii="Times New Roman" w:eastAsia="Times New Roman" w:hAnsi="Times New Roman" w:cs="Times New Roman"/>
          <w:sz w:val="24"/>
          <w:szCs w:val="24"/>
          <w:lang w:eastAsia="ar-SA"/>
        </w:rPr>
        <w:tab/>
        <w:t>49 – (64 – 44) : 2</w:t>
      </w:r>
      <w:r w:rsidRPr="005B1A37">
        <w:rPr>
          <w:rFonts w:ascii="Times New Roman" w:eastAsia="Times New Roman" w:hAnsi="Times New Roman" w:cs="Times New Roman"/>
          <w:sz w:val="24"/>
          <w:szCs w:val="24"/>
          <w:lang w:eastAsia="ar-SA"/>
        </w:rPr>
        <w:tab/>
      </w:r>
      <w:r w:rsidRPr="005B1A37">
        <w:rPr>
          <w:rFonts w:ascii="Times New Roman" w:eastAsia="Times New Roman" w:hAnsi="Times New Roman" w:cs="Times New Roman"/>
          <w:sz w:val="24"/>
          <w:szCs w:val="24"/>
          <w:lang w:eastAsia="ar-SA"/>
        </w:rPr>
        <w:tab/>
        <w:t>50 : (10 * 5)</w:t>
      </w:r>
    </w:p>
    <w:p w:rsidR="005B1A37" w:rsidRPr="005B1A37" w:rsidRDefault="005B1A37" w:rsidP="005B1A37">
      <w:pPr>
        <w:tabs>
          <w:tab w:val="left" w:pos="1825"/>
        </w:tabs>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tabs>
          <w:tab w:val="left" w:pos="1825"/>
        </w:tabs>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3. Заполни пропуски:</w:t>
      </w:r>
    </w:p>
    <w:p w:rsidR="005B1A37" w:rsidRPr="005B1A37" w:rsidRDefault="005B1A37" w:rsidP="005B1A37">
      <w:pPr>
        <w:tabs>
          <w:tab w:val="left" w:pos="1825"/>
        </w:tabs>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5 м 2 дм =     … дм</w:t>
      </w:r>
      <w:r w:rsidRPr="005B1A37">
        <w:rPr>
          <w:rFonts w:ascii="Times New Roman" w:eastAsia="Times New Roman" w:hAnsi="Times New Roman" w:cs="Times New Roman"/>
          <w:sz w:val="24"/>
          <w:szCs w:val="24"/>
          <w:lang w:eastAsia="ar-SA"/>
        </w:rPr>
        <w:tab/>
        <w:t xml:space="preserve">  78 см = …дм …см  </w:t>
      </w:r>
      <w:r w:rsidRPr="005B1A37">
        <w:rPr>
          <w:rFonts w:ascii="Times New Roman" w:eastAsia="Times New Roman" w:hAnsi="Times New Roman" w:cs="Times New Roman"/>
          <w:sz w:val="24"/>
          <w:szCs w:val="24"/>
          <w:lang w:eastAsia="ar-SA"/>
        </w:rPr>
        <w:tab/>
        <w:t>1 м² =  …дм²</w:t>
      </w:r>
      <w:r w:rsidRPr="005B1A37">
        <w:rPr>
          <w:rFonts w:ascii="Times New Roman" w:eastAsia="Times New Roman" w:hAnsi="Times New Roman" w:cs="Times New Roman"/>
          <w:sz w:val="24"/>
          <w:szCs w:val="24"/>
          <w:lang w:eastAsia="ar-SA"/>
        </w:rPr>
        <w:tab/>
        <w:t xml:space="preserve">  25 ч = </w:t>
      </w:r>
      <w:r w:rsidRPr="005B1A37">
        <w:rPr>
          <w:rFonts w:ascii="Times New Roman" w:eastAsia="Times New Roman" w:hAnsi="Times New Roman" w:cs="Times New Roman"/>
          <w:sz w:val="24"/>
          <w:szCs w:val="24"/>
          <w:lang w:eastAsia="ar-SA"/>
        </w:rPr>
        <w:tab/>
        <w:t>… сут…  ч</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4. Встав</w:t>
      </w:r>
      <w:r>
        <w:rPr>
          <w:rFonts w:ascii="Times New Roman" w:eastAsia="Times New Roman" w:hAnsi="Times New Roman" w:cs="Times New Roman"/>
          <w:sz w:val="24"/>
          <w:szCs w:val="24"/>
          <w:lang w:eastAsia="ar-SA"/>
        </w:rPr>
        <w:t xml:space="preserve">ь вместо точек знак сложения, вычитания или </w:t>
      </w:r>
      <w:r w:rsidRPr="005B1A37">
        <w:rPr>
          <w:rFonts w:ascii="Times New Roman" w:eastAsia="Times New Roman" w:hAnsi="Times New Roman" w:cs="Times New Roman"/>
          <w:sz w:val="24"/>
          <w:szCs w:val="24"/>
          <w:lang w:eastAsia="ar-SA"/>
        </w:rPr>
        <w:t>умножения и реш</w:t>
      </w:r>
      <w:r>
        <w:rPr>
          <w:rFonts w:ascii="Times New Roman" w:eastAsia="Times New Roman" w:hAnsi="Times New Roman" w:cs="Times New Roman"/>
          <w:sz w:val="24"/>
          <w:szCs w:val="24"/>
          <w:lang w:eastAsia="ar-SA"/>
        </w:rPr>
        <w:t>и</w:t>
      </w:r>
      <w:r w:rsidRPr="005B1A37">
        <w:rPr>
          <w:rFonts w:ascii="Times New Roman" w:eastAsia="Times New Roman" w:hAnsi="Times New Roman" w:cs="Times New Roman"/>
          <w:sz w:val="24"/>
          <w:szCs w:val="24"/>
          <w:lang w:eastAsia="ar-SA"/>
        </w:rPr>
        <w:t xml:space="preserve"> уравнение:</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           Х…  9 = 45</w:t>
      </w:r>
      <w:r w:rsidRPr="005B1A37">
        <w:rPr>
          <w:rFonts w:ascii="Times New Roman" w:eastAsia="Times New Roman" w:hAnsi="Times New Roman" w:cs="Times New Roman"/>
          <w:sz w:val="24"/>
          <w:szCs w:val="24"/>
          <w:lang w:eastAsia="ar-SA"/>
        </w:rPr>
        <w:tab/>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5. Найди длину стороны квадрата </w:t>
      </w:r>
      <w:r w:rsidRPr="005B1A37">
        <w:rPr>
          <w:rFonts w:ascii="Times New Roman" w:eastAsia="Times New Roman" w:hAnsi="Times New Roman" w:cs="Times New Roman"/>
          <w:sz w:val="24"/>
          <w:szCs w:val="24"/>
          <w:lang w:val="en-US" w:eastAsia="ar-SA"/>
        </w:rPr>
        <w:t>ABCD</w:t>
      </w:r>
      <w:r w:rsidRPr="005B1A37">
        <w:rPr>
          <w:rFonts w:ascii="Times New Roman" w:eastAsia="Times New Roman" w:hAnsi="Times New Roman" w:cs="Times New Roman"/>
          <w:sz w:val="24"/>
          <w:szCs w:val="24"/>
          <w:lang w:eastAsia="ar-SA"/>
        </w:rPr>
        <w:t>, периметр которого 8 см. Начерти его и вычисли площадь.</w:t>
      </w:r>
    </w:p>
    <w:p w:rsidR="005B1A37" w:rsidRPr="005B1A37" w:rsidRDefault="005B1A37" w:rsidP="005B1A37">
      <w:pPr>
        <w:tabs>
          <w:tab w:val="left" w:pos="1825"/>
        </w:tabs>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     Начерти прямоугольник, площадь которого равна площади квадрата </w:t>
      </w:r>
      <w:r w:rsidRPr="005B1A37">
        <w:rPr>
          <w:rFonts w:ascii="Times New Roman" w:eastAsia="Times New Roman" w:hAnsi="Times New Roman" w:cs="Times New Roman"/>
          <w:sz w:val="24"/>
          <w:szCs w:val="24"/>
          <w:lang w:val="en-US" w:eastAsia="ar-SA"/>
        </w:rPr>
        <w:t>ABCD</w:t>
      </w:r>
      <w:r w:rsidRPr="005B1A37">
        <w:rPr>
          <w:rFonts w:ascii="Times New Roman" w:eastAsia="Times New Roman" w:hAnsi="Times New Roman" w:cs="Times New Roman"/>
          <w:sz w:val="24"/>
          <w:szCs w:val="24"/>
          <w:lang w:eastAsia="ar-SA"/>
        </w:rPr>
        <w:t>, а длина одной из сторон прямоугольника 1 см.</w:t>
      </w:r>
    </w:p>
    <w:p w:rsidR="005B1A37" w:rsidRDefault="005B1A37" w:rsidP="005B1A37">
      <w:pPr>
        <w:suppressAutoHyphens/>
        <w:spacing w:after="0" w:line="240" w:lineRule="auto"/>
        <w:ind w:firstLine="180"/>
        <w:jc w:val="center"/>
        <w:rPr>
          <w:rFonts w:ascii="Times New Roman" w:eastAsia="Times New Roman" w:hAnsi="Times New Roman" w:cs="Times New Roman"/>
          <w:sz w:val="28"/>
          <w:szCs w:val="28"/>
          <w:u w:val="single"/>
          <w:lang w:eastAsia="ar-SA"/>
        </w:rPr>
      </w:pPr>
      <w:r w:rsidRPr="005B1A37">
        <w:rPr>
          <w:rFonts w:ascii="Times New Roman" w:eastAsia="Times New Roman" w:hAnsi="Times New Roman" w:cs="Times New Roman"/>
          <w:sz w:val="28"/>
          <w:szCs w:val="28"/>
          <w:u w:val="single"/>
          <w:lang w:eastAsia="ar-SA"/>
        </w:rPr>
        <w:t>Промежуточная аттестация.</w:t>
      </w:r>
    </w:p>
    <w:p w:rsidR="005B1A37" w:rsidRPr="005B1A37" w:rsidRDefault="005B1A37" w:rsidP="005B1A37">
      <w:pPr>
        <w:suppressAutoHyphens/>
        <w:spacing w:after="0" w:line="240" w:lineRule="auto"/>
        <w:ind w:firstLine="180"/>
        <w:jc w:val="center"/>
        <w:rPr>
          <w:rFonts w:ascii="Times New Roman" w:eastAsia="Times New Roman" w:hAnsi="Times New Roman" w:cs="Times New Roman"/>
          <w:sz w:val="28"/>
          <w:szCs w:val="28"/>
          <w:u w:val="single"/>
          <w:lang w:eastAsia="ar-SA"/>
        </w:rPr>
      </w:pPr>
    </w:p>
    <w:p w:rsidR="005B1A37" w:rsidRPr="005B1A37" w:rsidRDefault="005B1A37" w:rsidP="005B1A37">
      <w:pPr>
        <w:suppressAutoHyphens/>
        <w:spacing w:after="0" w:line="240" w:lineRule="auto"/>
        <w:jc w:val="center"/>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СПЕЦИФИКАЦИЯ</w:t>
      </w:r>
    </w:p>
    <w:p w:rsidR="005B1A37" w:rsidRPr="005B1A37" w:rsidRDefault="001A0FAB" w:rsidP="005B1A37">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промежуточной</w:t>
      </w:r>
      <w:r w:rsidR="005B1A37" w:rsidRPr="005B1A37">
        <w:rPr>
          <w:rFonts w:ascii="Times New Roman" w:eastAsia="Times New Roman" w:hAnsi="Times New Roman" w:cs="Times New Roman"/>
          <w:b/>
          <w:sz w:val="24"/>
          <w:szCs w:val="24"/>
          <w:lang w:eastAsia="ar-SA"/>
        </w:rPr>
        <w:t xml:space="preserve"> контрольной </w:t>
      </w:r>
      <w:r w:rsidRPr="005B1A37">
        <w:rPr>
          <w:rFonts w:ascii="Times New Roman" w:eastAsia="Times New Roman" w:hAnsi="Times New Roman" w:cs="Times New Roman"/>
          <w:b/>
          <w:sz w:val="24"/>
          <w:szCs w:val="24"/>
          <w:lang w:eastAsia="ar-SA"/>
        </w:rPr>
        <w:t>работы по</w:t>
      </w:r>
      <w:r w:rsidR="005B1A37" w:rsidRPr="005B1A37">
        <w:rPr>
          <w:rFonts w:ascii="Times New Roman" w:eastAsia="Times New Roman" w:hAnsi="Times New Roman" w:cs="Times New Roman"/>
          <w:b/>
          <w:sz w:val="24"/>
          <w:szCs w:val="24"/>
          <w:lang w:eastAsia="ar-SA"/>
        </w:rPr>
        <w:t xml:space="preserve"> МАТЕМАТИКЕ </w:t>
      </w:r>
      <w:r>
        <w:rPr>
          <w:rFonts w:ascii="Times New Roman" w:eastAsia="Times New Roman" w:hAnsi="Times New Roman" w:cs="Times New Roman"/>
          <w:b/>
          <w:sz w:val="24"/>
          <w:szCs w:val="24"/>
          <w:lang w:eastAsia="ar-SA"/>
        </w:rPr>
        <w:t>(за 2 полугодие)</w:t>
      </w:r>
      <w:r w:rsidRPr="005B1A37">
        <w:rPr>
          <w:rFonts w:ascii="Times New Roman" w:eastAsia="Times New Roman" w:hAnsi="Times New Roman" w:cs="Times New Roman"/>
          <w:b/>
          <w:sz w:val="24"/>
          <w:szCs w:val="24"/>
          <w:lang w:eastAsia="ar-SA"/>
        </w:rPr>
        <w:t xml:space="preserve"> для</w:t>
      </w:r>
      <w:r w:rsidR="005B1A37" w:rsidRPr="005B1A37">
        <w:rPr>
          <w:rFonts w:ascii="Times New Roman" w:eastAsia="Times New Roman" w:hAnsi="Times New Roman" w:cs="Times New Roman"/>
          <w:b/>
          <w:sz w:val="24"/>
          <w:szCs w:val="24"/>
          <w:lang w:eastAsia="ar-SA"/>
        </w:rPr>
        <w:t xml:space="preserve"> обучающихся 3 классов</w:t>
      </w:r>
    </w:p>
    <w:p w:rsidR="005B1A37" w:rsidRPr="005B1A37" w:rsidRDefault="005B1A37" w:rsidP="005B1A37">
      <w:pPr>
        <w:suppressAutoHyphens/>
        <w:spacing w:after="0" w:line="240" w:lineRule="auto"/>
        <w:ind w:left="540"/>
        <w:jc w:val="center"/>
        <w:rPr>
          <w:rFonts w:ascii="Times New Roman" w:eastAsia="Times New Roman" w:hAnsi="Times New Roman" w:cs="Times New Roman"/>
          <w:b/>
          <w:sz w:val="24"/>
          <w:szCs w:val="24"/>
          <w:lang w:eastAsia="ar-SA"/>
        </w:rPr>
      </w:pP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b/>
          <w:sz w:val="24"/>
          <w:szCs w:val="24"/>
          <w:lang w:eastAsia="ar-SA"/>
        </w:rPr>
        <w:t>1. Назначение контрольной работы</w:t>
      </w:r>
      <w:r w:rsidRPr="005B1A37">
        <w:rPr>
          <w:rFonts w:ascii="Times New Roman" w:eastAsia="Times New Roman" w:hAnsi="Times New Roman" w:cs="Times New Roman"/>
          <w:sz w:val="24"/>
          <w:szCs w:val="24"/>
          <w:lang w:eastAsia="ar-SA"/>
        </w:rPr>
        <w:t xml:space="preserve"> – установить степень соответствия подготовки обучающихся 3-х классов образовательного учреждения требованиям федерального компонента государственного образовательного стандарта начального общего образования по математике.</w:t>
      </w: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jc w:val="both"/>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b/>
          <w:sz w:val="24"/>
          <w:szCs w:val="24"/>
          <w:lang w:eastAsia="ar-SA"/>
        </w:rPr>
        <w:t>2. Документы, определяющие содержание контрольной работы</w:t>
      </w:r>
    </w:p>
    <w:p w:rsidR="005B1A37" w:rsidRPr="005B1A37" w:rsidRDefault="005B1A37" w:rsidP="005B1A37">
      <w:pPr>
        <w:suppressAutoHyphens/>
        <w:spacing w:after="0" w:line="240" w:lineRule="auto"/>
        <w:jc w:val="both"/>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Содержание и основные характеристики проверочных материалов определяются на основе следующих документов:</w:t>
      </w:r>
    </w:p>
    <w:p w:rsidR="005B1A37" w:rsidRPr="005B1A37" w:rsidRDefault="005B1A37" w:rsidP="005B1A37">
      <w:pPr>
        <w:suppressAutoHyphens/>
        <w:spacing w:before="102" w:after="0"/>
        <w:ind w:left="720" w:right="-28" w:hanging="363"/>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1. Федеральный государственный стандарт начального общего образования (приказ Министерства образования и науки РФ №373 от 06.10.2009г.,в ред. приказов Минобрнауки России от 26.11.2010 № 1241, от 22.09.2011 № 2357)</w:t>
      </w:r>
    </w:p>
    <w:p w:rsidR="005B1A37" w:rsidRPr="005B1A37" w:rsidRDefault="005B1A37" w:rsidP="005B1A37">
      <w:pPr>
        <w:suppressAutoHyphens/>
        <w:spacing w:before="102" w:after="0"/>
        <w:ind w:left="720" w:right="-28" w:hanging="363"/>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2. Примерная программа начального общего образования образовательного учреждения. Начальная школа / [сост. Е.С.Савинов]. – 2-е изд., перераб. – М.: Просвещение, 2010. – 204с.; с.119-125)</w:t>
      </w:r>
    </w:p>
    <w:p w:rsidR="005B1A37" w:rsidRPr="005B1A37" w:rsidRDefault="005B1A37" w:rsidP="005B1A37">
      <w:pPr>
        <w:suppressAutoHyphens/>
        <w:spacing w:before="102" w:after="0"/>
        <w:ind w:left="720" w:right="-28" w:hanging="363"/>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3. Основная образовательная программа начального общего образования ГБОУ СОШ «Центр образования» пос. Варламово</w:t>
      </w:r>
    </w:p>
    <w:p w:rsidR="005B1A37" w:rsidRPr="005B1A37" w:rsidRDefault="005B1A37" w:rsidP="005B1A37">
      <w:pPr>
        <w:suppressAutoHyphens/>
        <w:spacing w:before="102" w:after="0"/>
        <w:ind w:left="720" w:right="-28" w:hanging="363"/>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4. Программа для начальных классов общеобразовательных учреждений « Математика» 3 класс. Автор: М.И. Моро, С.И.Волкова, С.В.Степанова М.«Просвещение», 2011 г.</w:t>
      </w:r>
    </w:p>
    <w:p w:rsidR="005B1A37" w:rsidRPr="005B1A37" w:rsidRDefault="005B1A37" w:rsidP="005B1A37">
      <w:pPr>
        <w:suppressAutoHyphens/>
        <w:spacing w:before="102" w:after="0"/>
        <w:ind w:left="720" w:right="-28" w:hanging="363"/>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color w:val="000000"/>
          <w:sz w:val="24"/>
          <w:szCs w:val="24"/>
          <w:lang w:eastAsia="ar-SA"/>
        </w:rPr>
        <w:t>5. Поурочные разработки по математике к УМК М.И. Моро, С.И.Волковой, С.В.Степановой. «Школа России» Т.Н. Ситникова, И.Ф.Яценко, М.: ВАКО, 2015</w:t>
      </w:r>
    </w:p>
    <w:p w:rsidR="005B1A37" w:rsidRPr="005B1A37" w:rsidRDefault="005B1A37" w:rsidP="005B1A37">
      <w:pPr>
        <w:suppressAutoHyphens/>
        <w:spacing w:after="0" w:line="240" w:lineRule="auto"/>
        <w:jc w:val="both"/>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3. Время выполнения и условия проведения контрольной работы</w:t>
      </w:r>
    </w:p>
    <w:p w:rsidR="005B1A37" w:rsidRPr="005B1A37" w:rsidRDefault="005B1A37" w:rsidP="005B1A37">
      <w:pPr>
        <w:suppressAutoHyphens/>
        <w:spacing w:after="0" w:line="240" w:lineRule="auto"/>
        <w:jc w:val="both"/>
        <w:rPr>
          <w:rFonts w:ascii="Times New Roman" w:eastAsia="Times New Roman" w:hAnsi="Times New Roman" w:cs="Times New Roman"/>
          <w:b/>
          <w:sz w:val="24"/>
          <w:szCs w:val="24"/>
          <w:lang w:eastAsia="ar-SA"/>
        </w:rPr>
      </w:pPr>
    </w:p>
    <w:p w:rsidR="005B1A37" w:rsidRPr="005B1A37" w:rsidRDefault="005B1A37" w:rsidP="005B1A37">
      <w:pPr>
        <w:keepNext/>
        <w:tabs>
          <w:tab w:val="left" w:pos="9639"/>
        </w:tabs>
        <w:suppressAutoHyphens/>
        <w:spacing w:after="0" w:line="240" w:lineRule="auto"/>
        <w:ind w:left="57" w:right="-5" w:firstLine="510"/>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bCs/>
          <w:sz w:val="24"/>
          <w:szCs w:val="24"/>
          <w:lang w:eastAsia="ar-SA"/>
        </w:rPr>
        <w:t xml:space="preserve">Для выполнения заданий контрольной работы по математике отводится </w:t>
      </w:r>
      <w:r w:rsidRPr="005B1A37">
        <w:rPr>
          <w:rFonts w:ascii="Times New Roman" w:eastAsia="Times New Roman" w:hAnsi="Times New Roman" w:cs="Times New Roman"/>
          <w:b/>
          <w:bCs/>
          <w:sz w:val="24"/>
          <w:szCs w:val="24"/>
          <w:lang w:eastAsia="ar-SA"/>
        </w:rPr>
        <w:t>4</w:t>
      </w:r>
      <w:r w:rsidR="001A0FAB">
        <w:rPr>
          <w:rFonts w:ascii="Times New Roman" w:eastAsia="Times New Roman" w:hAnsi="Times New Roman" w:cs="Times New Roman"/>
          <w:b/>
          <w:bCs/>
          <w:sz w:val="24"/>
          <w:szCs w:val="24"/>
          <w:lang w:eastAsia="ar-SA"/>
        </w:rPr>
        <w:t>0</w:t>
      </w:r>
      <w:r w:rsidRPr="005B1A37">
        <w:rPr>
          <w:rFonts w:ascii="Times New Roman" w:eastAsia="Times New Roman" w:hAnsi="Times New Roman" w:cs="Times New Roman"/>
          <w:b/>
          <w:bCs/>
          <w:sz w:val="24"/>
          <w:szCs w:val="24"/>
          <w:lang w:eastAsia="ar-SA"/>
        </w:rPr>
        <w:t xml:space="preserve"> минут</w:t>
      </w:r>
      <w:r w:rsidRPr="005B1A37">
        <w:rPr>
          <w:rFonts w:ascii="Times New Roman" w:eastAsia="Times New Roman" w:hAnsi="Times New Roman" w:cs="Times New Roman"/>
          <w:bCs/>
          <w:sz w:val="24"/>
          <w:szCs w:val="24"/>
          <w:lang w:eastAsia="ar-SA"/>
        </w:rPr>
        <w:t>. Для инструктажа обучающихся отводится дополнительные 3-</w:t>
      </w:r>
      <w:r w:rsidRPr="005B1A37">
        <w:rPr>
          <w:rFonts w:ascii="Times New Roman" w:eastAsia="Times New Roman" w:hAnsi="Times New Roman" w:cs="Times New Roman"/>
          <w:b/>
          <w:bCs/>
          <w:sz w:val="24"/>
          <w:szCs w:val="24"/>
          <w:lang w:eastAsia="ar-SA"/>
        </w:rPr>
        <w:t>5 минут</w:t>
      </w:r>
      <w:r w:rsidRPr="005B1A37">
        <w:rPr>
          <w:rFonts w:ascii="Times New Roman" w:eastAsia="Times New Roman" w:hAnsi="Times New Roman" w:cs="Times New Roman"/>
          <w:bCs/>
          <w:sz w:val="24"/>
          <w:szCs w:val="24"/>
          <w:lang w:eastAsia="ar-SA"/>
        </w:rPr>
        <w:t xml:space="preserve">.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Для выполнения контрольной работы по математике требуется черновик.</w:t>
      </w:r>
    </w:p>
    <w:p w:rsidR="005B1A37" w:rsidRPr="005B1A37" w:rsidRDefault="005B1A37" w:rsidP="005B1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jc w:val="both"/>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4. Структура контрольной работы</w:t>
      </w:r>
    </w:p>
    <w:p w:rsidR="005B1A37" w:rsidRPr="005B1A37" w:rsidRDefault="005B1A37" w:rsidP="005B1A37">
      <w:pPr>
        <w:suppressAutoHyphens/>
        <w:spacing w:after="0" w:line="240" w:lineRule="auto"/>
        <w:ind w:firstLine="540"/>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b/>
          <w:sz w:val="24"/>
          <w:szCs w:val="24"/>
          <w:lang w:eastAsia="ar-SA"/>
        </w:rPr>
        <w:t>Общее количество заданий в работе</w:t>
      </w:r>
      <w:r w:rsidRPr="005B1A37">
        <w:rPr>
          <w:rFonts w:ascii="Times New Roman" w:eastAsia="Times New Roman" w:hAnsi="Times New Roman" w:cs="Times New Roman"/>
          <w:sz w:val="24"/>
          <w:szCs w:val="24"/>
          <w:lang w:eastAsia="ar-SA"/>
        </w:rPr>
        <w:t xml:space="preserve"> -5</w:t>
      </w:r>
    </w:p>
    <w:p w:rsidR="005B1A37" w:rsidRPr="005B1A37" w:rsidRDefault="005B1A37" w:rsidP="005B1A37">
      <w:pPr>
        <w:suppressAutoHyphens/>
        <w:spacing w:after="0" w:line="240" w:lineRule="auto"/>
        <w:ind w:firstLine="540"/>
        <w:jc w:val="both"/>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sz w:val="24"/>
          <w:szCs w:val="24"/>
          <w:lang w:eastAsia="ar-SA"/>
        </w:rPr>
        <w:t>Контрольная работа не разделяется на части. Она включает задания из разных содержательных блоков.</w:t>
      </w:r>
    </w:p>
    <w:p w:rsidR="005B1A37" w:rsidRPr="005B1A37" w:rsidRDefault="005B1A37" w:rsidP="005B1A37">
      <w:pPr>
        <w:suppressAutoHyphens/>
        <w:spacing w:after="0" w:line="240" w:lineRule="auto"/>
        <w:ind w:firstLine="540"/>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b/>
          <w:sz w:val="24"/>
          <w:szCs w:val="24"/>
          <w:lang w:eastAsia="ar-SA"/>
        </w:rPr>
        <w:t>Проверяемые элементы содержания</w:t>
      </w:r>
    </w:p>
    <w:p w:rsidR="005B1A37" w:rsidRPr="005B1A37" w:rsidRDefault="005B1A37" w:rsidP="005B1A37">
      <w:pPr>
        <w:suppressAutoHyphens/>
        <w:spacing w:after="0" w:line="240" w:lineRule="auto"/>
        <w:ind w:firstLine="540"/>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В работе представлены три содержательных блока «Числа и вычисления», «Геометрические фигуры. Измерение геометрических величин», «Текстовая задача».</w:t>
      </w: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ind w:left="284" w:hanging="284"/>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Распределение заданий контрольной работы по содержанию</w:t>
      </w:r>
    </w:p>
    <w:p w:rsidR="005B1A37" w:rsidRPr="005B1A37" w:rsidRDefault="005B1A37" w:rsidP="005B1A37">
      <w:pPr>
        <w:suppressAutoHyphens/>
        <w:spacing w:after="0" w:line="240" w:lineRule="auto"/>
        <w:jc w:val="both"/>
        <w:rPr>
          <w:rFonts w:ascii="Times New Roman" w:eastAsia="Times New Roman" w:hAnsi="Times New Roman" w:cs="Times New Roman"/>
          <w:b/>
          <w:sz w:val="24"/>
          <w:szCs w:val="24"/>
          <w:lang w:eastAsia="ar-SA"/>
        </w:rPr>
      </w:pPr>
    </w:p>
    <w:p w:rsidR="005B1A37" w:rsidRPr="005B1A37" w:rsidRDefault="005B1A37" w:rsidP="005B1A37">
      <w:pPr>
        <w:suppressAutoHyphens/>
        <w:spacing w:after="0" w:line="240" w:lineRule="auto"/>
        <w:ind w:firstLine="540"/>
        <w:jc w:val="both"/>
        <w:rPr>
          <w:rFonts w:ascii="Times New Roman" w:eastAsia="Times New Roman" w:hAnsi="Times New Roman" w:cs="Times New Roman"/>
          <w:i/>
          <w:sz w:val="24"/>
          <w:szCs w:val="24"/>
          <w:lang w:eastAsia="ar-SA"/>
        </w:rPr>
      </w:pPr>
      <w:r w:rsidRPr="005B1A37">
        <w:rPr>
          <w:rFonts w:ascii="Times New Roman" w:eastAsia="Times New Roman" w:hAnsi="Times New Roman" w:cs="Times New Roman"/>
          <w:sz w:val="24"/>
          <w:szCs w:val="24"/>
          <w:lang w:eastAsia="ar-SA"/>
        </w:rPr>
        <w:t xml:space="preserve">Выполнение контрольной работы по математике требует от обучающихся 3-х классов применения специальных предметных и общих учебных умений. </w:t>
      </w:r>
    </w:p>
    <w:p w:rsidR="005B1A37" w:rsidRPr="005B1A37" w:rsidRDefault="005B1A37" w:rsidP="005B1A37">
      <w:pPr>
        <w:suppressAutoHyphens/>
        <w:spacing w:after="0" w:line="240" w:lineRule="auto"/>
        <w:ind w:firstLine="540"/>
        <w:jc w:val="both"/>
        <w:rPr>
          <w:rFonts w:ascii="Times New Roman" w:eastAsia="Times New Roman" w:hAnsi="Times New Roman" w:cs="Times New Roman"/>
          <w:i/>
          <w:sz w:val="24"/>
          <w:szCs w:val="24"/>
          <w:lang w:eastAsia="ar-SA"/>
        </w:rPr>
      </w:pPr>
    </w:p>
    <w:p w:rsidR="005B1A37" w:rsidRPr="005B1A37" w:rsidRDefault="005B1A37" w:rsidP="005B1A37">
      <w:pPr>
        <w:suppressAutoHyphens/>
        <w:spacing w:after="0" w:line="240" w:lineRule="auto"/>
        <w:jc w:val="center"/>
        <w:rPr>
          <w:rFonts w:ascii="Times New Roman" w:eastAsia="Times New Roman" w:hAnsi="Times New Roman" w:cs="Times New Roman"/>
          <w:b/>
          <w:sz w:val="24"/>
          <w:szCs w:val="24"/>
          <w:lang w:eastAsia="ar-SA"/>
        </w:rPr>
      </w:pPr>
    </w:p>
    <w:tbl>
      <w:tblPr>
        <w:tblW w:w="0" w:type="auto"/>
        <w:tblInd w:w="108" w:type="dxa"/>
        <w:tblLayout w:type="fixed"/>
        <w:tblLook w:val="0000" w:firstRow="0" w:lastRow="0" w:firstColumn="0" w:lastColumn="0" w:noHBand="0" w:noVBand="0"/>
      </w:tblPr>
      <w:tblGrid>
        <w:gridCol w:w="4079"/>
        <w:gridCol w:w="1911"/>
        <w:gridCol w:w="2105"/>
      </w:tblGrid>
      <w:tr w:rsidR="005B1A37" w:rsidRPr="005B1A37" w:rsidTr="001A0FAB">
        <w:tc>
          <w:tcPr>
            <w:tcW w:w="4079"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keepNext/>
              <w:suppressAutoHyphens/>
              <w:spacing w:after="0" w:line="240" w:lineRule="auto"/>
              <w:ind w:firstLine="223"/>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Содержательный раздел</w:t>
            </w:r>
          </w:p>
        </w:tc>
        <w:tc>
          <w:tcPr>
            <w:tcW w:w="1911"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Количество заданий</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Уровень </w:t>
            </w:r>
          </w:p>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заданий</w:t>
            </w:r>
          </w:p>
        </w:tc>
      </w:tr>
      <w:tr w:rsidR="005B1A37" w:rsidRPr="005B1A37" w:rsidTr="001A0FAB">
        <w:tc>
          <w:tcPr>
            <w:tcW w:w="4079"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Числа, вычисления и сравнения,уравнения</w:t>
            </w:r>
          </w:p>
        </w:tc>
        <w:tc>
          <w:tcPr>
            <w:tcW w:w="1911"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3</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базовый</w:t>
            </w:r>
          </w:p>
        </w:tc>
      </w:tr>
      <w:tr w:rsidR="005B1A37" w:rsidRPr="005B1A37" w:rsidTr="001A0FAB">
        <w:tc>
          <w:tcPr>
            <w:tcW w:w="4079"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Текстовая задача</w:t>
            </w:r>
          </w:p>
        </w:tc>
        <w:tc>
          <w:tcPr>
            <w:tcW w:w="1911"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1</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     базовый</w:t>
            </w:r>
          </w:p>
        </w:tc>
      </w:tr>
      <w:tr w:rsidR="005B1A37" w:rsidRPr="005B1A37" w:rsidTr="001A0FAB">
        <w:tc>
          <w:tcPr>
            <w:tcW w:w="4079"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Геометрические фигуры, измерение геометрических величин</w:t>
            </w:r>
          </w:p>
        </w:tc>
        <w:tc>
          <w:tcPr>
            <w:tcW w:w="1911" w:type="dxa"/>
            <w:tcBorders>
              <w:top w:val="single" w:sz="4" w:space="0" w:color="000000"/>
              <w:left w:val="single" w:sz="4" w:space="0" w:color="000000"/>
              <w:bottom w:val="single" w:sz="4" w:space="0" w:color="000000"/>
            </w:tcBorders>
            <w:shd w:val="clear" w:color="auto" w:fill="auto"/>
            <w:vAlign w:val="center"/>
          </w:tcPr>
          <w:p w:rsidR="005B1A37" w:rsidRPr="005B1A37" w:rsidRDefault="005B1A37" w:rsidP="005B1A37">
            <w:pPr>
              <w:suppressAutoHyphens/>
              <w:spacing w:after="0" w:line="240" w:lineRule="auto"/>
              <w:jc w:val="center"/>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1</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повышенный</w:t>
            </w:r>
          </w:p>
        </w:tc>
      </w:tr>
      <w:tr w:rsidR="005B1A37" w:rsidRPr="005B1A37" w:rsidTr="001A0FAB">
        <w:tc>
          <w:tcPr>
            <w:tcW w:w="4079" w:type="dxa"/>
            <w:tcBorders>
              <w:top w:val="single" w:sz="4" w:space="0" w:color="000000"/>
              <w:left w:val="single" w:sz="4" w:space="0" w:color="000000"/>
              <w:bottom w:val="single" w:sz="4" w:space="0" w:color="000000"/>
            </w:tcBorders>
            <w:shd w:val="clear" w:color="auto" w:fill="auto"/>
          </w:tcPr>
          <w:p w:rsidR="005B1A37" w:rsidRPr="005B1A37" w:rsidRDefault="005B1A37" w:rsidP="005B1A37">
            <w:pPr>
              <w:keepNext/>
              <w:suppressAutoHyphens/>
              <w:spacing w:after="0" w:line="240" w:lineRule="auto"/>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iCs/>
                <w:sz w:val="24"/>
                <w:szCs w:val="24"/>
                <w:lang w:eastAsia="ar-SA"/>
              </w:rPr>
              <w:t>Итого</w:t>
            </w:r>
          </w:p>
        </w:tc>
        <w:tc>
          <w:tcPr>
            <w:tcW w:w="1911" w:type="dxa"/>
            <w:tcBorders>
              <w:top w:val="single" w:sz="4" w:space="0" w:color="000000"/>
              <w:left w:val="single" w:sz="4" w:space="0" w:color="000000"/>
              <w:bottom w:val="single" w:sz="4" w:space="0" w:color="000000"/>
            </w:tcBorders>
            <w:shd w:val="clear" w:color="auto" w:fill="auto"/>
          </w:tcPr>
          <w:p w:rsidR="005B1A37" w:rsidRPr="005B1A37" w:rsidRDefault="005B1A37" w:rsidP="005B1A37">
            <w:pPr>
              <w:suppressAutoHyphens/>
              <w:spacing w:after="0" w:line="240" w:lineRule="auto"/>
              <w:jc w:val="center"/>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b/>
                <w:sz w:val="24"/>
                <w:szCs w:val="24"/>
                <w:lang w:eastAsia="ar-SA"/>
              </w:rPr>
              <w:t>5</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napToGrid w:val="0"/>
              <w:spacing w:after="0" w:line="240" w:lineRule="auto"/>
              <w:jc w:val="center"/>
              <w:rPr>
                <w:rFonts w:ascii="Times New Roman" w:eastAsia="Times New Roman" w:hAnsi="Times New Roman" w:cs="Times New Roman"/>
                <w:b/>
                <w:sz w:val="24"/>
                <w:szCs w:val="24"/>
                <w:lang w:eastAsia="ar-SA"/>
              </w:rPr>
            </w:pPr>
          </w:p>
        </w:tc>
      </w:tr>
    </w:tbl>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b/>
          <w:sz w:val="24"/>
          <w:szCs w:val="24"/>
          <w:lang w:eastAsia="ar-SA"/>
        </w:rPr>
        <w:t>5. Система оценивания контрольной работы.</w:t>
      </w: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jc w:val="both"/>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Работа оценивается согласно нормативам, установленным Письмом Министерства общего и профессионального образования РФ от 19.11.1998 г. № 1561/14-15 (в части оценивания вида работы: комбинированная работа - задача, примеры и другие задания).</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«5» - без ошибок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«4» - 1 грубая и 1-2 негрубые ошибки, при этом грубых ошибок не должно быть в задаче.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«3» - 2-3 грубые и 3-4 негрубые ошибки, при этом ход решения задачи должен быть верным.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«2» - 4 и более грубые ошибки.</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Грубые ошибки: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1.Вычислительные ошибки в примерах и задачах.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2. Ошибки на незнание порядка выполнения арифметических действий.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3. Неправильное решение задачи (пропуск действия, неправильный выбор действий, лишние действия).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4. Не решенная до конца задача или пример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5. Невыполненное задание.</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Негрубые ошибки: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1.Нерациональный прием вычислений.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2. Неправильная постановка вопроса к действию при решении задачи.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3. Неверно сформулированный ответ задачи.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4. Неправильное списывание данных (чисел, знаков). </w:t>
      </w: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5. Недоведение до конца преобразований. </w:t>
      </w:r>
    </w:p>
    <w:p w:rsidR="005B1A37" w:rsidRPr="005B1A37" w:rsidRDefault="005B1A37" w:rsidP="005B1A37">
      <w:pPr>
        <w:suppressAutoHyphens/>
        <w:spacing w:after="0" w:line="240" w:lineRule="auto"/>
        <w:ind w:firstLine="180"/>
        <w:rPr>
          <w:rFonts w:ascii="Times New Roman" w:eastAsia="Times New Roman" w:hAnsi="Times New Roman" w:cs="Times New Roman"/>
          <w:sz w:val="24"/>
          <w:szCs w:val="24"/>
          <w:lang w:eastAsia="ar-SA"/>
        </w:rPr>
      </w:pPr>
    </w:p>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 xml:space="preserve">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снижается на 1 балл, но не ниже «3». </w:t>
      </w:r>
    </w:p>
    <w:p w:rsidR="005B1A37" w:rsidRPr="005B1A37" w:rsidRDefault="005B1A37" w:rsidP="001A0FAB">
      <w:pPr>
        <w:suppressAutoHyphens/>
        <w:spacing w:after="0" w:line="240" w:lineRule="auto"/>
        <w:rPr>
          <w:rFonts w:ascii="Times New Roman" w:eastAsia="Times New Roman" w:hAnsi="Times New Roman" w:cs="Times New Roman"/>
          <w:sz w:val="24"/>
          <w:szCs w:val="24"/>
          <w:lang w:eastAsia="ar-SA"/>
        </w:rPr>
      </w:pPr>
    </w:p>
    <w:tbl>
      <w:tblPr>
        <w:tblW w:w="10783" w:type="dxa"/>
        <w:tblInd w:w="-77" w:type="dxa"/>
        <w:tblLayout w:type="fixed"/>
        <w:tblLook w:val="0000" w:firstRow="0" w:lastRow="0" w:firstColumn="0" w:lastColumn="0" w:noHBand="0" w:noVBand="0"/>
      </w:tblPr>
      <w:tblGrid>
        <w:gridCol w:w="5387"/>
        <w:gridCol w:w="5396"/>
      </w:tblGrid>
      <w:tr w:rsidR="005B1A37" w:rsidRPr="005B1A37" w:rsidTr="001A0FAB">
        <w:tc>
          <w:tcPr>
            <w:tcW w:w="10783" w:type="dxa"/>
            <w:gridSpan w:val="2"/>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b/>
                <w:sz w:val="24"/>
                <w:szCs w:val="24"/>
                <w:lang w:eastAsia="ar-SA"/>
              </w:rPr>
              <w:t>Цель</w:t>
            </w:r>
            <w:r w:rsidRPr="005B1A37">
              <w:rPr>
                <w:rFonts w:ascii="Times New Roman" w:eastAsia="Times New Roman" w:hAnsi="Times New Roman" w:cs="Times New Roman"/>
                <w:sz w:val="24"/>
                <w:szCs w:val="24"/>
                <w:lang w:eastAsia="ar-SA"/>
              </w:rPr>
              <w:t>: проверить знания, умения и навыки учащихся; развивать навыки самостоятельной работы.</w:t>
            </w:r>
          </w:p>
        </w:tc>
      </w:tr>
      <w:tr w:rsidR="005B1A37" w:rsidRPr="005B1A37" w:rsidTr="001A0FAB">
        <w:tc>
          <w:tcPr>
            <w:tcW w:w="5387" w:type="dxa"/>
            <w:tcBorders>
              <w:top w:val="single" w:sz="4" w:space="0" w:color="000000"/>
              <w:left w:val="single" w:sz="4" w:space="0" w:color="000000"/>
              <w:bottom w:val="single" w:sz="4" w:space="0" w:color="000000"/>
            </w:tcBorders>
            <w:shd w:val="clear" w:color="auto" w:fill="auto"/>
          </w:tcPr>
          <w:p w:rsidR="005B1A37" w:rsidRPr="005B1A37" w:rsidRDefault="005B1A37" w:rsidP="005B1A37">
            <w:pPr>
              <w:suppressAutoHyphens/>
              <w:spacing w:after="0" w:line="240" w:lineRule="auto"/>
              <w:jc w:val="center"/>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b/>
                <w:sz w:val="24"/>
                <w:szCs w:val="24"/>
                <w:lang w:val="en-US" w:eastAsia="ar-SA"/>
              </w:rPr>
              <w:t>I</w:t>
            </w:r>
            <w:r w:rsidRPr="005B1A37">
              <w:rPr>
                <w:rFonts w:ascii="Times New Roman" w:eastAsia="Times New Roman" w:hAnsi="Times New Roman" w:cs="Times New Roman"/>
                <w:b/>
                <w:sz w:val="24"/>
                <w:szCs w:val="24"/>
                <w:lang w:eastAsia="ar-SA"/>
              </w:rPr>
              <w:t xml:space="preserve"> вариант</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1. Вычисли.</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75:5</w:t>
            </w:r>
            <w:r w:rsidRPr="005B1A37">
              <w:rPr>
                <w:rFonts w:ascii="Times New Roman" w:eastAsia="Times New Roman" w:hAnsi="Times New Roman" w:cs="Times New Roman"/>
                <w:color w:val="000000"/>
                <w:sz w:val="24"/>
                <w:szCs w:val="24"/>
                <w:lang w:eastAsia="ar-SA"/>
              </w:rPr>
              <w:tab/>
              <w:t xml:space="preserve">  203-4</w:t>
            </w:r>
            <w:r w:rsidRPr="005B1A37">
              <w:rPr>
                <w:rFonts w:ascii="Times New Roman" w:eastAsia="Times New Roman" w:hAnsi="Times New Roman" w:cs="Times New Roman"/>
                <w:color w:val="000000"/>
                <w:sz w:val="24"/>
                <w:szCs w:val="24"/>
                <w:lang w:eastAsia="ar-SA"/>
              </w:rPr>
              <w:tab/>
              <w:t xml:space="preserve">      34:5</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33:3</w:t>
            </w:r>
            <w:r w:rsidRPr="005B1A37">
              <w:rPr>
                <w:rFonts w:ascii="Times New Roman" w:eastAsia="Times New Roman" w:hAnsi="Times New Roman" w:cs="Times New Roman"/>
                <w:color w:val="000000"/>
                <w:sz w:val="24"/>
                <w:szCs w:val="24"/>
                <w:lang w:eastAsia="ar-SA"/>
              </w:rPr>
              <w:tab/>
              <w:t xml:space="preserve">  900:30     213:7</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 xml:space="preserve">    60:4</w:t>
            </w:r>
            <w:r w:rsidRPr="005B1A37">
              <w:rPr>
                <w:rFonts w:ascii="Times New Roman" w:eastAsia="Times New Roman" w:hAnsi="Times New Roman" w:cs="Times New Roman"/>
                <w:color w:val="000000"/>
                <w:sz w:val="24"/>
                <w:szCs w:val="24"/>
                <w:lang w:eastAsia="ar-SA"/>
              </w:rPr>
              <w:tab/>
              <w:t xml:space="preserve">   305:10</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2. Выполни вычисления в столбик.</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345 + 267</w:t>
            </w:r>
            <w:r w:rsidRPr="005B1A37">
              <w:rPr>
                <w:rFonts w:ascii="Times New Roman" w:eastAsia="Times New Roman" w:hAnsi="Times New Roman" w:cs="Times New Roman"/>
                <w:color w:val="000000"/>
                <w:sz w:val="24"/>
                <w:szCs w:val="24"/>
                <w:lang w:eastAsia="ar-SA"/>
              </w:rPr>
              <w:tab/>
              <w:t>818:3</w:t>
            </w:r>
          </w:p>
          <w:p w:rsidR="005B1A37" w:rsidRPr="005B1A37" w:rsidRDefault="005B1A37" w:rsidP="005B1A37">
            <w:pPr>
              <w:numPr>
                <w:ilvl w:val="1"/>
                <w:numId w:val="4"/>
              </w:num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         134-46</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lastRenderedPageBreak/>
              <w:t>3. Ширина прямоугольника 6 см, а длина на 2 см больше. Начерти этот прямоугольник. Найди его периметр и площадь.</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4. Реши задачу.</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В магазине было 115 белых гвоздик и 68 красных. Из них сделали букеты по 3 гвоздики в каждом. Сколько букетов получилось?</w:t>
            </w:r>
          </w:p>
          <w:p w:rsidR="005B1A37" w:rsidRPr="005B1A37" w:rsidRDefault="005B1A37" w:rsidP="005B1A37">
            <w:pPr>
              <w:numPr>
                <w:ilvl w:val="0"/>
                <w:numId w:val="2"/>
              </w:num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 xml:space="preserve"> Сравни. Поставь знаки &gt;,&lt; или =.</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1кг О 532 г</w:t>
            </w:r>
            <w:r w:rsidRPr="005B1A37">
              <w:rPr>
                <w:rFonts w:ascii="Times New Roman" w:eastAsia="Times New Roman" w:hAnsi="Times New Roman" w:cs="Times New Roman"/>
                <w:color w:val="000000"/>
                <w:sz w:val="24"/>
                <w:szCs w:val="24"/>
                <w:lang w:eastAsia="ar-SA"/>
              </w:rPr>
              <w:tab/>
              <w:t xml:space="preserve">                        5м 2 дм О 25 дм</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1 сут. О 23 ч</w:t>
            </w:r>
            <w:r w:rsidRPr="005B1A37">
              <w:rPr>
                <w:rFonts w:ascii="Times New Roman" w:eastAsia="Times New Roman" w:hAnsi="Times New Roman" w:cs="Times New Roman"/>
                <w:color w:val="000000"/>
                <w:sz w:val="24"/>
                <w:szCs w:val="24"/>
                <w:lang w:eastAsia="ar-SA"/>
              </w:rPr>
              <w:tab/>
              <w:t xml:space="preserve">                        3дм</w:t>
            </w:r>
            <w:r w:rsidRPr="005B1A37">
              <w:rPr>
                <w:rFonts w:ascii="Times New Roman" w:eastAsia="Times New Roman" w:hAnsi="Times New Roman" w:cs="Times New Roman"/>
                <w:color w:val="000000"/>
                <w:sz w:val="24"/>
                <w:szCs w:val="24"/>
                <w:vertAlign w:val="superscript"/>
                <w:lang w:eastAsia="ar-SA"/>
              </w:rPr>
              <w:t>2</w:t>
            </w:r>
            <w:r w:rsidRPr="005B1A37">
              <w:rPr>
                <w:rFonts w:ascii="Times New Roman" w:eastAsia="Times New Roman" w:hAnsi="Times New Roman" w:cs="Times New Roman"/>
                <w:color w:val="000000"/>
                <w:sz w:val="24"/>
                <w:szCs w:val="24"/>
                <w:lang w:eastAsia="ar-SA"/>
              </w:rPr>
              <w:t xml:space="preserve"> О 200 см</w:t>
            </w:r>
            <w:r w:rsidRPr="005B1A37">
              <w:rPr>
                <w:rFonts w:ascii="Times New Roman" w:eastAsia="Times New Roman" w:hAnsi="Times New Roman" w:cs="Times New Roman"/>
                <w:color w:val="000000"/>
                <w:sz w:val="24"/>
                <w:szCs w:val="24"/>
                <w:vertAlign w:val="superscript"/>
                <w:lang w:eastAsia="ar-SA"/>
              </w:rPr>
              <w:t>2</w:t>
            </w:r>
          </w:p>
          <w:p w:rsidR="005B1A37" w:rsidRPr="005B1A37" w:rsidRDefault="005B1A37" w:rsidP="005B1A37">
            <w:pPr>
              <w:suppressAutoHyphens/>
              <w:spacing w:after="0" w:line="240" w:lineRule="auto"/>
              <w:rPr>
                <w:rFonts w:ascii="Times New Roman" w:eastAsia="Times New Roman" w:hAnsi="Times New Roman" w:cs="Times New Roman"/>
                <w:b/>
                <w:sz w:val="24"/>
                <w:szCs w:val="24"/>
                <w:lang w:eastAsia="ar-SA"/>
              </w:rPr>
            </w:pPr>
            <w:r w:rsidRPr="005B1A37">
              <w:rPr>
                <w:rFonts w:ascii="Times New Roman" w:eastAsia="Times New Roman" w:hAnsi="Times New Roman" w:cs="Times New Roman"/>
                <w:color w:val="000000"/>
                <w:sz w:val="24"/>
                <w:szCs w:val="24"/>
                <w:lang w:eastAsia="ar-SA"/>
              </w:rPr>
              <w:t>6 дм 3 см О 630 мм</w:t>
            </w:r>
            <w:r w:rsidRPr="005B1A37">
              <w:rPr>
                <w:rFonts w:ascii="Times New Roman" w:eastAsia="Times New Roman" w:hAnsi="Times New Roman" w:cs="Times New Roman"/>
                <w:color w:val="000000"/>
                <w:sz w:val="24"/>
                <w:szCs w:val="24"/>
                <w:lang w:eastAsia="ar-SA"/>
              </w:rPr>
              <w:tab/>
              <w:t xml:space="preserve">          3ч О 120 мин</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5B1A37" w:rsidRPr="005B1A37" w:rsidRDefault="005B1A37" w:rsidP="005B1A37">
            <w:pPr>
              <w:suppressAutoHyphens/>
              <w:spacing w:after="0" w:line="240" w:lineRule="auto"/>
              <w:jc w:val="center"/>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b/>
                <w:sz w:val="24"/>
                <w:szCs w:val="24"/>
                <w:lang w:val="en-US" w:eastAsia="ar-SA"/>
              </w:rPr>
              <w:lastRenderedPageBreak/>
              <w:t>II</w:t>
            </w:r>
            <w:r w:rsidRPr="005B1A37">
              <w:rPr>
                <w:rFonts w:ascii="Times New Roman" w:eastAsia="Times New Roman" w:hAnsi="Times New Roman" w:cs="Times New Roman"/>
                <w:b/>
                <w:sz w:val="24"/>
                <w:szCs w:val="24"/>
                <w:lang w:eastAsia="ar-SA"/>
              </w:rPr>
              <w:t xml:space="preserve"> вариант</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1.Вычисли.</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 xml:space="preserve">105:7   </w:t>
            </w:r>
            <w:r w:rsidRPr="005B1A37">
              <w:rPr>
                <w:rFonts w:ascii="Times New Roman" w:eastAsia="Times New Roman" w:hAnsi="Times New Roman" w:cs="Times New Roman"/>
                <w:color w:val="000000"/>
                <w:sz w:val="24"/>
                <w:szCs w:val="24"/>
                <w:lang w:eastAsia="ar-SA"/>
              </w:rPr>
              <w:tab/>
              <w:t>305-3</w:t>
            </w:r>
            <w:r w:rsidRPr="005B1A37">
              <w:rPr>
                <w:rFonts w:ascii="Times New Roman" w:eastAsia="Times New Roman" w:hAnsi="Times New Roman" w:cs="Times New Roman"/>
                <w:color w:val="000000"/>
                <w:sz w:val="24"/>
                <w:szCs w:val="24"/>
                <w:lang w:eastAsia="ar-SA"/>
              </w:rPr>
              <w:tab/>
              <w:t xml:space="preserve">            53:7</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66:6</w:t>
            </w:r>
            <w:r w:rsidRPr="005B1A37">
              <w:rPr>
                <w:rFonts w:ascii="Times New Roman" w:eastAsia="Times New Roman" w:hAnsi="Times New Roman" w:cs="Times New Roman"/>
                <w:color w:val="000000"/>
                <w:sz w:val="24"/>
                <w:szCs w:val="24"/>
                <w:lang w:eastAsia="ar-SA"/>
              </w:rPr>
              <w:tab/>
              <w:t xml:space="preserve">          100:50 </w:t>
            </w:r>
            <w:r w:rsidRPr="005B1A37">
              <w:rPr>
                <w:rFonts w:ascii="Times New Roman" w:eastAsia="Times New Roman" w:hAnsi="Times New Roman" w:cs="Times New Roman"/>
                <w:color w:val="000000"/>
                <w:sz w:val="24"/>
                <w:szCs w:val="24"/>
                <w:lang w:eastAsia="ar-SA"/>
              </w:rPr>
              <w:tab/>
              <w:t xml:space="preserve">           243:8</w:t>
            </w:r>
          </w:p>
          <w:p w:rsidR="005B1A37" w:rsidRPr="005B1A37" w:rsidRDefault="005B1A37" w:rsidP="005B1A37">
            <w:pPr>
              <w:suppressAutoHyphens/>
              <w:spacing w:after="0" w:line="240" w:lineRule="auto"/>
              <w:ind w:left="390"/>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 xml:space="preserve">            60 : 4</w:t>
            </w:r>
            <w:r w:rsidRPr="005B1A37">
              <w:rPr>
                <w:rFonts w:ascii="Times New Roman" w:eastAsia="Times New Roman" w:hAnsi="Times New Roman" w:cs="Times New Roman"/>
                <w:color w:val="000000"/>
                <w:sz w:val="24"/>
                <w:szCs w:val="24"/>
                <w:lang w:eastAsia="ar-SA"/>
              </w:rPr>
              <w:tab/>
              <w:t xml:space="preserve">           405:10</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2.Выполни вычисления в столбик.</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438 + 178</w:t>
            </w:r>
            <w:r w:rsidRPr="005B1A37">
              <w:rPr>
                <w:rFonts w:ascii="Times New Roman" w:eastAsia="Times New Roman" w:hAnsi="Times New Roman" w:cs="Times New Roman"/>
                <w:color w:val="000000"/>
                <w:sz w:val="24"/>
                <w:szCs w:val="24"/>
                <w:lang w:eastAsia="ar-SA"/>
              </w:rPr>
              <w:tab/>
              <w:t>714:3</w:t>
            </w:r>
          </w:p>
          <w:p w:rsidR="005B1A37" w:rsidRPr="005B1A37" w:rsidRDefault="005B1A37" w:rsidP="005B1A37">
            <w:pPr>
              <w:numPr>
                <w:ilvl w:val="1"/>
                <w:numId w:val="6"/>
              </w:num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 xml:space="preserve">           258-39</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lastRenderedPageBreak/>
              <w:t>3.Длина прямоугольника 7 см, а ширина на 2 см меньше. Начерти этот прямоугольник. Найди его периметр и площадь.</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4.Реши задачу.</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С одной грядки собрали 345 кг моркови, а с другой - 258 кг. Всю морковь разложили в мешки по 9 кг. Сколько мешков по</w:t>
            </w:r>
            <w:r w:rsidRPr="005B1A37">
              <w:rPr>
                <w:rFonts w:ascii="Times New Roman" w:eastAsia="Times New Roman" w:hAnsi="Times New Roman" w:cs="Times New Roman"/>
                <w:color w:val="000000"/>
                <w:sz w:val="24"/>
                <w:szCs w:val="24"/>
                <w:lang w:eastAsia="ar-SA"/>
              </w:rPr>
              <w:softHyphen/>
              <w:t>требовалось?</w:t>
            </w:r>
          </w:p>
          <w:p w:rsidR="005B1A37" w:rsidRPr="005B1A37" w:rsidRDefault="005B1A37" w:rsidP="005B1A37">
            <w:p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5. Сравни. Поставь знаки &gt;, &lt; или =.</w:t>
            </w:r>
          </w:p>
          <w:p w:rsidR="005B1A37" w:rsidRPr="005B1A37" w:rsidRDefault="005B1A37" w:rsidP="005B1A37">
            <w:pPr>
              <w:numPr>
                <w:ilvl w:val="0"/>
                <w:numId w:val="3"/>
              </w:numPr>
              <w:suppressAutoHyphens/>
              <w:spacing w:after="0" w:line="240" w:lineRule="auto"/>
              <w:rPr>
                <w:rFonts w:ascii="Times New Roman" w:eastAsia="Times New Roman" w:hAnsi="Times New Roman" w:cs="Times New Roman"/>
                <w:color w:val="000000"/>
                <w:sz w:val="24"/>
                <w:szCs w:val="24"/>
                <w:lang w:eastAsia="ar-SA"/>
              </w:rPr>
            </w:pPr>
            <w:r w:rsidRPr="005B1A37">
              <w:rPr>
                <w:rFonts w:ascii="Times New Roman" w:eastAsia="Times New Roman" w:hAnsi="Times New Roman" w:cs="Times New Roman"/>
                <w:color w:val="000000"/>
                <w:sz w:val="24"/>
                <w:szCs w:val="24"/>
                <w:lang w:eastAsia="ar-SA"/>
              </w:rPr>
              <w:t>О 1 кг</w:t>
            </w:r>
            <w:r w:rsidRPr="005B1A37">
              <w:rPr>
                <w:rFonts w:ascii="Times New Roman" w:eastAsia="Times New Roman" w:hAnsi="Times New Roman" w:cs="Times New Roman"/>
                <w:color w:val="000000"/>
                <w:sz w:val="24"/>
                <w:szCs w:val="24"/>
                <w:lang w:eastAsia="ar-SA"/>
              </w:rPr>
              <w:tab/>
              <w:t>6 м                       3 дм О 66 дм</w:t>
            </w:r>
          </w:p>
          <w:p w:rsidR="005B1A37" w:rsidRPr="005B1A37" w:rsidRDefault="005B1A37" w:rsidP="005B1A37">
            <w:pPr>
              <w:numPr>
                <w:ilvl w:val="0"/>
                <w:numId w:val="5"/>
              </w:num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color w:val="000000"/>
                <w:sz w:val="24"/>
                <w:szCs w:val="24"/>
                <w:lang w:eastAsia="ar-SA"/>
              </w:rPr>
              <w:t>сут. О 40 ч</w:t>
            </w:r>
            <w:r w:rsidRPr="005B1A37">
              <w:rPr>
                <w:rFonts w:ascii="Times New Roman" w:eastAsia="Times New Roman" w:hAnsi="Times New Roman" w:cs="Times New Roman"/>
                <w:color w:val="000000"/>
                <w:sz w:val="24"/>
                <w:szCs w:val="24"/>
                <w:lang w:eastAsia="ar-SA"/>
              </w:rPr>
              <w:tab/>
              <w:t xml:space="preserve">              6 дм</w:t>
            </w:r>
            <w:r w:rsidRPr="005B1A37">
              <w:rPr>
                <w:rFonts w:ascii="Times New Roman" w:eastAsia="Times New Roman" w:hAnsi="Times New Roman" w:cs="Times New Roman"/>
                <w:color w:val="000000"/>
                <w:sz w:val="24"/>
                <w:szCs w:val="24"/>
                <w:vertAlign w:val="superscript"/>
                <w:lang w:eastAsia="ar-SA"/>
              </w:rPr>
              <w:t>2</w:t>
            </w:r>
            <w:r w:rsidRPr="005B1A37">
              <w:rPr>
                <w:rFonts w:ascii="Times New Roman" w:eastAsia="Times New Roman" w:hAnsi="Times New Roman" w:cs="Times New Roman"/>
                <w:color w:val="000000"/>
                <w:sz w:val="24"/>
                <w:szCs w:val="24"/>
                <w:lang w:eastAsia="ar-SA"/>
              </w:rPr>
              <w:t xml:space="preserve"> О 600 см</w:t>
            </w:r>
            <w:r w:rsidRPr="005B1A37">
              <w:rPr>
                <w:rFonts w:ascii="Times New Roman" w:eastAsia="Times New Roman" w:hAnsi="Times New Roman" w:cs="Times New Roman"/>
                <w:color w:val="000000"/>
                <w:sz w:val="24"/>
                <w:szCs w:val="24"/>
                <w:vertAlign w:val="superscript"/>
                <w:lang w:eastAsia="ar-SA"/>
              </w:rPr>
              <w:t>2</w:t>
            </w:r>
          </w:p>
          <w:p w:rsidR="005B1A37" w:rsidRPr="005B1A37" w:rsidRDefault="005B1A37" w:rsidP="005B1A37">
            <w:pPr>
              <w:numPr>
                <w:ilvl w:val="0"/>
                <w:numId w:val="5"/>
              </w:numPr>
              <w:suppressAutoHyphens/>
              <w:spacing w:after="0" w:line="240" w:lineRule="auto"/>
              <w:rPr>
                <w:rFonts w:ascii="Times New Roman" w:eastAsia="Times New Roman" w:hAnsi="Times New Roman" w:cs="Times New Roman"/>
                <w:sz w:val="24"/>
                <w:szCs w:val="24"/>
                <w:lang w:eastAsia="ar-SA"/>
              </w:rPr>
            </w:pPr>
            <w:r w:rsidRPr="005B1A37">
              <w:rPr>
                <w:rFonts w:ascii="Times New Roman" w:eastAsia="Times New Roman" w:hAnsi="Times New Roman" w:cs="Times New Roman"/>
                <w:sz w:val="24"/>
                <w:szCs w:val="24"/>
                <w:lang w:eastAsia="ar-SA"/>
              </w:rPr>
              <w:t>дм 2 см О 320 см</w:t>
            </w:r>
            <w:r w:rsidRPr="005B1A37">
              <w:rPr>
                <w:rFonts w:ascii="Times New Roman" w:eastAsia="Times New Roman" w:hAnsi="Times New Roman" w:cs="Times New Roman"/>
                <w:sz w:val="24"/>
                <w:szCs w:val="24"/>
                <w:lang w:eastAsia="ar-SA"/>
              </w:rPr>
              <w:tab/>
              <w:t>100 мин О 1 ч</w:t>
            </w:r>
          </w:p>
        </w:tc>
      </w:tr>
    </w:tbl>
    <w:p w:rsidR="00AF7E44" w:rsidRPr="00827C02" w:rsidRDefault="00AF7E44" w:rsidP="00AF7E44">
      <w:pPr>
        <w:widowControl w:val="0"/>
        <w:autoSpaceDE w:val="0"/>
        <w:autoSpaceDN w:val="0"/>
        <w:spacing w:after="0" w:line="240" w:lineRule="auto"/>
        <w:ind w:left="424" w:right="413" w:firstLine="566"/>
        <w:jc w:val="both"/>
        <w:rPr>
          <w:rFonts w:ascii="Times New Roman" w:eastAsia="Times New Roman" w:hAnsi="Times New Roman" w:cs="Times New Roman"/>
          <w:sz w:val="24"/>
          <w:szCs w:val="24"/>
        </w:rPr>
      </w:pPr>
    </w:p>
    <w:p w:rsidR="001522D3" w:rsidRPr="001522D3" w:rsidRDefault="001522D3" w:rsidP="00553A4F">
      <w:pPr>
        <w:suppressAutoHyphens/>
        <w:snapToGrid w:val="0"/>
        <w:spacing w:after="0" w:line="240" w:lineRule="auto"/>
        <w:jc w:val="center"/>
        <w:rPr>
          <w:rFonts w:ascii="Times New Roman" w:eastAsia="Calibri" w:hAnsi="Times New Roman" w:cs="Times New Roman"/>
          <w:b/>
          <w:bCs/>
          <w:sz w:val="28"/>
          <w:szCs w:val="28"/>
          <w:u w:val="single"/>
        </w:rPr>
      </w:pPr>
      <w:r w:rsidRPr="001522D3">
        <w:rPr>
          <w:rFonts w:ascii="Times New Roman" w:eastAsia="Calibri" w:hAnsi="Times New Roman" w:cs="Times New Roman"/>
          <w:b/>
          <w:bCs/>
          <w:sz w:val="28"/>
          <w:szCs w:val="28"/>
          <w:u w:val="single"/>
        </w:rPr>
        <w:t>Русский язык.</w:t>
      </w:r>
    </w:p>
    <w:p w:rsidR="001522D3" w:rsidRDefault="001522D3" w:rsidP="00553A4F">
      <w:pPr>
        <w:suppressAutoHyphens/>
        <w:snapToGrid w:val="0"/>
        <w:spacing w:after="0" w:line="240" w:lineRule="auto"/>
        <w:jc w:val="center"/>
        <w:rPr>
          <w:rFonts w:ascii="Times New Roman" w:eastAsia="Calibri" w:hAnsi="Times New Roman" w:cs="Times New Roman"/>
          <w:b/>
          <w:bCs/>
          <w:sz w:val="28"/>
          <w:szCs w:val="28"/>
        </w:rPr>
      </w:pPr>
    </w:p>
    <w:p w:rsidR="00553A4F" w:rsidRPr="00553A4F" w:rsidRDefault="00553A4F" w:rsidP="00553A4F">
      <w:pPr>
        <w:suppressAutoHyphens/>
        <w:snapToGrid w:val="0"/>
        <w:spacing w:after="0" w:line="240" w:lineRule="auto"/>
        <w:jc w:val="center"/>
        <w:rPr>
          <w:rFonts w:ascii="Times New Roman" w:eastAsia="Calibri" w:hAnsi="Times New Roman" w:cs="Times New Roman"/>
          <w:b/>
          <w:bCs/>
          <w:sz w:val="28"/>
          <w:szCs w:val="28"/>
        </w:rPr>
      </w:pPr>
      <w:r w:rsidRPr="00553A4F">
        <w:rPr>
          <w:rFonts w:ascii="Times New Roman" w:eastAsia="Calibri" w:hAnsi="Times New Roman" w:cs="Times New Roman"/>
          <w:b/>
          <w:bCs/>
          <w:sz w:val="28"/>
          <w:szCs w:val="28"/>
        </w:rPr>
        <w:t>КОДИФИКАТОР</w:t>
      </w:r>
    </w:p>
    <w:p w:rsidR="00553A4F" w:rsidRPr="00553A4F" w:rsidRDefault="00553A4F" w:rsidP="00553A4F">
      <w:pPr>
        <w:suppressAutoHyphens/>
        <w:snapToGrid w:val="0"/>
        <w:spacing w:after="0" w:line="240" w:lineRule="auto"/>
        <w:jc w:val="center"/>
        <w:rPr>
          <w:rFonts w:ascii="Times New Roman" w:eastAsia="Calibri" w:hAnsi="Times New Roman" w:cs="Times New Roman"/>
          <w:b/>
          <w:bCs/>
          <w:sz w:val="28"/>
          <w:szCs w:val="28"/>
        </w:rPr>
      </w:pPr>
      <w:r w:rsidRPr="00553A4F">
        <w:rPr>
          <w:rFonts w:ascii="Times New Roman" w:eastAsia="Calibri" w:hAnsi="Times New Roman" w:cs="Times New Roman"/>
          <w:b/>
          <w:bCs/>
          <w:sz w:val="28"/>
          <w:szCs w:val="28"/>
        </w:rPr>
        <w:t>планируемых результатов освоения основной образовательной программы начального общего образования по русскому языку для проведения процедур оценки качества начального образования (для оценки индивидуальных достижений обучающихся)</w:t>
      </w:r>
    </w:p>
    <w:p w:rsidR="00553A4F" w:rsidRDefault="00553A4F" w:rsidP="00553A4F">
      <w:pPr>
        <w:pStyle w:val="a4"/>
        <w:widowControl w:val="0"/>
        <w:tabs>
          <w:tab w:val="left" w:pos="4833"/>
        </w:tabs>
        <w:autoSpaceDE w:val="0"/>
        <w:autoSpaceDN w:val="0"/>
        <w:spacing w:before="240" w:after="0" w:line="240" w:lineRule="auto"/>
        <w:ind w:left="630" w:right="6"/>
        <w:outlineLvl w:val="0"/>
        <w:rPr>
          <w:b/>
          <w:sz w:val="28"/>
        </w:rPr>
      </w:pPr>
    </w:p>
    <w:p w:rsidR="001A0FAB" w:rsidRPr="001A0FAB" w:rsidRDefault="001A0FAB" w:rsidP="001A0FAB">
      <w:pPr>
        <w:pStyle w:val="a4"/>
        <w:widowControl w:val="0"/>
        <w:numPr>
          <w:ilvl w:val="0"/>
          <w:numId w:val="8"/>
        </w:numPr>
        <w:tabs>
          <w:tab w:val="left" w:pos="4833"/>
        </w:tabs>
        <w:autoSpaceDE w:val="0"/>
        <w:autoSpaceDN w:val="0"/>
        <w:spacing w:before="240" w:after="0" w:line="240" w:lineRule="auto"/>
        <w:ind w:right="6"/>
        <w:jc w:val="center"/>
        <w:outlineLvl w:val="0"/>
        <w:rPr>
          <w:b/>
          <w:sz w:val="28"/>
        </w:rPr>
      </w:pPr>
      <w:r w:rsidRPr="001A0FAB">
        <w:rPr>
          <w:b/>
          <w:sz w:val="28"/>
        </w:rPr>
        <w:t>класс</w:t>
      </w:r>
    </w:p>
    <w:p w:rsidR="001A0FAB" w:rsidRDefault="001A0FAB" w:rsidP="001A0FAB">
      <w:pPr>
        <w:pStyle w:val="a5"/>
        <w:spacing w:before="4"/>
        <w:rPr>
          <w:b/>
        </w:rPr>
      </w:pPr>
    </w:p>
    <w:tbl>
      <w:tblPr>
        <w:tblStyle w:val="TableNormal"/>
        <w:tblW w:w="10611" w:type="dxa"/>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1489"/>
        <w:gridCol w:w="8162"/>
      </w:tblGrid>
      <w:tr w:rsidR="001A0FAB" w:rsidRPr="00553A4F" w:rsidTr="001A0FAB">
        <w:trPr>
          <w:trHeight w:val="1286"/>
        </w:trPr>
        <w:tc>
          <w:tcPr>
            <w:tcW w:w="960" w:type="dxa"/>
          </w:tcPr>
          <w:p w:rsidR="001A0FAB" w:rsidRPr="00553A4F" w:rsidRDefault="001A0FAB" w:rsidP="001A0FAB">
            <w:pPr>
              <w:pStyle w:val="TableParagraph"/>
              <w:spacing w:line="240" w:lineRule="auto"/>
              <w:ind w:left="196" w:right="186" w:firstLine="38"/>
              <w:jc w:val="both"/>
              <w:rPr>
                <w:b/>
                <w:sz w:val="24"/>
                <w:szCs w:val="24"/>
              </w:rPr>
            </w:pPr>
            <w:r w:rsidRPr="00553A4F">
              <w:rPr>
                <w:b/>
                <w:sz w:val="24"/>
                <w:szCs w:val="24"/>
              </w:rPr>
              <w:t>Код</w:t>
            </w:r>
            <w:r w:rsidRPr="00553A4F">
              <w:rPr>
                <w:b/>
                <w:spacing w:val="-68"/>
                <w:sz w:val="24"/>
                <w:szCs w:val="24"/>
              </w:rPr>
              <w:t xml:space="preserve"> </w:t>
            </w:r>
            <w:r w:rsidRPr="00553A4F">
              <w:rPr>
                <w:b/>
                <w:sz w:val="24"/>
                <w:szCs w:val="24"/>
              </w:rPr>
              <w:t>раз-</w:t>
            </w:r>
            <w:r w:rsidRPr="00553A4F">
              <w:rPr>
                <w:b/>
                <w:spacing w:val="-68"/>
                <w:sz w:val="24"/>
                <w:szCs w:val="24"/>
              </w:rPr>
              <w:t xml:space="preserve"> </w:t>
            </w:r>
            <w:r w:rsidRPr="00553A4F">
              <w:rPr>
                <w:b/>
                <w:sz w:val="24"/>
                <w:szCs w:val="24"/>
              </w:rPr>
              <w:t>дела</w:t>
            </w:r>
          </w:p>
        </w:tc>
        <w:tc>
          <w:tcPr>
            <w:tcW w:w="1489" w:type="dxa"/>
          </w:tcPr>
          <w:p w:rsidR="001A0FAB" w:rsidRPr="00553A4F" w:rsidRDefault="001A0FAB" w:rsidP="001A0FAB">
            <w:pPr>
              <w:pStyle w:val="TableParagraph"/>
              <w:spacing w:line="322" w:lineRule="exact"/>
              <w:ind w:left="158" w:right="152" w:hanging="2"/>
              <w:jc w:val="center"/>
              <w:rPr>
                <w:b/>
                <w:sz w:val="24"/>
                <w:szCs w:val="24"/>
              </w:rPr>
            </w:pPr>
            <w:r w:rsidRPr="00553A4F">
              <w:rPr>
                <w:b/>
                <w:sz w:val="24"/>
                <w:szCs w:val="24"/>
              </w:rPr>
              <w:t>Код</w:t>
            </w:r>
            <w:r w:rsidRPr="00553A4F">
              <w:rPr>
                <w:b/>
                <w:spacing w:val="1"/>
                <w:sz w:val="24"/>
                <w:szCs w:val="24"/>
              </w:rPr>
              <w:t xml:space="preserve"> </w:t>
            </w:r>
            <w:r w:rsidRPr="00553A4F">
              <w:rPr>
                <w:b/>
                <w:sz w:val="24"/>
                <w:szCs w:val="24"/>
              </w:rPr>
              <w:t>проверяе</w:t>
            </w:r>
            <w:r w:rsidRPr="00553A4F">
              <w:rPr>
                <w:b/>
                <w:spacing w:val="-67"/>
                <w:sz w:val="24"/>
                <w:szCs w:val="24"/>
              </w:rPr>
              <w:t xml:space="preserve"> </w:t>
            </w:r>
            <w:r w:rsidRPr="00553A4F">
              <w:rPr>
                <w:b/>
                <w:sz w:val="24"/>
                <w:szCs w:val="24"/>
              </w:rPr>
              <w:t>мого</w:t>
            </w:r>
            <w:r w:rsidRPr="00553A4F">
              <w:rPr>
                <w:b/>
                <w:spacing w:val="1"/>
                <w:sz w:val="24"/>
                <w:szCs w:val="24"/>
              </w:rPr>
              <w:t xml:space="preserve"> </w:t>
            </w:r>
            <w:r w:rsidRPr="00553A4F">
              <w:rPr>
                <w:b/>
                <w:sz w:val="24"/>
                <w:szCs w:val="24"/>
              </w:rPr>
              <w:t>элемента</w:t>
            </w:r>
          </w:p>
        </w:tc>
        <w:tc>
          <w:tcPr>
            <w:tcW w:w="8162" w:type="dxa"/>
          </w:tcPr>
          <w:p w:rsidR="001A0FAB" w:rsidRPr="00553A4F" w:rsidRDefault="001A0FAB" w:rsidP="001A0FAB">
            <w:pPr>
              <w:pStyle w:val="TableParagraph"/>
              <w:spacing w:before="8" w:line="240" w:lineRule="auto"/>
              <w:ind w:left="0"/>
              <w:rPr>
                <w:b/>
                <w:sz w:val="24"/>
                <w:szCs w:val="24"/>
              </w:rPr>
            </w:pPr>
          </w:p>
          <w:p w:rsidR="001A0FAB" w:rsidRPr="00553A4F" w:rsidRDefault="001A0FAB" w:rsidP="001A0FAB">
            <w:pPr>
              <w:pStyle w:val="TableParagraph"/>
              <w:spacing w:before="1" w:line="240" w:lineRule="auto"/>
              <w:ind w:left="1314" w:right="1310"/>
              <w:jc w:val="center"/>
              <w:rPr>
                <w:b/>
                <w:sz w:val="24"/>
                <w:szCs w:val="24"/>
              </w:rPr>
            </w:pPr>
            <w:r w:rsidRPr="00553A4F">
              <w:rPr>
                <w:b/>
                <w:sz w:val="24"/>
                <w:szCs w:val="24"/>
              </w:rPr>
              <w:t>Проверяемые</w:t>
            </w:r>
            <w:r w:rsidRPr="00553A4F">
              <w:rPr>
                <w:b/>
                <w:spacing w:val="-4"/>
                <w:sz w:val="24"/>
                <w:szCs w:val="24"/>
              </w:rPr>
              <w:t xml:space="preserve"> </w:t>
            </w:r>
            <w:r w:rsidRPr="00553A4F">
              <w:rPr>
                <w:b/>
                <w:sz w:val="24"/>
                <w:szCs w:val="24"/>
              </w:rPr>
              <w:t>элементы</w:t>
            </w:r>
            <w:r w:rsidRPr="00553A4F">
              <w:rPr>
                <w:b/>
                <w:spacing w:val="-4"/>
                <w:sz w:val="24"/>
                <w:szCs w:val="24"/>
              </w:rPr>
              <w:t xml:space="preserve"> </w:t>
            </w:r>
            <w:r w:rsidRPr="00553A4F">
              <w:rPr>
                <w:b/>
                <w:sz w:val="24"/>
                <w:szCs w:val="24"/>
              </w:rPr>
              <w:t>содержания</w:t>
            </w:r>
          </w:p>
        </w:tc>
      </w:tr>
      <w:tr w:rsidR="001A0FAB" w:rsidRPr="00553A4F" w:rsidTr="001A0FAB">
        <w:trPr>
          <w:trHeight w:val="321"/>
        </w:trPr>
        <w:tc>
          <w:tcPr>
            <w:tcW w:w="960" w:type="dxa"/>
            <w:vMerge w:val="restart"/>
          </w:tcPr>
          <w:p w:rsidR="001A0FAB" w:rsidRPr="00553A4F" w:rsidRDefault="001A0FAB" w:rsidP="001A0FAB">
            <w:pPr>
              <w:pStyle w:val="TableParagraph"/>
              <w:spacing w:line="316" w:lineRule="exact"/>
              <w:ind w:left="355" w:right="344"/>
              <w:jc w:val="center"/>
              <w:rPr>
                <w:sz w:val="24"/>
                <w:szCs w:val="24"/>
              </w:rPr>
            </w:pPr>
            <w:r w:rsidRPr="00553A4F">
              <w:rPr>
                <w:sz w:val="24"/>
                <w:szCs w:val="24"/>
              </w:rPr>
              <w:t>1.</w:t>
            </w:r>
          </w:p>
        </w:tc>
        <w:tc>
          <w:tcPr>
            <w:tcW w:w="9651" w:type="dxa"/>
            <w:gridSpan w:val="2"/>
          </w:tcPr>
          <w:p w:rsidR="001A0FAB" w:rsidRPr="00553A4F" w:rsidRDefault="001A0FAB" w:rsidP="001A0FAB">
            <w:pPr>
              <w:pStyle w:val="TableParagraph"/>
              <w:spacing w:line="301" w:lineRule="exact"/>
              <w:ind w:left="2472" w:right="2467"/>
              <w:jc w:val="center"/>
              <w:rPr>
                <w:b/>
                <w:i/>
                <w:sz w:val="24"/>
                <w:szCs w:val="24"/>
              </w:rPr>
            </w:pPr>
            <w:r w:rsidRPr="00553A4F">
              <w:rPr>
                <w:b/>
                <w:i/>
                <w:sz w:val="24"/>
                <w:szCs w:val="24"/>
              </w:rPr>
              <w:t>Фонетика</w:t>
            </w:r>
            <w:r w:rsidRPr="00553A4F">
              <w:rPr>
                <w:b/>
                <w:i/>
                <w:spacing w:val="-2"/>
                <w:sz w:val="24"/>
                <w:szCs w:val="24"/>
              </w:rPr>
              <w:t xml:space="preserve"> </w:t>
            </w:r>
            <w:r w:rsidRPr="00553A4F">
              <w:rPr>
                <w:b/>
                <w:i/>
                <w:sz w:val="24"/>
                <w:szCs w:val="24"/>
              </w:rPr>
              <w:t>и</w:t>
            </w:r>
            <w:r w:rsidRPr="00553A4F">
              <w:rPr>
                <w:b/>
                <w:i/>
                <w:spacing w:val="-4"/>
                <w:sz w:val="24"/>
                <w:szCs w:val="24"/>
              </w:rPr>
              <w:t xml:space="preserve"> </w:t>
            </w:r>
            <w:r w:rsidRPr="00553A4F">
              <w:rPr>
                <w:b/>
                <w:i/>
                <w:sz w:val="24"/>
                <w:szCs w:val="24"/>
              </w:rPr>
              <w:t>графика</w:t>
            </w:r>
          </w:p>
        </w:tc>
      </w:tr>
      <w:tr w:rsidR="001A0FAB" w:rsidRPr="00553A4F" w:rsidTr="001A0FAB">
        <w:trPr>
          <w:trHeight w:val="1288"/>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566"/>
              <w:rPr>
                <w:sz w:val="24"/>
                <w:szCs w:val="24"/>
              </w:rPr>
            </w:pPr>
            <w:r w:rsidRPr="00553A4F">
              <w:rPr>
                <w:sz w:val="24"/>
                <w:szCs w:val="24"/>
              </w:rPr>
              <w:t>1.1</w:t>
            </w:r>
          </w:p>
        </w:tc>
        <w:tc>
          <w:tcPr>
            <w:tcW w:w="8162" w:type="dxa"/>
          </w:tcPr>
          <w:p w:rsidR="001A0FAB" w:rsidRPr="00553A4F" w:rsidRDefault="001A0FAB" w:rsidP="001A0FAB">
            <w:pPr>
              <w:pStyle w:val="TableParagraph"/>
              <w:spacing w:line="240" w:lineRule="auto"/>
              <w:ind w:right="94"/>
              <w:jc w:val="both"/>
              <w:rPr>
                <w:sz w:val="24"/>
                <w:szCs w:val="24"/>
                <w:lang w:val="ru-RU"/>
              </w:rPr>
            </w:pPr>
            <w:r w:rsidRPr="00553A4F">
              <w:rPr>
                <w:sz w:val="24"/>
                <w:szCs w:val="24"/>
                <w:lang w:val="ru-RU"/>
              </w:rPr>
              <w:t>Повторение: звуки русского языка: гласный — согласный,</w:t>
            </w:r>
            <w:r w:rsidRPr="00553A4F">
              <w:rPr>
                <w:spacing w:val="1"/>
                <w:sz w:val="24"/>
                <w:szCs w:val="24"/>
                <w:lang w:val="ru-RU"/>
              </w:rPr>
              <w:t xml:space="preserve"> </w:t>
            </w:r>
            <w:r w:rsidRPr="00553A4F">
              <w:rPr>
                <w:sz w:val="24"/>
                <w:szCs w:val="24"/>
                <w:lang w:val="ru-RU"/>
              </w:rPr>
              <w:t>гласный ударный — безударный, согласный твердый —</w:t>
            </w:r>
            <w:r w:rsidRPr="00553A4F">
              <w:rPr>
                <w:spacing w:val="1"/>
                <w:sz w:val="24"/>
                <w:szCs w:val="24"/>
                <w:lang w:val="ru-RU"/>
              </w:rPr>
              <w:t xml:space="preserve"> </w:t>
            </w:r>
            <w:r w:rsidRPr="00553A4F">
              <w:rPr>
                <w:sz w:val="24"/>
                <w:szCs w:val="24"/>
                <w:lang w:val="ru-RU"/>
              </w:rPr>
              <w:t>мягкий,</w:t>
            </w:r>
            <w:r w:rsidRPr="00553A4F">
              <w:rPr>
                <w:spacing w:val="15"/>
                <w:sz w:val="24"/>
                <w:szCs w:val="24"/>
                <w:lang w:val="ru-RU"/>
              </w:rPr>
              <w:t xml:space="preserve"> </w:t>
            </w:r>
            <w:r w:rsidRPr="00553A4F">
              <w:rPr>
                <w:sz w:val="24"/>
                <w:szCs w:val="24"/>
                <w:lang w:val="ru-RU"/>
              </w:rPr>
              <w:t>парный</w:t>
            </w:r>
            <w:r w:rsidRPr="00553A4F">
              <w:rPr>
                <w:spacing w:val="16"/>
                <w:sz w:val="24"/>
                <w:szCs w:val="24"/>
                <w:lang w:val="ru-RU"/>
              </w:rPr>
              <w:t xml:space="preserve"> </w:t>
            </w:r>
            <w:r w:rsidRPr="00553A4F">
              <w:rPr>
                <w:sz w:val="24"/>
                <w:szCs w:val="24"/>
                <w:lang w:val="ru-RU"/>
              </w:rPr>
              <w:t>—</w:t>
            </w:r>
            <w:r w:rsidRPr="00553A4F">
              <w:rPr>
                <w:spacing w:val="16"/>
                <w:sz w:val="24"/>
                <w:szCs w:val="24"/>
                <w:lang w:val="ru-RU"/>
              </w:rPr>
              <w:t xml:space="preserve"> </w:t>
            </w:r>
            <w:r w:rsidRPr="00553A4F">
              <w:rPr>
                <w:sz w:val="24"/>
                <w:szCs w:val="24"/>
                <w:lang w:val="ru-RU"/>
              </w:rPr>
              <w:t>непарный,</w:t>
            </w:r>
            <w:r w:rsidRPr="00553A4F">
              <w:rPr>
                <w:spacing w:val="15"/>
                <w:sz w:val="24"/>
                <w:szCs w:val="24"/>
                <w:lang w:val="ru-RU"/>
              </w:rPr>
              <w:t xml:space="preserve"> </w:t>
            </w:r>
            <w:r w:rsidRPr="00553A4F">
              <w:rPr>
                <w:sz w:val="24"/>
                <w:szCs w:val="24"/>
                <w:lang w:val="ru-RU"/>
              </w:rPr>
              <w:t>согласный</w:t>
            </w:r>
            <w:r w:rsidRPr="00553A4F">
              <w:rPr>
                <w:spacing w:val="16"/>
                <w:sz w:val="24"/>
                <w:szCs w:val="24"/>
                <w:lang w:val="ru-RU"/>
              </w:rPr>
              <w:t xml:space="preserve"> </w:t>
            </w:r>
            <w:r w:rsidRPr="00553A4F">
              <w:rPr>
                <w:sz w:val="24"/>
                <w:szCs w:val="24"/>
                <w:lang w:val="ru-RU"/>
              </w:rPr>
              <w:t>глухой</w:t>
            </w:r>
            <w:r w:rsidRPr="00553A4F">
              <w:rPr>
                <w:spacing w:val="18"/>
                <w:sz w:val="24"/>
                <w:szCs w:val="24"/>
                <w:lang w:val="ru-RU"/>
              </w:rPr>
              <w:t xml:space="preserve"> </w:t>
            </w:r>
            <w:r w:rsidRPr="00553A4F">
              <w:rPr>
                <w:sz w:val="24"/>
                <w:szCs w:val="24"/>
                <w:lang w:val="ru-RU"/>
              </w:rPr>
              <w:t>—</w:t>
            </w:r>
          </w:p>
          <w:p w:rsidR="001A0FAB" w:rsidRPr="00553A4F" w:rsidRDefault="001A0FAB" w:rsidP="001A0FAB">
            <w:pPr>
              <w:pStyle w:val="TableParagraph"/>
              <w:spacing w:line="310" w:lineRule="exact"/>
              <w:jc w:val="both"/>
              <w:rPr>
                <w:sz w:val="24"/>
                <w:szCs w:val="24"/>
                <w:lang w:val="ru-RU"/>
              </w:rPr>
            </w:pPr>
            <w:r w:rsidRPr="00553A4F">
              <w:rPr>
                <w:sz w:val="24"/>
                <w:szCs w:val="24"/>
                <w:lang w:val="ru-RU"/>
              </w:rPr>
              <w:t>звонкий,</w:t>
            </w:r>
            <w:r w:rsidRPr="00553A4F">
              <w:rPr>
                <w:spacing w:val="-6"/>
                <w:sz w:val="24"/>
                <w:szCs w:val="24"/>
                <w:lang w:val="ru-RU"/>
              </w:rPr>
              <w:t xml:space="preserve"> </w:t>
            </w:r>
            <w:r w:rsidRPr="00553A4F">
              <w:rPr>
                <w:sz w:val="24"/>
                <w:szCs w:val="24"/>
                <w:lang w:val="ru-RU"/>
              </w:rPr>
              <w:t>парный</w:t>
            </w:r>
            <w:r w:rsidRPr="00553A4F">
              <w:rPr>
                <w:spacing w:val="2"/>
                <w:sz w:val="24"/>
                <w:szCs w:val="24"/>
                <w:lang w:val="ru-RU"/>
              </w:rPr>
              <w:t xml:space="preserve"> </w:t>
            </w:r>
            <w:r w:rsidRPr="00553A4F">
              <w:rPr>
                <w:sz w:val="24"/>
                <w:szCs w:val="24"/>
                <w:lang w:val="ru-RU"/>
              </w:rPr>
              <w:t>—</w:t>
            </w:r>
            <w:r w:rsidRPr="00553A4F">
              <w:rPr>
                <w:spacing w:val="-5"/>
                <w:sz w:val="24"/>
                <w:szCs w:val="24"/>
                <w:lang w:val="ru-RU"/>
              </w:rPr>
              <w:t xml:space="preserve"> </w:t>
            </w:r>
            <w:r w:rsidRPr="00553A4F">
              <w:rPr>
                <w:sz w:val="24"/>
                <w:szCs w:val="24"/>
                <w:lang w:val="ru-RU"/>
              </w:rPr>
              <w:t>непарный</w:t>
            </w:r>
            <w:r w:rsidRPr="00553A4F">
              <w:rPr>
                <w:spacing w:val="-1"/>
                <w:sz w:val="24"/>
                <w:szCs w:val="24"/>
                <w:lang w:val="ru-RU"/>
              </w:rPr>
              <w:t xml:space="preserve"> </w:t>
            </w:r>
            <w:r w:rsidRPr="00553A4F">
              <w:rPr>
                <w:sz w:val="24"/>
                <w:szCs w:val="24"/>
                <w:lang w:val="ru-RU"/>
              </w:rPr>
              <w:t>(в</w:t>
            </w:r>
            <w:r w:rsidRPr="00553A4F">
              <w:rPr>
                <w:spacing w:val="-2"/>
                <w:sz w:val="24"/>
                <w:szCs w:val="24"/>
                <w:lang w:val="ru-RU"/>
              </w:rPr>
              <w:t xml:space="preserve"> </w:t>
            </w:r>
            <w:r w:rsidRPr="00553A4F">
              <w:rPr>
                <w:sz w:val="24"/>
                <w:szCs w:val="24"/>
                <w:lang w:val="ru-RU"/>
              </w:rPr>
              <w:t>объеме</w:t>
            </w:r>
            <w:r w:rsidRPr="00553A4F">
              <w:rPr>
                <w:spacing w:val="-4"/>
                <w:sz w:val="24"/>
                <w:szCs w:val="24"/>
                <w:lang w:val="ru-RU"/>
              </w:rPr>
              <w:t xml:space="preserve"> </w:t>
            </w:r>
            <w:r w:rsidRPr="00553A4F">
              <w:rPr>
                <w:sz w:val="24"/>
                <w:szCs w:val="24"/>
                <w:lang w:val="ru-RU"/>
              </w:rPr>
              <w:t>изученного)</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1" w:lineRule="exact"/>
              <w:ind w:left="566"/>
              <w:rPr>
                <w:sz w:val="24"/>
                <w:szCs w:val="24"/>
              </w:rPr>
            </w:pPr>
            <w:r w:rsidRPr="00553A4F">
              <w:rPr>
                <w:sz w:val="24"/>
                <w:szCs w:val="24"/>
              </w:rPr>
              <w:t>1.2</w:t>
            </w:r>
          </w:p>
        </w:tc>
        <w:tc>
          <w:tcPr>
            <w:tcW w:w="8162" w:type="dxa"/>
          </w:tcPr>
          <w:p w:rsidR="001A0FAB" w:rsidRPr="00553A4F" w:rsidRDefault="001A0FAB" w:rsidP="001A0FAB">
            <w:pPr>
              <w:pStyle w:val="TableParagraph"/>
              <w:spacing w:line="301" w:lineRule="exact"/>
              <w:rPr>
                <w:sz w:val="24"/>
                <w:szCs w:val="24"/>
                <w:lang w:val="ru-RU"/>
              </w:rPr>
            </w:pPr>
            <w:r w:rsidRPr="00553A4F">
              <w:rPr>
                <w:sz w:val="24"/>
                <w:szCs w:val="24"/>
                <w:lang w:val="ru-RU"/>
              </w:rPr>
              <w:t>Функции</w:t>
            </w:r>
            <w:r w:rsidRPr="00553A4F">
              <w:rPr>
                <w:spacing w:val="-4"/>
                <w:sz w:val="24"/>
                <w:szCs w:val="24"/>
                <w:lang w:val="ru-RU"/>
              </w:rPr>
              <w:t xml:space="preserve"> </w:t>
            </w:r>
            <w:r w:rsidRPr="00553A4F">
              <w:rPr>
                <w:sz w:val="24"/>
                <w:szCs w:val="24"/>
                <w:lang w:val="ru-RU"/>
              </w:rPr>
              <w:t>разделительных</w:t>
            </w:r>
            <w:r w:rsidRPr="00553A4F">
              <w:rPr>
                <w:spacing w:val="-1"/>
                <w:sz w:val="24"/>
                <w:szCs w:val="24"/>
                <w:lang w:val="ru-RU"/>
              </w:rPr>
              <w:t xml:space="preserve"> </w:t>
            </w:r>
            <w:r w:rsidRPr="00553A4F">
              <w:rPr>
                <w:sz w:val="24"/>
                <w:szCs w:val="24"/>
                <w:lang w:val="ru-RU"/>
              </w:rPr>
              <w:t>мягкого</w:t>
            </w:r>
            <w:r w:rsidRPr="00553A4F">
              <w:rPr>
                <w:spacing w:val="-1"/>
                <w:sz w:val="24"/>
                <w:szCs w:val="24"/>
                <w:lang w:val="ru-RU"/>
              </w:rPr>
              <w:t xml:space="preserve"> </w:t>
            </w:r>
            <w:r w:rsidRPr="00553A4F">
              <w:rPr>
                <w:sz w:val="24"/>
                <w:szCs w:val="24"/>
                <w:lang w:val="ru-RU"/>
              </w:rPr>
              <w:t>(ь)</w:t>
            </w:r>
            <w:r w:rsidRPr="00553A4F">
              <w:rPr>
                <w:spacing w:val="-2"/>
                <w:sz w:val="24"/>
                <w:szCs w:val="24"/>
                <w:lang w:val="ru-RU"/>
              </w:rPr>
              <w:t xml:space="preserve"> </w:t>
            </w:r>
            <w:r w:rsidRPr="00553A4F">
              <w:rPr>
                <w:sz w:val="24"/>
                <w:szCs w:val="24"/>
                <w:lang w:val="ru-RU"/>
              </w:rPr>
              <w:t>и</w:t>
            </w:r>
            <w:r w:rsidRPr="00553A4F">
              <w:rPr>
                <w:spacing w:val="63"/>
                <w:sz w:val="24"/>
                <w:szCs w:val="24"/>
                <w:lang w:val="ru-RU"/>
              </w:rPr>
              <w:t xml:space="preserve"> </w:t>
            </w:r>
            <w:r w:rsidRPr="00553A4F">
              <w:rPr>
                <w:sz w:val="24"/>
                <w:szCs w:val="24"/>
                <w:lang w:val="ru-RU"/>
              </w:rPr>
              <w:t>твёрдого</w:t>
            </w:r>
            <w:r w:rsidRPr="00553A4F">
              <w:rPr>
                <w:spacing w:val="-1"/>
                <w:sz w:val="24"/>
                <w:szCs w:val="24"/>
                <w:lang w:val="ru-RU"/>
              </w:rPr>
              <w:t xml:space="preserve"> </w:t>
            </w:r>
            <w:r w:rsidRPr="00553A4F">
              <w:rPr>
                <w:sz w:val="24"/>
                <w:szCs w:val="24"/>
                <w:lang w:val="ru-RU"/>
              </w:rPr>
              <w:t>знака</w:t>
            </w:r>
            <w:r w:rsidRPr="00553A4F">
              <w:rPr>
                <w:spacing w:val="-2"/>
                <w:sz w:val="24"/>
                <w:szCs w:val="24"/>
                <w:lang w:val="ru-RU"/>
              </w:rPr>
              <w:t xml:space="preserve"> </w:t>
            </w:r>
            <w:r w:rsidRPr="00553A4F">
              <w:rPr>
                <w:sz w:val="24"/>
                <w:szCs w:val="24"/>
                <w:lang w:val="ru-RU"/>
              </w:rPr>
              <w:t>(ъ)</w:t>
            </w:r>
          </w:p>
        </w:tc>
      </w:tr>
      <w:tr w:rsidR="001A0FAB" w:rsidRPr="00553A4F" w:rsidTr="001A0FAB">
        <w:trPr>
          <w:trHeight w:val="643"/>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ind w:left="566"/>
              <w:rPr>
                <w:sz w:val="24"/>
                <w:szCs w:val="24"/>
              </w:rPr>
            </w:pPr>
            <w:r w:rsidRPr="00553A4F">
              <w:rPr>
                <w:sz w:val="24"/>
                <w:szCs w:val="24"/>
              </w:rPr>
              <w:t>1.3</w:t>
            </w:r>
          </w:p>
        </w:tc>
        <w:tc>
          <w:tcPr>
            <w:tcW w:w="8162" w:type="dxa"/>
          </w:tcPr>
          <w:p w:rsidR="001A0FAB" w:rsidRPr="00553A4F" w:rsidRDefault="001A0FAB" w:rsidP="001A0FAB">
            <w:pPr>
              <w:pStyle w:val="TableParagraph"/>
              <w:rPr>
                <w:sz w:val="24"/>
                <w:szCs w:val="24"/>
                <w:lang w:val="ru-RU"/>
              </w:rPr>
            </w:pPr>
            <w:r w:rsidRPr="00553A4F">
              <w:rPr>
                <w:sz w:val="24"/>
                <w:szCs w:val="24"/>
                <w:lang w:val="ru-RU"/>
              </w:rPr>
              <w:t>Обозначение</w:t>
            </w:r>
            <w:r w:rsidRPr="00553A4F">
              <w:rPr>
                <w:spacing w:val="46"/>
                <w:sz w:val="24"/>
                <w:szCs w:val="24"/>
                <w:lang w:val="ru-RU"/>
              </w:rPr>
              <w:t xml:space="preserve"> </w:t>
            </w:r>
            <w:r w:rsidRPr="00553A4F">
              <w:rPr>
                <w:sz w:val="24"/>
                <w:szCs w:val="24"/>
                <w:lang w:val="ru-RU"/>
              </w:rPr>
              <w:t>на</w:t>
            </w:r>
            <w:r w:rsidRPr="00553A4F">
              <w:rPr>
                <w:spacing w:val="45"/>
                <w:sz w:val="24"/>
                <w:szCs w:val="24"/>
                <w:lang w:val="ru-RU"/>
              </w:rPr>
              <w:t xml:space="preserve"> </w:t>
            </w:r>
            <w:r w:rsidRPr="00553A4F">
              <w:rPr>
                <w:sz w:val="24"/>
                <w:szCs w:val="24"/>
                <w:lang w:val="ru-RU"/>
              </w:rPr>
              <w:t>письме</w:t>
            </w:r>
            <w:r w:rsidRPr="00553A4F">
              <w:rPr>
                <w:spacing w:val="46"/>
                <w:sz w:val="24"/>
                <w:szCs w:val="24"/>
                <w:lang w:val="ru-RU"/>
              </w:rPr>
              <w:t xml:space="preserve"> </w:t>
            </w:r>
            <w:r w:rsidRPr="00553A4F">
              <w:rPr>
                <w:sz w:val="24"/>
                <w:szCs w:val="24"/>
                <w:lang w:val="ru-RU"/>
              </w:rPr>
              <w:t>твердости</w:t>
            </w:r>
            <w:r w:rsidRPr="00553A4F">
              <w:rPr>
                <w:spacing w:val="45"/>
                <w:sz w:val="24"/>
                <w:szCs w:val="24"/>
                <w:lang w:val="ru-RU"/>
              </w:rPr>
              <w:t xml:space="preserve"> </w:t>
            </w:r>
            <w:r w:rsidRPr="00553A4F">
              <w:rPr>
                <w:sz w:val="24"/>
                <w:szCs w:val="24"/>
                <w:lang w:val="ru-RU"/>
              </w:rPr>
              <w:t>и</w:t>
            </w:r>
            <w:r w:rsidRPr="00553A4F">
              <w:rPr>
                <w:spacing w:val="46"/>
                <w:sz w:val="24"/>
                <w:szCs w:val="24"/>
                <w:lang w:val="ru-RU"/>
              </w:rPr>
              <w:t xml:space="preserve"> </w:t>
            </w:r>
            <w:r w:rsidRPr="00553A4F">
              <w:rPr>
                <w:sz w:val="24"/>
                <w:szCs w:val="24"/>
                <w:lang w:val="ru-RU"/>
              </w:rPr>
              <w:t>мягкости</w:t>
            </w:r>
            <w:r w:rsidRPr="00553A4F">
              <w:rPr>
                <w:spacing w:val="46"/>
                <w:sz w:val="24"/>
                <w:szCs w:val="24"/>
                <w:lang w:val="ru-RU"/>
              </w:rPr>
              <w:t xml:space="preserve"> </w:t>
            </w:r>
            <w:r w:rsidRPr="00553A4F">
              <w:rPr>
                <w:sz w:val="24"/>
                <w:szCs w:val="24"/>
                <w:lang w:val="ru-RU"/>
              </w:rPr>
              <w:t>согласных</w:t>
            </w:r>
          </w:p>
          <w:p w:rsidR="001A0FAB" w:rsidRPr="00553A4F" w:rsidRDefault="001A0FAB" w:rsidP="001A0FAB">
            <w:pPr>
              <w:pStyle w:val="TableParagraph"/>
              <w:spacing w:line="308" w:lineRule="exact"/>
              <w:rPr>
                <w:sz w:val="24"/>
                <w:szCs w:val="24"/>
              </w:rPr>
            </w:pPr>
            <w:r w:rsidRPr="00553A4F">
              <w:rPr>
                <w:sz w:val="24"/>
                <w:szCs w:val="24"/>
              </w:rPr>
              <w:t>звуков</w:t>
            </w:r>
          </w:p>
        </w:tc>
      </w:tr>
      <w:tr w:rsidR="001A0FAB" w:rsidRPr="00553A4F" w:rsidTr="001A0FAB">
        <w:trPr>
          <w:trHeight w:val="645"/>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17" w:lineRule="exact"/>
              <w:ind w:left="566"/>
              <w:rPr>
                <w:sz w:val="24"/>
                <w:szCs w:val="24"/>
              </w:rPr>
            </w:pPr>
            <w:r w:rsidRPr="00553A4F">
              <w:rPr>
                <w:sz w:val="24"/>
                <w:szCs w:val="24"/>
              </w:rPr>
              <w:t>1.4</w:t>
            </w:r>
          </w:p>
        </w:tc>
        <w:tc>
          <w:tcPr>
            <w:tcW w:w="8162" w:type="dxa"/>
          </w:tcPr>
          <w:p w:rsidR="001A0FAB" w:rsidRPr="00553A4F" w:rsidRDefault="001A0FAB" w:rsidP="001A0FAB">
            <w:pPr>
              <w:pStyle w:val="TableParagraph"/>
              <w:tabs>
                <w:tab w:val="left" w:pos="1434"/>
                <w:tab w:val="left" w:pos="3511"/>
                <w:tab w:val="left" w:pos="4099"/>
                <w:tab w:val="left" w:pos="5262"/>
              </w:tabs>
              <w:spacing w:line="317" w:lineRule="exact"/>
              <w:rPr>
                <w:sz w:val="24"/>
                <w:szCs w:val="24"/>
                <w:lang w:val="ru-RU"/>
              </w:rPr>
            </w:pPr>
            <w:r w:rsidRPr="00553A4F">
              <w:rPr>
                <w:sz w:val="24"/>
                <w:szCs w:val="24"/>
                <w:lang w:val="ru-RU"/>
              </w:rPr>
              <w:t>Условия</w:t>
            </w:r>
            <w:r w:rsidRPr="00553A4F">
              <w:rPr>
                <w:sz w:val="24"/>
                <w:szCs w:val="24"/>
                <w:lang w:val="ru-RU"/>
              </w:rPr>
              <w:tab/>
              <w:t>использования</w:t>
            </w:r>
            <w:r w:rsidRPr="00553A4F">
              <w:rPr>
                <w:sz w:val="24"/>
                <w:szCs w:val="24"/>
                <w:lang w:val="ru-RU"/>
              </w:rPr>
              <w:tab/>
              <w:t>на</w:t>
            </w:r>
            <w:r w:rsidRPr="00553A4F">
              <w:rPr>
                <w:sz w:val="24"/>
                <w:szCs w:val="24"/>
                <w:lang w:val="ru-RU"/>
              </w:rPr>
              <w:tab/>
              <w:t>письме</w:t>
            </w:r>
            <w:r w:rsidRPr="00553A4F">
              <w:rPr>
                <w:sz w:val="24"/>
                <w:szCs w:val="24"/>
                <w:lang w:val="ru-RU"/>
              </w:rPr>
              <w:tab/>
              <w:t>разделительных</w:t>
            </w:r>
          </w:p>
          <w:p w:rsidR="001A0FAB" w:rsidRPr="00553A4F" w:rsidRDefault="001A0FAB" w:rsidP="001A0FAB">
            <w:pPr>
              <w:pStyle w:val="TableParagraph"/>
              <w:spacing w:line="308" w:lineRule="exact"/>
              <w:rPr>
                <w:sz w:val="24"/>
                <w:szCs w:val="24"/>
                <w:lang w:val="ru-RU"/>
              </w:rPr>
            </w:pPr>
            <w:r w:rsidRPr="00553A4F">
              <w:rPr>
                <w:sz w:val="24"/>
                <w:szCs w:val="24"/>
                <w:lang w:val="ru-RU"/>
              </w:rPr>
              <w:t>мягкого</w:t>
            </w:r>
            <w:r w:rsidRPr="00553A4F">
              <w:rPr>
                <w:spacing w:val="-1"/>
                <w:sz w:val="24"/>
                <w:szCs w:val="24"/>
                <w:lang w:val="ru-RU"/>
              </w:rPr>
              <w:t xml:space="preserve"> </w:t>
            </w:r>
            <w:r w:rsidRPr="00553A4F">
              <w:rPr>
                <w:sz w:val="24"/>
                <w:szCs w:val="24"/>
                <w:lang w:val="ru-RU"/>
              </w:rPr>
              <w:t>(ь)</w:t>
            </w:r>
            <w:r w:rsidRPr="00553A4F">
              <w:rPr>
                <w:spacing w:val="-5"/>
                <w:sz w:val="24"/>
                <w:szCs w:val="24"/>
                <w:lang w:val="ru-RU"/>
              </w:rPr>
              <w:t xml:space="preserve"> </w:t>
            </w:r>
            <w:r w:rsidRPr="00553A4F">
              <w:rPr>
                <w:sz w:val="24"/>
                <w:szCs w:val="24"/>
                <w:lang w:val="ru-RU"/>
              </w:rPr>
              <w:t>и</w:t>
            </w:r>
            <w:r w:rsidRPr="00553A4F">
              <w:rPr>
                <w:spacing w:val="-2"/>
                <w:sz w:val="24"/>
                <w:szCs w:val="24"/>
                <w:lang w:val="ru-RU"/>
              </w:rPr>
              <w:t xml:space="preserve"> </w:t>
            </w:r>
            <w:r w:rsidRPr="00553A4F">
              <w:rPr>
                <w:sz w:val="24"/>
                <w:szCs w:val="24"/>
                <w:lang w:val="ru-RU"/>
              </w:rPr>
              <w:t>твердого (ъ)</w:t>
            </w:r>
            <w:r w:rsidRPr="00553A4F">
              <w:rPr>
                <w:spacing w:val="-2"/>
                <w:sz w:val="24"/>
                <w:szCs w:val="24"/>
                <w:lang w:val="ru-RU"/>
              </w:rPr>
              <w:t xml:space="preserve"> </w:t>
            </w:r>
            <w:r w:rsidRPr="00553A4F">
              <w:rPr>
                <w:sz w:val="24"/>
                <w:szCs w:val="24"/>
                <w:lang w:val="ru-RU"/>
              </w:rPr>
              <w:t>знаков</w:t>
            </w:r>
          </w:p>
        </w:tc>
      </w:tr>
      <w:tr w:rsidR="001A0FAB" w:rsidRPr="00553A4F" w:rsidTr="001A0FAB">
        <w:trPr>
          <w:trHeight w:val="964"/>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ind w:left="566"/>
              <w:rPr>
                <w:sz w:val="24"/>
                <w:szCs w:val="24"/>
              </w:rPr>
            </w:pPr>
            <w:r w:rsidRPr="00553A4F">
              <w:rPr>
                <w:sz w:val="24"/>
                <w:szCs w:val="24"/>
              </w:rPr>
              <w:t>1.5</w:t>
            </w:r>
          </w:p>
        </w:tc>
        <w:tc>
          <w:tcPr>
            <w:tcW w:w="8162" w:type="dxa"/>
          </w:tcPr>
          <w:p w:rsidR="001A0FAB" w:rsidRPr="00553A4F" w:rsidRDefault="001A0FAB" w:rsidP="001A0FAB">
            <w:pPr>
              <w:pStyle w:val="TableParagraph"/>
              <w:tabs>
                <w:tab w:val="left" w:pos="2566"/>
                <w:tab w:val="left" w:pos="3044"/>
                <w:tab w:val="left" w:pos="3545"/>
                <w:tab w:val="left" w:pos="4039"/>
                <w:tab w:val="left" w:pos="5433"/>
                <w:tab w:val="left" w:pos="5915"/>
                <w:tab w:val="left" w:pos="7064"/>
              </w:tabs>
              <w:spacing w:line="240" w:lineRule="auto"/>
              <w:ind w:right="98"/>
              <w:rPr>
                <w:sz w:val="24"/>
                <w:szCs w:val="24"/>
                <w:lang w:val="ru-RU"/>
              </w:rPr>
            </w:pPr>
            <w:r w:rsidRPr="00553A4F">
              <w:rPr>
                <w:sz w:val="24"/>
                <w:szCs w:val="24"/>
                <w:lang w:val="ru-RU"/>
              </w:rPr>
              <w:t>Соотношение</w:t>
            </w:r>
            <w:r w:rsidRPr="00553A4F">
              <w:rPr>
                <w:spacing w:val="40"/>
                <w:sz w:val="24"/>
                <w:szCs w:val="24"/>
                <w:lang w:val="ru-RU"/>
              </w:rPr>
              <w:t xml:space="preserve"> </w:t>
            </w:r>
            <w:r w:rsidRPr="00553A4F">
              <w:rPr>
                <w:sz w:val="24"/>
                <w:szCs w:val="24"/>
                <w:lang w:val="ru-RU"/>
              </w:rPr>
              <w:t>звукового</w:t>
            </w:r>
            <w:r w:rsidRPr="00553A4F">
              <w:rPr>
                <w:spacing w:val="40"/>
                <w:sz w:val="24"/>
                <w:szCs w:val="24"/>
                <w:lang w:val="ru-RU"/>
              </w:rPr>
              <w:t xml:space="preserve"> </w:t>
            </w:r>
            <w:r w:rsidRPr="00553A4F">
              <w:rPr>
                <w:sz w:val="24"/>
                <w:szCs w:val="24"/>
                <w:lang w:val="ru-RU"/>
              </w:rPr>
              <w:t>и</w:t>
            </w:r>
            <w:r w:rsidRPr="00553A4F">
              <w:rPr>
                <w:spacing w:val="39"/>
                <w:sz w:val="24"/>
                <w:szCs w:val="24"/>
                <w:lang w:val="ru-RU"/>
              </w:rPr>
              <w:t xml:space="preserve"> </w:t>
            </w:r>
            <w:r w:rsidRPr="00553A4F">
              <w:rPr>
                <w:sz w:val="24"/>
                <w:szCs w:val="24"/>
                <w:lang w:val="ru-RU"/>
              </w:rPr>
              <w:t>буквенного</w:t>
            </w:r>
            <w:r w:rsidRPr="00553A4F">
              <w:rPr>
                <w:spacing w:val="39"/>
                <w:sz w:val="24"/>
                <w:szCs w:val="24"/>
                <w:lang w:val="ru-RU"/>
              </w:rPr>
              <w:t xml:space="preserve"> </w:t>
            </w:r>
            <w:r w:rsidRPr="00553A4F">
              <w:rPr>
                <w:sz w:val="24"/>
                <w:szCs w:val="24"/>
                <w:lang w:val="ru-RU"/>
              </w:rPr>
              <w:t>состава</w:t>
            </w:r>
            <w:r w:rsidRPr="00553A4F">
              <w:rPr>
                <w:spacing w:val="38"/>
                <w:sz w:val="24"/>
                <w:szCs w:val="24"/>
                <w:lang w:val="ru-RU"/>
              </w:rPr>
              <w:t xml:space="preserve"> </w:t>
            </w:r>
            <w:r w:rsidRPr="00553A4F">
              <w:rPr>
                <w:sz w:val="24"/>
                <w:szCs w:val="24"/>
                <w:lang w:val="ru-RU"/>
              </w:rPr>
              <w:t>в</w:t>
            </w:r>
            <w:r w:rsidRPr="00553A4F">
              <w:rPr>
                <w:spacing w:val="40"/>
                <w:sz w:val="24"/>
                <w:szCs w:val="24"/>
                <w:lang w:val="ru-RU"/>
              </w:rPr>
              <w:t xml:space="preserve"> </w:t>
            </w:r>
            <w:r w:rsidRPr="00553A4F">
              <w:rPr>
                <w:sz w:val="24"/>
                <w:szCs w:val="24"/>
                <w:lang w:val="ru-RU"/>
              </w:rPr>
              <w:t>словах</w:t>
            </w:r>
            <w:r w:rsidRPr="00553A4F">
              <w:rPr>
                <w:spacing w:val="40"/>
                <w:sz w:val="24"/>
                <w:szCs w:val="24"/>
                <w:lang w:val="ru-RU"/>
              </w:rPr>
              <w:t xml:space="preserve"> </w:t>
            </w:r>
            <w:r w:rsidRPr="00553A4F">
              <w:rPr>
                <w:sz w:val="24"/>
                <w:szCs w:val="24"/>
                <w:lang w:val="ru-RU"/>
              </w:rPr>
              <w:t>с</w:t>
            </w:r>
            <w:r w:rsidRPr="00553A4F">
              <w:rPr>
                <w:spacing w:val="-67"/>
                <w:sz w:val="24"/>
                <w:szCs w:val="24"/>
                <w:lang w:val="ru-RU"/>
              </w:rPr>
              <w:t xml:space="preserve"> </w:t>
            </w:r>
            <w:r w:rsidRPr="00553A4F">
              <w:rPr>
                <w:sz w:val="24"/>
                <w:szCs w:val="24"/>
                <w:lang w:val="ru-RU"/>
              </w:rPr>
              <w:t>разделительными</w:t>
            </w:r>
            <w:r w:rsidRPr="00553A4F">
              <w:rPr>
                <w:sz w:val="24"/>
                <w:szCs w:val="24"/>
                <w:lang w:val="ru-RU"/>
              </w:rPr>
              <w:tab/>
              <w:t>ь</w:t>
            </w:r>
            <w:r w:rsidRPr="00553A4F">
              <w:rPr>
                <w:sz w:val="24"/>
                <w:szCs w:val="24"/>
                <w:lang w:val="ru-RU"/>
              </w:rPr>
              <w:tab/>
              <w:t>и</w:t>
            </w:r>
            <w:r w:rsidRPr="00553A4F">
              <w:rPr>
                <w:sz w:val="24"/>
                <w:szCs w:val="24"/>
                <w:lang w:val="ru-RU"/>
              </w:rPr>
              <w:tab/>
              <w:t>ъ</w:t>
            </w:r>
            <w:r w:rsidRPr="00553A4F">
              <w:rPr>
                <w:sz w:val="24"/>
                <w:szCs w:val="24"/>
                <w:lang w:val="ru-RU"/>
              </w:rPr>
              <w:tab/>
              <w:t>знаками,</w:t>
            </w:r>
            <w:r w:rsidRPr="00553A4F">
              <w:rPr>
                <w:sz w:val="24"/>
                <w:szCs w:val="24"/>
                <w:lang w:val="ru-RU"/>
              </w:rPr>
              <w:tab/>
              <w:t>в</w:t>
            </w:r>
            <w:r w:rsidRPr="00553A4F">
              <w:rPr>
                <w:sz w:val="24"/>
                <w:szCs w:val="24"/>
                <w:lang w:val="ru-RU"/>
              </w:rPr>
              <w:tab/>
              <w:t>словах</w:t>
            </w:r>
            <w:r w:rsidRPr="00553A4F">
              <w:rPr>
                <w:sz w:val="24"/>
                <w:szCs w:val="24"/>
                <w:lang w:val="ru-RU"/>
              </w:rPr>
              <w:tab/>
            </w:r>
            <w:r w:rsidRPr="00553A4F">
              <w:rPr>
                <w:spacing w:val="-3"/>
                <w:sz w:val="24"/>
                <w:szCs w:val="24"/>
                <w:lang w:val="ru-RU"/>
              </w:rPr>
              <w:t>с</w:t>
            </w:r>
          </w:p>
          <w:p w:rsidR="001A0FAB" w:rsidRPr="00553A4F" w:rsidRDefault="001A0FAB" w:rsidP="001A0FAB">
            <w:pPr>
              <w:pStyle w:val="TableParagraph"/>
              <w:spacing w:line="308" w:lineRule="exact"/>
              <w:rPr>
                <w:sz w:val="24"/>
                <w:szCs w:val="24"/>
              </w:rPr>
            </w:pPr>
            <w:r w:rsidRPr="00553A4F">
              <w:rPr>
                <w:sz w:val="24"/>
                <w:szCs w:val="24"/>
              </w:rPr>
              <w:t>непроизносимыми</w:t>
            </w:r>
            <w:r w:rsidRPr="00553A4F">
              <w:rPr>
                <w:spacing w:val="-7"/>
                <w:sz w:val="24"/>
                <w:szCs w:val="24"/>
              </w:rPr>
              <w:t xml:space="preserve"> </w:t>
            </w:r>
            <w:r w:rsidRPr="00553A4F">
              <w:rPr>
                <w:sz w:val="24"/>
                <w:szCs w:val="24"/>
              </w:rPr>
              <w:t>согласными</w:t>
            </w:r>
          </w:p>
        </w:tc>
      </w:tr>
      <w:tr w:rsidR="001A0FAB" w:rsidRPr="00553A4F" w:rsidTr="001A0FAB">
        <w:trPr>
          <w:trHeight w:val="645"/>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17" w:lineRule="exact"/>
              <w:ind w:left="566"/>
              <w:rPr>
                <w:sz w:val="24"/>
                <w:szCs w:val="24"/>
              </w:rPr>
            </w:pPr>
            <w:r w:rsidRPr="00553A4F">
              <w:rPr>
                <w:sz w:val="24"/>
                <w:szCs w:val="24"/>
              </w:rPr>
              <w:t>1.6</w:t>
            </w:r>
          </w:p>
        </w:tc>
        <w:tc>
          <w:tcPr>
            <w:tcW w:w="8162" w:type="dxa"/>
          </w:tcPr>
          <w:p w:rsidR="001A0FAB" w:rsidRPr="00553A4F" w:rsidRDefault="001A0FAB" w:rsidP="001A0FAB">
            <w:pPr>
              <w:pStyle w:val="TableParagraph"/>
              <w:tabs>
                <w:tab w:val="left" w:pos="1535"/>
                <w:tab w:val="left" w:pos="3624"/>
                <w:tab w:val="left" w:pos="5045"/>
                <w:tab w:val="left" w:pos="5807"/>
                <w:tab w:val="left" w:pos="6924"/>
              </w:tabs>
              <w:spacing w:line="317" w:lineRule="exact"/>
              <w:rPr>
                <w:sz w:val="24"/>
                <w:szCs w:val="24"/>
                <w:lang w:val="ru-RU"/>
              </w:rPr>
            </w:pPr>
            <w:r w:rsidRPr="00553A4F">
              <w:rPr>
                <w:sz w:val="24"/>
                <w:szCs w:val="24"/>
                <w:lang w:val="ru-RU"/>
              </w:rPr>
              <w:t>Значение</w:t>
            </w:r>
            <w:r w:rsidRPr="00553A4F">
              <w:rPr>
                <w:sz w:val="24"/>
                <w:szCs w:val="24"/>
                <w:lang w:val="ru-RU"/>
              </w:rPr>
              <w:tab/>
              <w:t>использования</w:t>
            </w:r>
            <w:r w:rsidRPr="00553A4F">
              <w:rPr>
                <w:sz w:val="24"/>
                <w:szCs w:val="24"/>
                <w:lang w:val="ru-RU"/>
              </w:rPr>
              <w:tab/>
              <w:t>алфавита</w:t>
            </w:r>
            <w:r w:rsidRPr="00553A4F">
              <w:rPr>
                <w:sz w:val="24"/>
                <w:szCs w:val="24"/>
                <w:lang w:val="ru-RU"/>
              </w:rPr>
              <w:tab/>
              <w:t>при</w:t>
            </w:r>
            <w:r w:rsidRPr="00553A4F">
              <w:rPr>
                <w:sz w:val="24"/>
                <w:szCs w:val="24"/>
                <w:lang w:val="ru-RU"/>
              </w:rPr>
              <w:tab/>
              <w:t>работе</w:t>
            </w:r>
            <w:r w:rsidRPr="00553A4F">
              <w:rPr>
                <w:sz w:val="24"/>
                <w:szCs w:val="24"/>
                <w:lang w:val="ru-RU"/>
              </w:rPr>
              <w:tab/>
              <w:t>со</w:t>
            </w:r>
          </w:p>
          <w:p w:rsidR="001A0FAB" w:rsidRPr="00553A4F" w:rsidRDefault="001A0FAB" w:rsidP="001A0FAB">
            <w:pPr>
              <w:pStyle w:val="TableParagraph"/>
              <w:spacing w:line="308" w:lineRule="exact"/>
              <w:rPr>
                <w:sz w:val="24"/>
                <w:szCs w:val="24"/>
              </w:rPr>
            </w:pPr>
            <w:r w:rsidRPr="00553A4F">
              <w:rPr>
                <w:sz w:val="24"/>
                <w:szCs w:val="24"/>
              </w:rPr>
              <w:t>словарями,</w:t>
            </w:r>
            <w:r w:rsidRPr="00553A4F">
              <w:rPr>
                <w:spacing w:val="-3"/>
                <w:sz w:val="24"/>
                <w:szCs w:val="24"/>
              </w:rPr>
              <w:t xml:space="preserve"> </w:t>
            </w:r>
            <w:r w:rsidRPr="00553A4F">
              <w:rPr>
                <w:sz w:val="24"/>
                <w:szCs w:val="24"/>
              </w:rPr>
              <w:t>справочниками,</w:t>
            </w:r>
            <w:r w:rsidRPr="00553A4F">
              <w:rPr>
                <w:spacing w:val="-3"/>
                <w:sz w:val="24"/>
                <w:szCs w:val="24"/>
              </w:rPr>
              <w:t xml:space="preserve"> </w:t>
            </w:r>
            <w:r w:rsidRPr="00553A4F">
              <w:rPr>
                <w:sz w:val="24"/>
                <w:szCs w:val="24"/>
              </w:rPr>
              <w:t>каталогами</w:t>
            </w:r>
          </w:p>
        </w:tc>
      </w:tr>
      <w:tr w:rsidR="001A0FAB" w:rsidRPr="00553A4F" w:rsidTr="001A0FAB">
        <w:trPr>
          <w:trHeight w:val="321"/>
        </w:trPr>
        <w:tc>
          <w:tcPr>
            <w:tcW w:w="960" w:type="dxa"/>
            <w:vMerge w:val="restart"/>
          </w:tcPr>
          <w:p w:rsidR="001A0FAB" w:rsidRPr="00553A4F" w:rsidRDefault="001A0FAB" w:rsidP="001A0FAB">
            <w:pPr>
              <w:pStyle w:val="TableParagraph"/>
              <w:ind w:left="10"/>
              <w:jc w:val="center"/>
              <w:rPr>
                <w:sz w:val="24"/>
                <w:szCs w:val="24"/>
              </w:rPr>
            </w:pPr>
            <w:r w:rsidRPr="00553A4F">
              <w:rPr>
                <w:sz w:val="24"/>
                <w:szCs w:val="24"/>
              </w:rPr>
              <w:t>2</w:t>
            </w:r>
          </w:p>
        </w:tc>
        <w:tc>
          <w:tcPr>
            <w:tcW w:w="9651" w:type="dxa"/>
            <w:gridSpan w:val="2"/>
          </w:tcPr>
          <w:p w:rsidR="001A0FAB" w:rsidRPr="00553A4F" w:rsidRDefault="001A0FAB" w:rsidP="001A0FAB">
            <w:pPr>
              <w:pStyle w:val="TableParagraph"/>
              <w:spacing w:line="301" w:lineRule="exact"/>
              <w:ind w:left="2472" w:right="2466"/>
              <w:jc w:val="center"/>
              <w:rPr>
                <w:b/>
                <w:i/>
                <w:sz w:val="24"/>
                <w:szCs w:val="24"/>
              </w:rPr>
            </w:pPr>
            <w:r w:rsidRPr="00553A4F">
              <w:rPr>
                <w:b/>
                <w:i/>
                <w:sz w:val="24"/>
                <w:szCs w:val="24"/>
              </w:rPr>
              <w:t>Орфоэпия</w:t>
            </w:r>
          </w:p>
        </w:tc>
      </w:tr>
      <w:tr w:rsidR="001A0FAB" w:rsidRPr="00553A4F" w:rsidTr="001A0FAB">
        <w:trPr>
          <w:trHeight w:val="1288"/>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566"/>
              <w:rPr>
                <w:sz w:val="24"/>
                <w:szCs w:val="24"/>
              </w:rPr>
            </w:pPr>
            <w:r w:rsidRPr="00553A4F">
              <w:rPr>
                <w:sz w:val="24"/>
                <w:szCs w:val="24"/>
              </w:rPr>
              <w:t>2.1</w:t>
            </w:r>
          </w:p>
        </w:tc>
        <w:tc>
          <w:tcPr>
            <w:tcW w:w="8162" w:type="dxa"/>
          </w:tcPr>
          <w:p w:rsidR="001A0FAB" w:rsidRPr="00553A4F" w:rsidRDefault="001A0FAB" w:rsidP="001A0FAB">
            <w:pPr>
              <w:pStyle w:val="TableParagraph"/>
              <w:spacing w:line="240" w:lineRule="auto"/>
              <w:ind w:right="100"/>
              <w:jc w:val="both"/>
              <w:rPr>
                <w:sz w:val="24"/>
                <w:szCs w:val="24"/>
                <w:lang w:val="ru-RU"/>
              </w:rPr>
            </w:pPr>
            <w:r w:rsidRPr="00553A4F">
              <w:rPr>
                <w:sz w:val="24"/>
                <w:szCs w:val="24"/>
                <w:lang w:val="ru-RU"/>
              </w:rPr>
              <w:t>Нормы</w:t>
            </w:r>
            <w:r w:rsidRPr="00553A4F">
              <w:rPr>
                <w:spacing w:val="1"/>
                <w:sz w:val="24"/>
                <w:szCs w:val="24"/>
                <w:lang w:val="ru-RU"/>
              </w:rPr>
              <w:t xml:space="preserve"> </w:t>
            </w:r>
            <w:r w:rsidRPr="00553A4F">
              <w:rPr>
                <w:sz w:val="24"/>
                <w:szCs w:val="24"/>
                <w:lang w:val="ru-RU"/>
              </w:rPr>
              <w:t>произношения</w:t>
            </w:r>
            <w:r w:rsidRPr="00553A4F">
              <w:rPr>
                <w:spacing w:val="1"/>
                <w:sz w:val="24"/>
                <w:szCs w:val="24"/>
                <w:lang w:val="ru-RU"/>
              </w:rPr>
              <w:t xml:space="preserve"> </w:t>
            </w:r>
            <w:r w:rsidRPr="00553A4F">
              <w:rPr>
                <w:sz w:val="24"/>
                <w:szCs w:val="24"/>
                <w:lang w:val="ru-RU"/>
              </w:rPr>
              <w:t>звуков</w:t>
            </w:r>
            <w:r w:rsidRPr="00553A4F">
              <w:rPr>
                <w:spacing w:val="1"/>
                <w:sz w:val="24"/>
                <w:szCs w:val="24"/>
                <w:lang w:val="ru-RU"/>
              </w:rPr>
              <w:t xml:space="preserve"> </w:t>
            </w:r>
            <w:r w:rsidRPr="00553A4F">
              <w:rPr>
                <w:sz w:val="24"/>
                <w:szCs w:val="24"/>
                <w:lang w:val="ru-RU"/>
              </w:rPr>
              <w:t>и</w:t>
            </w:r>
            <w:r w:rsidRPr="00553A4F">
              <w:rPr>
                <w:spacing w:val="1"/>
                <w:sz w:val="24"/>
                <w:szCs w:val="24"/>
                <w:lang w:val="ru-RU"/>
              </w:rPr>
              <w:t xml:space="preserve"> </w:t>
            </w:r>
            <w:r w:rsidRPr="00553A4F">
              <w:rPr>
                <w:sz w:val="24"/>
                <w:szCs w:val="24"/>
                <w:lang w:val="ru-RU"/>
              </w:rPr>
              <w:t>сочетаний</w:t>
            </w:r>
            <w:r w:rsidRPr="00553A4F">
              <w:rPr>
                <w:spacing w:val="71"/>
                <w:sz w:val="24"/>
                <w:szCs w:val="24"/>
                <w:lang w:val="ru-RU"/>
              </w:rPr>
              <w:t xml:space="preserve"> </w:t>
            </w:r>
            <w:r w:rsidRPr="00553A4F">
              <w:rPr>
                <w:sz w:val="24"/>
                <w:szCs w:val="24"/>
                <w:lang w:val="ru-RU"/>
              </w:rPr>
              <w:t>звуков;</w:t>
            </w:r>
            <w:r w:rsidRPr="00553A4F">
              <w:rPr>
                <w:spacing w:val="-67"/>
                <w:sz w:val="24"/>
                <w:szCs w:val="24"/>
                <w:lang w:val="ru-RU"/>
              </w:rPr>
              <w:t xml:space="preserve"> </w:t>
            </w:r>
            <w:r w:rsidRPr="00553A4F">
              <w:rPr>
                <w:sz w:val="24"/>
                <w:szCs w:val="24"/>
                <w:lang w:val="ru-RU"/>
              </w:rPr>
              <w:t>ударение в словах в соответствии с нормами современного</w:t>
            </w:r>
            <w:r w:rsidRPr="00553A4F">
              <w:rPr>
                <w:spacing w:val="-67"/>
                <w:sz w:val="24"/>
                <w:szCs w:val="24"/>
                <w:lang w:val="ru-RU"/>
              </w:rPr>
              <w:t xml:space="preserve"> </w:t>
            </w:r>
            <w:r w:rsidRPr="00553A4F">
              <w:rPr>
                <w:sz w:val="24"/>
                <w:szCs w:val="24"/>
                <w:lang w:val="ru-RU"/>
              </w:rPr>
              <w:t>русского</w:t>
            </w:r>
            <w:r w:rsidRPr="00553A4F">
              <w:rPr>
                <w:spacing w:val="56"/>
                <w:sz w:val="24"/>
                <w:szCs w:val="24"/>
                <w:lang w:val="ru-RU"/>
              </w:rPr>
              <w:t xml:space="preserve"> </w:t>
            </w:r>
            <w:r w:rsidRPr="00553A4F">
              <w:rPr>
                <w:sz w:val="24"/>
                <w:szCs w:val="24"/>
                <w:lang w:val="ru-RU"/>
              </w:rPr>
              <w:t>литературного</w:t>
            </w:r>
            <w:r w:rsidRPr="00553A4F">
              <w:rPr>
                <w:spacing w:val="53"/>
                <w:sz w:val="24"/>
                <w:szCs w:val="24"/>
                <w:lang w:val="ru-RU"/>
              </w:rPr>
              <w:t xml:space="preserve"> </w:t>
            </w:r>
            <w:r w:rsidRPr="00553A4F">
              <w:rPr>
                <w:sz w:val="24"/>
                <w:szCs w:val="24"/>
                <w:lang w:val="ru-RU"/>
              </w:rPr>
              <w:t>языка</w:t>
            </w:r>
            <w:r w:rsidRPr="00553A4F">
              <w:rPr>
                <w:spacing w:val="56"/>
                <w:sz w:val="24"/>
                <w:szCs w:val="24"/>
                <w:lang w:val="ru-RU"/>
              </w:rPr>
              <w:t xml:space="preserve"> </w:t>
            </w:r>
            <w:r w:rsidRPr="00553A4F">
              <w:rPr>
                <w:sz w:val="24"/>
                <w:szCs w:val="24"/>
                <w:lang w:val="ru-RU"/>
              </w:rPr>
              <w:t>(перечень</w:t>
            </w:r>
            <w:r w:rsidRPr="00553A4F">
              <w:rPr>
                <w:spacing w:val="54"/>
                <w:sz w:val="24"/>
                <w:szCs w:val="24"/>
                <w:lang w:val="ru-RU"/>
              </w:rPr>
              <w:t xml:space="preserve"> </w:t>
            </w:r>
            <w:r w:rsidRPr="00553A4F">
              <w:rPr>
                <w:sz w:val="24"/>
                <w:szCs w:val="24"/>
                <w:lang w:val="ru-RU"/>
              </w:rPr>
              <w:t>слов</w:t>
            </w:r>
            <w:r w:rsidRPr="00553A4F">
              <w:rPr>
                <w:spacing w:val="53"/>
                <w:sz w:val="24"/>
                <w:szCs w:val="24"/>
                <w:lang w:val="ru-RU"/>
              </w:rPr>
              <w:t xml:space="preserve"> </w:t>
            </w:r>
            <w:r w:rsidRPr="00553A4F">
              <w:rPr>
                <w:sz w:val="24"/>
                <w:szCs w:val="24"/>
                <w:lang w:val="ru-RU"/>
              </w:rPr>
              <w:t>определен</w:t>
            </w:r>
          </w:p>
          <w:p w:rsidR="001A0FAB" w:rsidRPr="00553A4F" w:rsidRDefault="001A0FAB" w:rsidP="001A0FAB">
            <w:pPr>
              <w:pStyle w:val="TableParagraph"/>
              <w:spacing w:line="308" w:lineRule="exact"/>
              <w:jc w:val="both"/>
              <w:rPr>
                <w:sz w:val="24"/>
                <w:szCs w:val="24"/>
              </w:rPr>
            </w:pPr>
            <w:r w:rsidRPr="00553A4F">
              <w:rPr>
                <w:sz w:val="24"/>
                <w:szCs w:val="24"/>
              </w:rPr>
              <w:t>орфоэпическим</w:t>
            </w:r>
            <w:r w:rsidRPr="00553A4F">
              <w:rPr>
                <w:spacing w:val="-3"/>
                <w:sz w:val="24"/>
                <w:szCs w:val="24"/>
              </w:rPr>
              <w:t xml:space="preserve"> </w:t>
            </w:r>
            <w:r w:rsidRPr="00553A4F">
              <w:rPr>
                <w:sz w:val="24"/>
                <w:szCs w:val="24"/>
              </w:rPr>
              <w:t>словарем</w:t>
            </w:r>
            <w:r w:rsidRPr="00553A4F">
              <w:rPr>
                <w:spacing w:val="-2"/>
                <w:sz w:val="24"/>
                <w:szCs w:val="24"/>
              </w:rPr>
              <w:t xml:space="preserve"> </w:t>
            </w:r>
            <w:r w:rsidRPr="00553A4F">
              <w:rPr>
                <w:sz w:val="24"/>
                <w:szCs w:val="24"/>
              </w:rPr>
              <w:t>в</w:t>
            </w:r>
            <w:r w:rsidRPr="00553A4F">
              <w:rPr>
                <w:spacing w:val="-4"/>
                <w:sz w:val="24"/>
                <w:szCs w:val="24"/>
              </w:rPr>
              <w:t xml:space="preserve"> </w:t>
            </w:r>
            <w:r w:rsidRPr="00553A4F">
              <w:rPr>
                <w:sz w:val="24"/>
                <w:szCs w:val="24"/>
              </w:rPr>
              <w:t>учебнике)</w:t>
            </w:r>
          </w:p>
        </w:tc>
      </w:tr>
      <w:tr w:rsidR="001A0FAB" w:rsidRPr="00553A4F" w:rsidTr="001A0FAB">
        <w:trPr>
          <w:trHeight w:val="966"/>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566"/>
              <w:rPr>
                <w:sz w:val="24"/>
                <w:szCs w:val="24"/>
              </w:rPr>
            </w:pPr>
            <w:r w:rsidRPr="00553A4F">
              <w:rPr>
                <w:sz w:val="24"/>
                <w:szCs w:val="24"/>
              </w:rPr>
              <w:t>2.2</w:t>
            </w:r>
          </w:p>
        </w:tc>
        <w:tc>
          <w:tcPr>
            <w:tcW w:w="8162" w:type="dxa"/>
          </w:tcPr>
          <w:p w:rsidR="001A0FAB" w:rsidRPr="00553A4F" w:rsidRDefault="001A0FAB" w:rsidP="001A0FAB">
            <w:pPr>
              <w:pStyle w:val="TableParagraph"/>
              <w:tabs>
                <w:tab w:val="left" w:pos="1612"/>
                <w:tab w:val="left" w:pos="2094"/>
                <w:tab w:val="left" w:pos="3243"/>
                <w:tab w:val="left" w:pos="3725"/>
                <w:tab w:val="left" w:pos="5656"/>
                <w:tab w:val="left" w:pos="6131"/>
              </w:tabs>
              <w:spacing w:line="240" w:lineRule="auto"/>
              <w:ind w:right="99"/>
              <w:rPr>
                <w:sz w:val="24"/>
                <w:szCs w:val="24"/>
                <w:lang w:val="ru-RU"/>
              </w:rPr>
            </w:pPr>
            <w:r w:rsidRPr="00553A4F">
              <w:rPr>
                <w:sz w:val="24"/>
                <w:szCs w:val="24"/>
                <w:lang w:val="ru-RU"/>
              </w:rPr>
              <w:t>Ударение</w:t>
            </w:r>
            <w:r w:rsidRPr="00553A4F">
              <w:rPr>
                <w:sz w:val="24"/>
                <w:szCs w:val="24"/>
                <w:lang w:val="ru-RU"/>
              </w:rPr>
              <w:tab/>
              <w:t>в</w:t>
            </w:r>
            <w:r w:rsidRPr="00553A4F">
              <w:rPr>
                <w:sz w:val="24"/>
                <w:szCs w:val="24"/>
                <w:lang w:val="ru-RU"/>
              </w:rPr>
              <w:tab/>
              <w:t>словах</w:t>
            </w:r>
            <w:r w:rsidRPr="00553A4F">
              <w:rPr>
                <w:sz w:val="24"/>
                <w:szCs w:val="24"/>
                <w:lang w:val="ru-RU"/>
              </w:rPr>
              <w:tab/>
              <w:t>в</w:t>
            </w:r>
            <w:r w:rsidRPr="00553A4F">
              <w:rPr>
                <w:sz w:val="24"/>
                <w:szCs w:val="24"/>
                <w:lang w:val="ru-RU"/>
              </w:rPr>
              <w:tab/>
              <w:t>соответствии</w:t>
            </w:r>
            <w:r w:rsidRPr="00553A4F">
              <w:rPr>
                <w:sz w:val="24"/>
                <w:szCs w:val="24"/>
                <w:lang w:val="ru-RU"/>
              </w:rPr>
              <w:tab/>
              <w:t>с</w:t>
            </w:r>
            <w:r w:rsidRPr="00553A4F">
              <w:rPr>
                <w:sz w:val="24"/>
                <w:szCs w:val="24"/>
                <w:lang w:val="ru-RU"/>
              </w:rPr>
              <w:tab/>
            </w:r>
            <w:r w:rsidRPr="00553A4F">
              <w:rPr>
                <w:spacing w:val="-1"/>
                <w:sz w:val="24"/>
                <w:szCs w:val="24"/>
                <w:lang w:val="ru-RU"/>
              </w:rPr>
              <w:t>нормами</w:t>
            </w:r>
            <w:r w:rsidRPr="00553A4F">
              <w:rPr>
                <w:spacing w:val="-67"/>
                <w:sz w:val="24"/>
                <w:szCs w:val="24"/>
                <w:lang w:val="ru-RU"/>
              </w:rPr>
              <w:t xml:space="preserve"> </w:t>
            </w:r>
            <w:r w:rsidRPr="00553A4F">
              <w:rPr>
                <w:sz w:val="24"/>
                <w:szCs w:val="24"/>
                <w:lang w:val="ru-RU"/>
              </w:rPr>
              <w:t>современного</w:t>
            </w:r>
            <w:r w:rsidRPr="00553A4F">
              <w:rPr>
                <w:spacing w:val="44"/>
                <w:sz w:val="24"/>
                <w:szCs w:val="24"/>
                <w:lang w:val="ru-RU"/>
              </w:rPr>
              <w:t xml:space="preserve"> </w:t>
            </w:r>
            <w:r w:rsidRPr="00553A4F">
              <w:rPr>
                <w:sz w:val="24"/>
                <w:szCs w:val="24"/>
                <w:lang w:val="ru-RU"/>
              </w:rPr>
              <w:t>русского</w:t>
            </w:r>
            <w:r w:rsidRPr="00553A4F">
              <w:rPr>
                <w:spacing w:val="44"/>
                <w:sz w:val="24"/>
                <w:szCs w:val="24"/>
                <w:lang w:val="ru-RU"/>
              </w:rPr>
              <w:t xml:space="preserve"> </w:t>
            </w:r>
            <w:r w:rsidRPr="00553A4F">
              <w:rPr>
                <w:sz w:val="24"/>
                <w:szCs w:val="24"/>
                <w:lang w:val="ru-RU"/>
              </w:rPr>
              <w:t>литературного</w:t>
            </w:r>
            <w:r w:rsidRPr="00553A4F">
              <w:rPr>
                <w:spacing w:val="44"/>
                <w:sz w:val="24"/>
                <w:szCs w:val="24"/>
                <w:lang w:val="ru-RU"/>
              </w:rPr>
              <w:t xml:space="preserve"> </w:t>
            </w:r>
            <w:r w:rsidRPr="00553A4F">
              <w:rPr>
                <w:sz w:val="24"/>
                <w:szCs w:val="24"/>
                <w:lang w:val="ru-RU"/>
              </w:rPr>
              <w:t>языка</w:t>
            </w:r>
            <w:r w:rsidRPr="00553A4F">
              <w:rPr>
                <w:spacing w:val="43"/>
                <w:sz w:val="24"/>
                <w:szCs w:val="24"/>
                <w:lang w:val="ru-RU"/>
              </w:rPr>
              <w:t xml:space="preserve"> </w:t>
            </w:r>
            <w:r w:rsidRPr="00553A4F">
              <w:rPr>
                <w:sz w:val="24"/>
                <w:szCs w:val="24"/>
                <w:lang w:val="ru-RU"/>
              </w:rPr>
              <w:t>(перечень</w:t>
            </w:r>
          </w:p>
          <w:p w:rsidR="001A0FAB" w:rsidRPr="00553A4F" w:rsidRDefault="001A0FAB" w:rsidP="001A0FAB">
            <w:pPr>
              <w:pStyle w:val="TableParagraph"/>
              <w:spacing w:line="308" w:lineRule="exact"/>
              <w:rPr>
                <w:sz w:val="24"/>
                <w:szCs w:val="24"/>
                <w:lang w:val="ru-RU"/>
              </w:rPr>
            </w:pPr>
            <w:r w:rsidRPr="00553A4F">
              <w:rPr>
                <w:sz w:val="24"/>
                <w:szCs w:val="24"/>
                <w:lang w:val="ru-RU"/>
              </w:rPr>
              <w:t>слов</w:t>
            </w:r>
            <w:r w:rsidRPr="00553A4F">
              <w:rPr>
                <w:spacing w:val="-2"/>
                <w:sz w:val="24"/>
                <w:szCs w:val="24"/>
                <w:lang w:val="ru-RU"/>
              </w:rPr>
              <w:t xml:space="preserve"> </w:t>
            </w:r>
            <w:r w:rsidRPr="00553A4F">
              <w:rPr>
                <w:sz w:val="24"/>
                <w:szCs w:val="24"/>
                <w:lang w:val="ru-RU"/>
              </w:rPr>
              <w:t>определен</w:t>
            </w:r>
            <w:r w:rsidRPr="00553A4F">
              <w:rPr>
                <w:spacing w:val="-2"/>
                <w:sz w:val="24"/>
                <w:szCs w:val="24"/>
                <w:lang w:val="ru-RU"/>
              </w:rPr>
              <w:t xml:space="preserve"> </w:t>
            </w:r>
            <w:r w:rsidRPr="00553A4F">
              <w:rPr>
                <w:sz w:val="24"/>
                <w:szCs w:val="24"/>
                <w:lang w:val="ru-RU"/>
              </w:rPr>
              <w:t>орфоэпическим</w:t>
            </w:r>
            <w:r w:rsidRPr="00553A4F">
              <w:rPr>
                <w:spacing w:val="-5"/>
                <w:sz w:val="24"/>
                <w:szCs w:val="24"/>
                <w:lang w:val="ru-RU"/>
              </w:rPr>
              <w:t xml:space="preserve"> </w:t>
            </w:r>
            <w:r w:rsidRPr="00553A4F">
              <w:rPr>
                <w:sz w:val="24"/>
                <w:szCs w:val="24"/>
                <w:lang w:val="ru-RU"/>
              </w:rPr>
              <w:t>словарем</w:t>
            </w:r>
            <w:r w:rsidRPr="00553A4F">
              <w:rPr>
                <w:spacing w:val="-2"/>
                <w:sz w:val="24"/>
                <w:szCs w:val="24"/>
                <w:lang w:val="ru-RU"/>
              </w:rPr>
              <w:t xml:space="preserve"> </w:t>
            </w:r>
            <w:r w:rsidRPr="00553A4F">
              <w:rPr>
                <w:sz w:val="24"/>
                <w:szCs w:val="24"/>
                <w:lang w:val="ru-RU"/>
              </w:rPr>
              <w:t>в</w:t>
            </w:r>
            <w:r w:rsidRPr="00553A4F">
              <w:rPr>
                <w:spacing w:val="-1"/>
                <w:sz w:val="24"/>
                <w:szCs w:val="24"/>
                <w:lang w:val="ru-RU"/>
              </w:rPr>
              <w:t xml:space="preserve"> </w:t>
            </w:r>
            <w:r w:rsidRPr="00553A4F">
              <w:rPr>
                <w:sz w:val="24"/>
                <w:szCs w:val="24"/>
                <w:lang w:val="ru-RU"/>
              </w:rPr>
              <w:t>учебнике).</w:t>
            </w:r>
          </w:p>
        </w:tc>
      </w:tr>
      <w:tr w:rsidR="001A0FAB" w:rsidRPr="00553A4F" w:rsidTr="001A0FAB">
        <w:trPr>
          <w:trHeight w:val="642"/>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ind w:left="566"/>
              <w:rPr>
                <w:sz w:val="24"/>
                <w:szCs w:val="24"/>
              </w:rPr>
            </w:pPr>
            <w:r w:rsidRPr="00553A4F">
              <w:rPr>
                <w:sz w:val="24"/>
                <w:szCs w:val="24"/>
              </w:rPr>
              <w:t>2.3</w:t>
            </w:r>
          </w:p>
        </w:tc>
        <w:tc>
          <w:tcPr>
            <w:tcW w:w="8162" w:type="dxa"/>
          </w:tcPr>
          <w:p w:rsidR="001A0FAB" w:rsidRPr="00553A4F" w:rsidRDefault="001A0FAB" w:rsidP="001A0FAB">
            <w:pPr>
              <w:pStyle w:val="TableParagraph"/>
              <w:tabs>
                <w:tab w:val="left" w:pos="1444"/>
                <w:tab w:val="left" w:pos="3444"/>
                <w:tab w:val="left" w:pos="5616"/>
                <w:tab w:val="left" w:pos="6778"/>
              </w:tabs>
              <w:rPr>
                <w:sz w:val="24"/>
                <w:szCs w:val="24"/>
                <w:lang w:val="ru-RU"/>
              </w:rPr>
            </w:pPr>
            <w:r w:rsidRPr="00553A4F">
              <w:rPr>
                <w:sz w:val="24"/>
                <w:szCs w:val="24"/>
                <w:lang w:val="ru-RU"/>
              </w:rPr>
              <w:t>Значение</w:t>
            </w:r>
            <w:r w:rsidRPr="00553A4F">
              <w:rPr>
                <w:sz w:val="24"/>
                <w:szCs w:val="24"/>
                <w:lang w:val="ru-RU"/>
              </w:rPr>
              <w:tab/>
              <w:t>использования</w:t>
            </w:r>
            <w:r w:rsidRPr="00553A4F">
              <w:rPr>
                <w:sz w:val="24"/>
                <w:szCs w:val="24"/>
                <w:lang w:val="ru-RU"/>
              </w:rPr>
              <w:tab/>
              <w:t>орфоэпического</w:t>
            </w:r>
            <w:r w:rsidRPr="00553A4F">
              <w:rPr>
                <w:sz w:val="24"/>
                <w:szCs w:val="24"/>
                <w:lang w:val="ru-RU"/>
              </w:rPr>
              <w:tab/>
              <w:t>словаря</w:t>
            </w:r>
            <w:r w:rsidRPr="00553A4F">
              <w:rPr>
                <w:sz w:val="24"/>
                <w:szCs w:val="24"/>
                <w:lang w:val="ru-RU"/>
              </w:rPr>
              <w:tab/>
              <w:t>для</w:t>
            </w:r>
          </w:p>
          <w:p w:rsidR="001A0FAB" w:rsidRPr="00553A4F" w:rsidRDefault="001A0FAB" w:rsidP="001A0FAB">
            <w:pPr>
              <w:pStyle w:val="TableParagraph"/>
              <w:spacing w:line="308" w:lineRule="exact"/>
              <w:rPr>
                <w:sz w:val="24"/>
                <w:szCs w:val="24"/>
                <w:lang w:val="ru-RU"/>
              </w:rPr>
            </w:pPr>
            <w:r w:rsidRPr="00553A4F">
              <w:rPr>
                <w:sz w:val="24"/>
                <w:szCs w:val="24"/>
                <w:lang w:val="ru-RU"/>
              </w:rPr>
              <w:t>решения</w:t>
            </w:r>
            <w:r w:rsidRPr="00553A4F">
              <w:rPr>
                <w:spacing w:val="-2"/>
                <w:sz w:val="24"/>
                <w:szCs w:val="24"/>
                <w:lang w:val="ru-RU"/>
              </w:rPr>
              <w:t xml:space="preserve"> </w:t>
            </w:r>
            <w:r w:rsidRPr="00553A4F">
              <w:rPr>
                <w:sz w:val="24"/>
                <w:szCs w:val="24"/>
                <w:lang w:val="ru-RU"/>
              </w:rPr>
              <w:t>практических</w:t>
            </w:r>
            <w:r w:rsidRPr="00553A4F">
              <w:rPr>
                <w:spacing w:val="-1"/>
                <w:sz w:val="24"/>
                <w:szCs w:val="24"/>
                <w:lang w:val="ru-RU"/>
              </w:rPr>
              <w:t xml:space="preserve"> </w:t>
            </w:r>
            <w:r w:rsidRPr="00553A4F">
              <w:rPr>
                <w:sz w:val="24"/>
                <w:szCs w:val="24"/>
                <w:lang w:val="ru-RU"/>
              </w:rPr>
              <w:t>задач</w:t>
            </w:r>
          </w:p>
        </w:tc>
      </w:tr>
      <w:tr w:rsidR="001A0FAB" w:rsidRPr="00553A4F" w:rsidTr="001A0FAB">
        <w:trPr>
          <w:trHeight w:val="321"/>
        </w:trPr>
        <w:tc>
          <w:tcPr>
            <w:tcW w:w="960" w:type="dxa"/>
            <w:vMerge w:val="restart"/>
          </w:tcPr>
          <w:p w:rsidR="001A0FAB" w:rsidRPr="00553A4F" w:rsidRDefault="001A0FAB" w:rsidP="001A0FAB">
            <w:pPr>
              <w:pStyle w:val="TableParagraph"/>
              <w:ind w:left="10"/>
              <w:jc w:val="center"/>
              <w:rPr>
                <w:sz w:val="24"/>
                <w:szCs w:val="24"/>
              </w:rPr>
            </w:pPr>
            <w:r w:rsidRPr="00553A4F">
              <w:rPr>
                <w:sz w:val="24"/>
                <w:szCs w:val="24"/>
              </w:rPr>
              <w:t>3</w:t>
            </w:r>
          </w:p>
        </w:tc>
        <w:tc>
          <w:tcPr>
            <w:tcW w:w="9651" w:type="dxa"/>
            <w:gridSpan w:val="2"/>
          </w:tcPr>
          <w:p w:rsidR="001A0FAB" w:rsidRPr="00553A4F" w:rsidRDefault="001A0FAB" w:rsidP="001A0FAB">
            <w:pPr>
              <w:pStyle w:val="TableParagraph"/>
              <w:spacing w:line="301" w:lineRule="exact"/>
              <w:ind w:left="2472" w:right="2467"/>
              <w:jc w:val="center"/>
              <w:rPr>
                <w:b/>
                <w:i/>
                <w:sz w:val="24"/>
                <w:szCs w:val="24"/>
              </w:rPr>
            </w:pPr>
            <w:r w:rsidRPr="00553A4F">
              <w:rPr>
                <w:b/>
                <w:i/>
                <w:sz w:val="24"/>
                <w:szCs w:val="24"/>
              </w:rPr>
              <w:t>Лексика</w:t>
            </w:r>
          </w:p>
        </w:tc>
      </w:tr>
      <w:tr w:rsidR="001A0FAB" w:rsidRPr="00553A4F" w:rsidTr="001A0FAB">
        <w:trPr>
          <w:trHeight w:val="323"/>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4" w:lineRule="exact"/>
              <w:ind w:left="566"/>
              <w:rPr>
                <w:sz w:val="24"/>
                <w:szCs w:val="24"/>
              </w:rPr>
            </w:pPr>
            <w:r w:rsidRPr="00553A4F">
              <w:rPr>
                <w:sz w:val="24"/>
                <w:szCs w:val="24"/>
              </w:rPr>
              <w:t>3.1</w:t>
            </w:r>
          </w:p>
        </w:tc>
        <w:tc>
          <w:tcPr>
            <w:tcW w:w="8162" w:type="dxa"/>
          </w:tcPr>
          <w:p w:rsidR="001A0FAB" w:rsidRPr="00553A4F" w:rsidRDefault="001A0FAB" w:rsidP="001A0FAB">
            <w:pPr>
              <w:pStyle w:val="TableParagraph"/>
              <w:spacing w:line="304" w:lineRule="exact"/>
              <w:rPr>
                <w:sz w:val="24"/>
                <w:szCs w:val="24"/>
                <w:lang w:val="ru-RU"/>
              </w:rPr>
            </w:pPr>
            <w:r w:rsidRPr="00553A4F">
              <w:rPr>
                <w:sz w:val="24"/>
                <w:szCs w:val="24"/>
                <w:lang w:val="ru-RU"/>
              </w:rPr>
              <w:t>Лексическое</w:t>
            </w:r>
            <w:r w:rsidRPr="00553A4F">
              <w:rPr>
                <w:spacing w:val="-3"/>
                <w:sz w:val="24"/>
                <w:szCs w:val="24"/>
                <w:lang w:val="ru-RU"/>
              </w:rPr>
              <w:t xml:space="preserve"> </w:t>
            </w:r>
            <w:r w:rsidRPr="00553A4F">
              <w:rPr>
                <w:sz w:val="24"/>
                <w:szCs w:val="24"/>
                <w:lang w:val="ru-RU"/>
              </w:rPr>
              <w:t>значение</w:t>
            </w:r>
            <w:r w:rsidRPr="00553A4F">
              <w:rPr>
                <w:spacing w:val="-3"/>
                <w:sz w:val="24"/>
                <w:szCs w:val="24"/>
                <w:lang w:val="ru-RU"/>
              </w:rPr>
              <w:t xml:space="preserve"> </w:t>
            </w:r>
            <w:r w:rsidRPr="00553A4F">
              <w:rPr>
                <w:sz w:val="24"/>
                <w:szCs w:val="24"/>
                <w:lang w:val="ru-RU"/>
              </w:rPr>
              <w:t>слова</w:t>
            </w:r>
            <w:r w:rsidRPr="00553A4F">
              <w:rPr>
                <w:spacing w:val="-5"/>
                <w:sz w:val="24"/>
                <w:szCs w:val="24"/>
                <w:lang w:val="ru-RU"/>
              </w:rPr>
              <w:t xml:space="preserve"> </w:t>
            </w:r>
            <w:r w:rsidRPr="00553A4F">
              <w:rPr>
                <w:sz w:val="24"/>
                <w:szCs w:val="24"/>
                <w:lang w:val="ru-RU"/>
              </w:rPr>
              <w:t>(общее</w:t>
            </w:r>
            <w:r w:rsidRPr="00553A4F">
              <w:rPr>
                <w:spacing w:val="-5"/>
                <w:sz w:val="24"/>
                <w:szCs w:val="24"/>
                <w:lang w:val="ru-RU"/>
              </w:rPr>
              <w:t xml:space="preserve"> </w:t>
            </w:r>
            <w:r w:rsidRPr="00553A4F">
              <w:rPr>
                <w:sz w:val="24"/>
                <w:szCs w:val="24"/>
                <w:lang w:val="ru-RU"/>
              </w:rPr>
              <w:t>понятие)</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1" w:lineRule="exact"/>
              <w:ind w:left="566"/>
              <w:rPr>
                <w:sz w:val="24"/>
                <w:szCs w:val="24"/>
              </w:rPr>
            </w:pPr>
            <w:r w:rsidRPr="00553A4F">
              <w:rPr>
                <w:sz w:val="24"/>
                <w:szCs w:val="24"/>
              </w:rPr>
              <w:t>3.2</w:t>
            </w:r>
          </w:p>
        </w:tc>
        <w:tc>
          <w:tcPr>
            <w:tcW w:w="8162" w:type="dxa"/>
          </w:tcPr>
          <w:p w:rsidR="001A0FAB" w:rsidRPr="00553A4F" w:rsidRDefault="001A0FAB" w:rsidP="001A0FAB">
            <w:pPr>
              <w:pStyle w:val="TableParagraph"/>
              <w:spacing w:line="301" w:lineRule="exact"/>
              <w:rPr>
                <w:sz w:val="24"/>
                <w:szCs w:val="24"/>
                <w:lang w:val="ru-RU"/>
              </w:rPr>
            </w:pPr>
            <w:r w:rsidRPr="00553A4F">
              <w:rPr>
                <w:sz w:val="24"/>
                <w:szCs w:val="24"/>
                <w:lang w:val="ru-RU"/>
              </w:rPr>
              <w:t>Прямое</w:t>
            </w:r>
            <w:r w:rsidRPr="00553A4F">
              <w:rPr>
                <w:spacing w:val="-3"/>
                <w:sz w:val="24"/>
                <w:szCs w:val="24"/>
                <w:lang w:val="ru-RU"/>
              </w:rPr>
              <w:t xml:space="preserve"> </w:t>
            </w:r>
            <w:r w:rsidRPr="00553A4F">
              <w:rPr>
                <w:sz w:val="24"/>
                <w:szCs w:val="24"/>
                <w:lang w:val="ru-RU"/>
              </w:rPr>
              <w:t>и</w:t>
            </w:r>
            <w:r w:rsidRPr="00553A4F">
              <w:rPr>
                <w:spacing w:val="-6"/>
                <w:sz w:val="24"/>
                <w:szCs w:val="24"/>
                <w:lang w:val="ru-RU"/>
              </w:rPr>
              <w:t xml:space="preserve"> </w:t>
            </w:r>
            <w:r w:rsidRPr="00553A4F">
              <w:rPr>
                <w:sz w:val="24"/>
                <w:szCs w:val="24"/>
                <w:lang w:val="ru-RU"/>
              </w:rPr>
              <w:t>переносное</w:t>
            </w:r>
            <w:r w:rsidRPr="00553A4F">
              <w:rPr>
                <w:spacing w:val="-3"/>
                <w:sz w:val="24"/>
                <w:szCs w:val="24"/>
                <w:lang w:val="ru-RU"/>
              </w:rPr>
              <w:t xml:space="preserve"> </w:t>
            </w:r>
            <w:r w:rsidRPr="00553A4F">
              <w:rPr>
                <w:sz w:val="24"/>
                <w:szCs w:val="24"/>
                <w:lang w:val="ru-RU"/>
              </w:rPr>
              <w:t>значение</w:t>
            </w:r>
            <w:r w:rsidRPr="00553A4F">
              <w:rPr>
                <w:spacing w:val="-3"/>
                <w:sz w:val="24"/>
                <w:szCs w:val="24"/>
                <w:lang w:val="ru-RU"/>
              </w:rPr>
              <w:t xml:space="preserve"> </w:t>
            </w:r>
            <w:r w:rsidRPr="00553A4F">
              <w:rPr>
                <w:sz w:val="24"/>
                <w:szCs w:val="24"/>
                <w:lang w:val="ru-RU"/>
              </w:rPr>
              <w:t>слова</w:t>
            </w:r>
            <w:r w:rsidRPr="00553A4F">
              <w:rPr>
                <w:spacing w:val="-4"/>
                <w:sz w:val="24"/>
                <w:szCs w:val="24"/>
                <w:lang w:val="ru-RU"/>
              </w:rPr>
              <w:t xml:space="preserve"> </w:t>
            </w:r>
            <w:r w:rsidRPr="00553A4F">
              <w:rPr>
                <w:sz w:val="24"/>
                <w:szCs w:val="24"/>
                <w:lang w:val="ru-RU"/>
              </w:rPr>
              <w:t>(ознакомление)</w:t>
            </w:r>
          </w:p>
        </w:tc>
      </w:tr>
      <w:tr w:rsidR="001A0FAB" w:rsidRPr="00553A4F" w:rsidTr="001A0FAB">
        <w:trPr>
          <w:trHeight w:val="369"/>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ind w:left="566"/>
              <w:rPr>
                <w:sz w:val="24"/>
                <w:szCs w:val="24"/>
              </w:rPr>
            </w:pPr>
            <w:r w:rsidRPr="00553A4F">
              <w:rPr>
                <w:sz w:val="24"/>
                <w:szCs w:val="24"/>
              </w:rPr>
              <w:t>3.3</w:t>
            </w:r>
          </w:p>
        </w:tc>
        <w:tc>
          <w:tcPr>
            <w:tcW w:w="8162" w:type="dxa"/>
          </w:tcPr>
          <w:p w:rsidR="001A0FAB" w:rsidRPr="00553A4F" w:rsidRDefault="001A0FAB" w:rsidP="001A0FAB">
            <w:pPr>
              <w:pStyle w:val="TableParagraph"/>
              <w:rPr>
                <w:sz w:val="24"/>
                <w:szCs w:val="24"/>
              </w:rPr>
            </w:pPr>
            <w:r w:rsidRPr="00553A4F">
              <w:rPr>
                <w:sz w:val="24"/>
                <w:szCs w:val="24"/>
              </w:rPr>
              <w:t>Устаревшие</w:t>
            </w:r>
            <w:r w:rsidRPr="00553A4F">
              <w:rPr>
                <w:spacing w:val="-2"/>
                <w:sz w:val="24"/>
                <w:szCs w:val="24"/>
              </w:rPr>
              <w:t xml:space="preserve"> </w:t>
            </w:r>
            <w:r w:rsidRPr="00553A4F">
              <w:rPr>
                <w:sz w:val="24"/>
                <w:szCs w:val="24"/>
              </w:rPr>
              <w:t>слова</w:t>
            </w:r>
            <w:r w:rsidRPr="00553A4F">
              <w:rPr>
                <w:spacing w:val="-1"/>
                <w:sz w:val="24"/>
                <w:szCs w:val="24"/>
              </w:rPr>
              <w:t xml:space="preserve"> </w:t>
            </w:r>
            <w:r w:rsidRPr="00553A4F">
              <w:rPr>
                <w:sz w:val="24"/>
                <w:szCs w:val="24"/>
              </w:rPr>
              <w:t>(ознакомление)</w:t>
            </w:r>
          </w:p>
        </w:tc>
      </w:tr>
      <w:tr w:rsidR="001A0FAB" w:rsidRPr="00553A4F" w:rsidTr="001A0FAB">
        <w:trPr>
          <w:trHeight w:val="324"/>
        </w:trPr>
        <w:tc>
          <w:tcPr>
            <w:tcW w:w="960" w:type="dxa"/>
            <w:vMerge w:val="restart"/>
          </w:tcPr>
          <w:p w:rsidR="001A0FAB" w:rsidRPr="00553A4F" w:rsidRDefault="001A0FAB" w:rsidP="001A0FAB">
            <w:pPr>
              <w:pStyle w:val="TableParagraph"/>
              <w:spacing w:line="318" w:lineRule="exact"/>
              <w:ind w:left="10"/>
              <w:jc w:val="center"/>
              <w:rPr>
                <w:sz w:val="24"/>
                <w:szCs w:val="24"/>
              </w:rPr>
            </w:pPr>
            <w:r w:rsidRPr="00553A4F">
              <w:rPr>
                <w:sz w:val="24"/>
                <w:szCs w:val="24"/>
              </w:rPr>
              <w:t>4</w:t>
            </w:r>
          </w:p>
        </w:tc>
        <w:tc>
          <w:tcPr>
            <w:tcW w:w="9651" w:type="dxa"/>
            <w:gridSpan w:val="2"/>
          </w:tcPr>
          <w:p w:rsidR="001A0FAB" w:rsidRPr="00553A4F" w:rsidRDefault="001A0FAB" w:rsidP="001A0FAB">
            <w:pPr>
              <w:pStyle w:val="TableParagraph"/>
              <w:spacing w:line="304" w:lineRule="exact"/>
              <w:ind w:left="2472" w:right="2467"/>
              <w:jc w:val="center"/>
              <w:rPr>
                <w:sz w:val="24"/>
                <w:szCs w:val="24"/>
              </w:rPr>
            </w:pPr>
            <w:r w:rsidRPr="00553A4F">
              <w:rPr>
                <w:b/>
                <w:i/>
                <w:sz w:val="24"/>
                <w:szCs w:val="24"/>
              </w:rPr>
              <w:t>Состав</w:t>
            </w:r>
            <w:r w:rsidRPr="00553A4F">
              <w:rPr>
                <w:b/>
                <w:i/>
                <w:spacing w:val="-4"/>
                <w:sz w:val="24"/>
                <w:szCs w:val="24"/>
              </w:rPr>
              <w:t xml:space="preserve"> </w:t>
            </w:r>
            <w:r w:rsidRPr="00553A4F">
              <w:rPr>
                <w:b/>
                <w:i/>
                <w:sz w:val="24"/>
                <w:szCs w:val="24"/>
              </w:rPr>
              <w:t>слова</w:t>
            </w:r>
            <w:r w:rsidRPr="00553A4F">
              <w:rPr>
                <w:b/>
                <w:i/>
                <w:spacing w:val="-2"/>
                <w:sz w:val="24"/>
                <w:szCs w:val="24"/>
              </w:rPr>
              <w:t xml:space="preserve"> </w:t>
            </w:r>
            <w:r w:rsidRPr="00553A4F">
              <w:rPr>
                <w:b/>
                <w:i/>
                <w:sz w:val="24"/>
                <w:szCs w:val="24"/>
              </w:rPr>
              <w:t>(морфемика</w:t>
            </w:r>
            <w:r w:rsidRPr="00553A4F">
              <w:rPr>
                <w:sz w:val="24"/>
                <w:szCs w:val="24"/>
              </w:rPr>
              <w:t>)</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1" w:lineRule="exact"/>
              <w:ind w:left="566"/>
              <w:rPr>
                <w:sz w:val="24"/>
                <w:szCs w:val="24"/>
              </w:rPr>
            </w:pPr>
            <w:r w:rsidRPr="00553A4F">
              <w:rPr>
                <w:sz w:val="24"/>
                <w:szCs w:val="24"/>
              </w:rPr>
              <w:t>4.1</w:t>
            </w:r>
          </w:p>
        </w:tc>
        <w:tc>
          <w:tcPr>
            <w:tcW w:w="8162" w:type="dxa"/>
          </w:tcPr>
          <w:p w:rsidR="001A0FAB" w:rsidRPr="00553A4F" w:rsidRDefault="001A0FAB" w:rsidP="001A0FAB">
            <w:pPr>
              <w:pStyle w:val="TableParagraph"/>
              <w:spacing w:line="301" w:lineRule="exact"/>
              <w:rPr>
                <w:sz w:val="24"/>
                <w:szCs w:val="24"/>
              </w:rPr>
            </w:pPr>
            <w:r w:rsidRPr="00553A4F">
              <w:rPr>
                <w:sz w:val="24"/>
                <w:szCs w:val="24"/>
              </w:rPr>
              <w:t>Признаки</w:t>
            </w:r>
            <w:r w:rsidRPr="00553A4F">
              <w:rPr>
                <w:spacing w:val="-3"/>
                <w:sz w:val="24"/>
                <w:szCs w:val="24"/>
              </w:rPr>
              <w:t xml:space="preserve"> </w:t>
            </w:r>
            <w:r w:rsidRPr="00553A4F">
              <w:rPr>
                <w:sz w:val="24"/>
                <w:szCs w:val="24"/>
              </w:rPr>
              <w:t>однокоренных</w:t>
            </w:r>
            <w:r w:rsidRPr="00553A4F">
              <w:rPr>
                <w:spacing w:val="-3"/>
                <w:sz w:val="24"/>
                <w:szCs w:val="24"/>
              </w:rPr>
              <w:t xml:space="preserve"> </w:t>
            </w:r>
            <w:r w:rsidRPr="00553A4F">
              <w:rPr>
                <w:sz w:val="24"/>
                <w:szCs w:val="24"/>
              </w:rPr>
              <w:t>слов</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1" w:lineRule="exact"/>
              <w:ind w:left="566"/>
              <w:rPr>
                <w:sz w:val="24"/>
                <w:szCs w:val="24"/>
              </w:rPr>
            </w:pPr>
            <w:r w:rsidRPr="00553A4F">
              <w:rPr>
                <w:sz w:val="24"/>
                <w:szCs w:val="24"/>
              </w:rPr>
              <w:t>4.2</w:t>
            </w:r>
          </w:p>
        </w:tc>
        <w:tc>
          <w:tcPr>
            <w:tcW w:w="8162" w:type="dxa"/>
          </w:tcPr>
          <w:p w:rsidR="001A0FAB" w:rsidRPr="00553A4F" w:rsidRDefault="001A0FAB" w:rsidP="001A0FAB">
            <w:pPr>
              <w:pStyle w:val="TableParagraph"/>
              <w:spacing w:line="301" w:lineRule="exact"/>
              <w:rPr>
                <w:sz w:val="24"/>
                <w:szCs w:val="24"/>
                <w:lang w:val="ru-RU"/>
              </w:rPr>
            </w:pPr>
            <w:r w:rsidRPr="00553A4F">
              <w:rPr>
                <w:sz w:val="24"/>
                <w:szCs w:val="24"/>
                <w:lang w:val="ru-RU"/>
              </w:rPr>
              <w:t>Однокоренные</w:t>
            </w:r>
            <w:r w:rsidRPr="00553A4F">
              <w:rPr>
                <w:spacing w:val="-1"/>
                <w:sz w:val="24"/>
                <w:szCs w:val="24"/>
                <w:lang w:val="ru-RU"/>
              </w:rPr>
              <w:t xml:space="preserve"> </w:t>
            </w:r>
            <w:r w:rsidRPr="00553A4F">
              <w:rPr>
                <w:sz w:val="24"/>
                <w:szCs w:val="24"/>
                <w:lang w:val="ru-RU"/>
              </w:rPr>
              <w:t>слова</w:t>
            </w:r>
            <w:r w:rsidRPr="00553A4F">
              <w:rPr>
                <w:spacing w:val="-2"/>
                <w:sz w:val="24"/>
                <w:szCs w:val="24"/>
                <w:lang w:val="ru-RU"/>
              </w:rPr>
              <w:t xml:space="preserve"> </w:t>
            </w:r>
            <w:r w:rsidRPr="00553A4F">
              <w:rPr>
                <w:sz w:val="24"/>
                <w:szCs w:val="24"/>
                <w:lang w:val="ru-RU"/>
              </w:rPr>
              <w:t>и</w:t>
            </w:r>
            <w:r w:rsidRPr="00553A4F">
              <w:rPr>
                <w:spacing w:val="-1"/>
                <w:sz w:val="24"/>
                <w:szCs w:val="24"/>
                <w:lang w:val="ru-RU"/>
              </w:rPr>
              <w:t xml:space="preserve"> </w:t>
            </w:r>
            <w:r w:rsidRPr="00553A4F">
              <w:rPr>
                <w:sz w:val="24"/>
                <w:szCs w:val="24"/>
                <w:lang w:val="ru-RU"/>
              </w:rPr>
              <w:t>формы</w:t>
            </w:r>
            <w:r w:rsidRPr="00553A4F">
              <w:rPr>
                <w:spacing w:val="-2"/>
                <w:sz w:val="24"/>
                <w:szCs w:val="24"/>
                <w:lang w:val="ru-RU"/>
              </w:rPr>
              <w:t xml:space="preserve"> </w:t>
            </w:r>
            <w:r w:rsidRPr="00553A4F">
              <w:rPr>
                <w:sz w:val="24"/>
                <w:szCs w:val="24"/>
                <w:lang w:val="ru-RU"/>
              </w:rPr>
              <w:t>одного</w:t>
            </w:r>
            <w:r w:rsidRPr="00553A4F">
              <w:rPr>
                <w:spacing w:val="-1"/>
                <w:sz w:val="24"/>
                <w:szCs w:val="24"/>
                <w:lang w:val="ru-RU"/>
              </w:rPr>
              <w:t xml:space="preserve"> </w:t>
            </w:r>
            <w:r w:rsidRPr="00553A4F">
              <w:rPr>
                <w:sz w:val="24"/>
                <w:szCs w:val="24"/>
                <w:lang w:val="ru-RU"/>
              </w:rPr>
              <w:t>и</w:t>
            </w:r>
            <w:r w:rsidRPr="00553A4F">
              <w:rPr>
                <w:spacing w:val="-4"/>
                <w:sz w:val="24"/>
                <w:szCs w:val="24"/>
                <w:lang w:val="ru-RU"/>
              </w:rPr>
              <w:t xml:space="preserve"> </w:t>
            </w:r>
            <w:r w:rsidRPr="00553A4F">
              <w:rPr>
                <w:sz w:val="24"/>
                <w:szCs w:val="24"/>
                <w:lang w:val="ru-RU"/>
              </w:rPr>
              <w:t>того</w:t>
            </w:r>
            <w:r w:rsidRPr="00553A4F">
              <w:rPr>
                <w:spacing w:val="-4"/>
                <w:sz w:val="24"/>
                <w:szCs w:val="24"/>
                <w:lang w:val="ru-RU"/>
              </w:rPr>
              <w:t xml:space="preserve"> </w:t>
            </w:r>
            <w:r w:rsidRPr="00553A4F">
              <w:rPr>
                <w:sz w:val="24"/>
                <w:szCs w:val="24"/>
                <w:lang w:val="ru-RU"/>
              </w:rPr>
              <w:t>же</w:t>
            </w:r>
            <w:r w:rsidRPr="00553A4F">
              <w:rPr>
                <w:spacing w:val="-1"/>
                <w:sz w:val="24"/>
                <w:szCs w:val="24"/>
                <w:lang w:val="ru-RU"/>
              </w:rPr>
              <w:t xml:space="preserve"> </w:t>
            </w:r>
            <w:r w:rsidRPr="00553A4F">
              <w:rPr>
                <w:sz w:val="24"/>
                <w:szCs w:val="24"/>
                <w:lang w:val="ru-RU"/>
              </w:rPr>
              <w:t>слова</w:t>
            </w:r>
          </w:p>
        </w:tc>
      </w:tr>
      <w:tr w:rsidR="001A0FAB" w:rsidRPr="00553A4F" w:rsidTr="001A0FAB">
        <w:trPr>
          <w:trHeight w:val="645"/>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17" w:lineRule="exact"/>
              <w:ind w:left="566"/>
              <w:rPr>
                <w:sz w:val="24"/>
                <w:szCs w:val="24"/>
              </w:rPr>
            </w:pPr>
            <w:r w:rsidRPr="00553A4F">
              <w:rPr>
                <w:sz w:val="24"/>
                <w:szCs w:val="24"/>
              </w:rPr>
              <w:t>4.3</w:t>
            </w:r>
          </w:p>
        </w:tc>
        <w:tc>
          <w:tcPr>
            <w:tcW w:w="8162" w:type="dxa"/>
          </w:tcPr>
          <w:p w:rsidR="001A0FAB" w:rsidRPr="00553A4F" w:rsidRDefault="001A0FAB" w:rsidP="001A0FAB">
            <w:pPr>
              <w:pStyle w:val="TableParagraph"/>
              <w:spacing w:line="317" w:lineRule="exact"/>
              <w:rPr>
                <w:sz w:val="24"/>
                <w:szCs w:val="24"/>
                <w:lang w:val="ru-RU"/>
              </w:rPr>
            </w:pPr>
            <w:r w:rsidRPr="00553A4F">
              <w:rPr>
                <w:sz w:val="24"/>
                <w:szCs w:val="24"/>
                <w:lang w:val="ru-RU"/>
              </w:rPr>
              <w:t>Однокоренные</w:t>
            </w:r>
            <w:r w:rsidRPr="00553A4F">
              <w:rPr>
                <w:spacing w:val="57"/>
                <w:sz w:val="24"/>
                <w:szCs w:val="24"/>
                <w:lang w:val="ru-RU"/>
              </w:rPr>
              <w:t xml:space="preserve"> </w:t>
            </w:r>
            <w:r w:rsidRPr="00553A4F">
              <w:rPr>
                <w:sz w:val="24"/>
                <w:szCs w:val="24"/>
                <w:lang w:val="ru-RU"/>
              </w:rPr>
              <w:t>слова</w:t>
            </w:r>
            <w:r w:rsidRPr="00553A4F">
              <w:rPr>
                <w:spacing w:val="59"/>
                <w:sz w:val="24"/>
                <w:szCs w:val="24"/>
                <w:lang w:val="ru-RU"/>
              </w:rPr>
              <w:t xml:space="preserve"> </w:t>
            </w:r>
            <w:r w:rsidRPr="00553A4F">
              <w:rPr>
                <w:sz w:val="24"/>
                <w:szCs w:val="24"/>
                <w:lang w:val="ru-RU"/>
              </w:rPr>
              <w:t>и</w:t>
            </w:r>
            <w:r w:rsidRPr="00553A4F">
              <w:rPr>
                <w:spacing w:val="59"/>
                <w:sz w:val="24"/>
                <w:szCs w:val="24"/>
                <w:lang w:val="ru-RU"/>
              </w:rPr>
              <w:t xml:space="preserve"> </w:t>
            </w:r>
            <w:r w:rsidRPr="00553A4F">
              <w:rPr>
                <w:sz w:val="24"/>
                <w:szCs w:val="24"/>
                <w:lang w:val="ru-RU"/>
              </w:rPr>
              <w:t>слова</w:t>
            </w:r>
            <w:r w:rsidRPr="00553A4F">
              <w:rPr>
                <w:spacing w:val="57"/>
                <w:sz w:val="24"/>
                <w:szCs w:val="24"/>
                <w:lang w:val="ru-RU"/>
              </w:rPr>
              <w:t xml:space="preserve"> </w:t>
            </w:r>
            <w:r w:rsidRPr="00553A4F">
              <w:rPr>
                <w:sz w:val="24"/>
                <w:szCs w:val="24"/>
                <w:lang w:val="ru-RU"/>
              </w:rPr>
              <w:t>с</w:t>
            </w:r>
            <w:r w:rsidRPr="00553A4F">
              <w:rPr>
                <w:spacing w:val="56"/>
                <w:sz w:val="24"/>
                <w:szCs w:val="24"/>
                <w:lang w:val="ru-RU"/>
              </w:rPr>
              <w:t xml:space="preserve"> </w:t>
            </w:r>
            <w:r w:rsidRPr="00553A4F">
              <w:rPr>
                <w:sz w:val="24"/>
                <w:szCs w:val="24"/>
                <w:lang w:val="ru-RU"/>
              </w:rPr>
              <w:t>омонимичными</w:t>
            </w:r>
            <w:r w:rsidRPr="00553A4F">
              <w:rPr>
                <w:spacing w:val="59"/>
                <w:sz w:val="24"/>
                <w:szCs w:val="24"/>
                <w:lang w:val="ru-RU"/>
              </w:rPr>
              <w:t xml:space="preserve"> </w:t>
            </w:r>
            <w:r w:rsidRPr="00553A4F">
              <w:rPr>
                <w:sz w:val="24"/>
                <w:szCs w:val="24"/>
                <w:lang w:val="ru-RU"/>
              </w:rPr>
              <w:t>корнями</w:t>
            </w:r>
          </w:p>
          <w:p w:rsidR="001A0FAB" w:rsidRPr="00553A4F" w:rsidRDefault="001A0FAB" w:rsidP="001A0FAB">
            <w:pPr>
              <w:pStyle w:val="TableParagraph"/>
              <w:spacing w:line="308" w:lineRule="exact"/>
              <w:rPr>
                <w:sz w:val="24"/>
                <w:szCs w:val="24"/>
              </w:rPr>
            </w:pPr>
            <w:r w:rsidRPr="00553A4F">
              <w:rPr>
                <w:sz w:val="24"/>
                <w:szCs w:val="24"/>
              </w:rPr>
              <w:t>(без</w:t>
            </w:r>
            <w:r w:rsidRPr="00553A4F">
              <w:rPr>
                <w:spacing w:val="-3"/>
                <w:sz w:val="24"/>
                <w:szCs w:val="24"/>
              </w:rPr>
              <w:t xml:space="preserve"> </w:t>
            </w:r>
            <w:r w:rsidRPr="00553A4F">
              <w:rPr>
                <w:sz w:val="24"/>
                <w:szCs w:val="24"/>
              </w:rPr>
              <w:t>называния</w:t>
            </w:r>
            <w:r w:rsidRPr="00553A4F">
              <w:rPr>
                <w:spacing w:val="-1"/>
                <w:sz w:val="24"/>
                <w:szCs w:val="24"/>
              </w:rPr>
              <w:t xml:space="preserve"> </w:t>
            </w:r>
            <w:r w:rsidRPr="00553A4F">
              <w:rPr>
                <w:sz w:val="24"/>
                <w:szCs w:val="24"/>
              </w:rPr>
              <w:t>термина);</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1" w:lineRule="exact"/>
              <w:ind w:left="566"/>
              <w:rPr>
                <w:sz w:val="24"/>
                <w:szCs w:val="24"/>
              </w:rPr>
            </w:pPr>
            <w:r w:rsidRPr="00553A4F">
              <w:rPr>
                <w:sz w:val="24"/>
                <w:szCs w:val="24"/>
              </w:rPr>
              <w:t>4.4</w:t>
            </w:r>
          </w:p>
        </w:tc>
        <w:tc>
          <w:tcPr>
            <w:tcW w:w="8162" w:type="dxa"/>
          </w:tcPr>
          <w:p w:rsidR="001A0FAB" w:rsidRPr="00553A4F" w:rsidRDefault="001A0FAB" w:rsidP="001A0FAB">
            <w:pPr>
              <w:pStyle w:val="TableParagraph"/>
              <w:spacing w:line="301" w:lineRule="exact"/>
              <w:rPr>
                <w:sz w:val="24"/>
                <w:szCs w:val="24"/>
                <w:lang w:val="ru-RU"/>
              </w:rPr>
            </w:pPr>
            <w:r w:rsidRPr="00553A4F">
              <w:rPr>
                <w:sz w:val="24"/>
                <w:szCs w:val="24"/>
                <w:lang w:val="ru-RU"/>
              </w:rPr>
              <w:t>Однокоренные</w:t>
            </w:r>
            <w:r w:rsidRPr="00553A4F">
              <w:rPr>
                <w:spacing w:val="-2"/>
                <w:sz w:val="24"/>
                <w:szCs w:val="24"/>
                <w:lang w:val="ru-RU"/>
              </w:rPr>
              <w:t xml:space="preserve"> </w:t>
            </w:r>
            <w:r w:rsidRPr="00553A4F">
              <w:rPr>
                <w:sz w:val="24"/>
                <w:szCs w:val="24"/>
                <w:lang w:val="ru-RU"/>
              </w:rPr>
              <w:t>слова</w:t>
            </w:r>
            <w:r w:rsidRPr="00553A4F">
              <w:rPr>
                <w:spacing w:val="-3"/>
                <w:sz w:val="24"/>
                <w:szCs w:val="24"/>
                <w:lang w:val="ru-RU"/>
              </w:rPr>
              <w:t xml:space="preserve"> </w:t>
            </w:r>
            <w:r w:rsidRPr="00553A4F">
              <w:rPr>
                <w:sz w:val="24"/>
                <w:szCs w:val="24"/>
                <w:lang w:val="ru-RU"/>
              </w:rPr>
              <w:t>и</w:t>
            </w:r>
            <w:r w:rsidRPr="00553A4F">
              <w:rPr>
                <w:spacing w:val="-3"/>
                <w:sz w:val="24"/>
                <w:szCs w:val="24"/>
                <w:lang w:val="ru-RU"/>
              </w:rPr>
              <w:t xml:space="preserve"> </w:t>
            </w:r>
            <w:r w:rsidRPr="00553A4F">
              <w:rPr>
                <w:sz w:val="24"/>
                <w:szCs w:val="24"/>
                <w:lang w:val="ru-RU"/>
              </w:rPr>
              <w:t>синонимы</w:t>
            </w:r>
            <w:r w:rsidRPr="00553A4F">
              <w:rPr>
                <w:spacing w:val="-2"/>
                <w:sz w:val="24"/>
                <w:szCs w:val="24"/>
                <w:lang w:val="ru-RU"/>
              </w:rPr>
              <w:t xml:space="preserve"> </w:t>
            </w:r>
            <w:r w:rsidRPr="00553A4F">
              <w:rPr>
                <w:sz w:val="24"/>
                <w:szCs w:val="24"/>
                <w:lang w:val="ru-RU"/>
              </w:rPr>
              <w:t>(без</w:t>
            </w:r>
            <w:r w:rsidRPr="00553A4F">
              <w:rPr>
                <w:spacing w:val="-4"/>
                <w:sz w:val="24"/>
                <w:szCs w:val="24"/>
                <w:lang w:val="ru-RU"/>
              </w:rPr>
              <w:t xml:space="preserve"> </w:t>
            </w:r>
            <w:r w:rsidRPr="00553A4F">
              <w:rPr>
                <w:sz w:val="24"/>
                <w:szCs w:val="24"/>
                <w:lang w:val="ru-RU"/>
              </w:rPr>
              <w:t>называния</w:t>
            </w:r>
            <w:r w:rsidRPr="00553A4F">
              <w:rPr>
                <w:spacing w:val="-3"/>
                <w:sz w:val="24"/>
                <w:szCs w:val="24"/>
                <w:lang w:val="ru-RU"/>
              </w:rPr>
              <w:t xml:space="preserve"> </w:t>
            </w:r>
            <w:r w:rsidRPr="00553A4F">
              <w:rPr>
                <w:sz w:val="24"/>
                <w:szCs w:val="24"/>
                <w:lang w:val="ru-RU"/>
              </w:rPr>
              <w:t>термина)</w:t>
            </w:r>
          </w:p>
        </w:tc>
      </w:tr>
      <w:tr w:rsidR="001A0FAB" w:rsidRPr="00553A4F" w:rsidTr="001A0FAB">
        <w:trPr>
          <w:trHeight w:val="323"/>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4" w:lineRule="exact"/>
              <w:ind w:left="566"/>
              <w:rPr>
                <w:sz w:val="24"/>
                <w:szCs w:val="24"/>
              </w:rPr>
            </w:pPr>
            <w:r w:rsidRPr="00553A4F">
              <w:rPr>
                <w:sz w:val="24"/>
                <w:szCs w:val="24"/>
              </w:rPr>
              <w:t>4.5</w:t>
            </w:r>
          </w:p>
        </w:tc>
        <w:tc>
          <w:tcPr>
            <w:tcW w:w="8162" w:type="dxa"/>
          </w:tcPr>
          <w:p w:rsidR="001A0FAB" w:rsidRPr="00553A4F" w:rsidRDefault="001A0FAB" w:rsidP="001A0FAB">
            <w:pPr>
              <w:pStyle w:val="TableParagraph"/>
              <w:spacing w:line="304" w:lineRule="exact"/>
              <w:rPr>
                <w:sz w:val="24"/>
                <w:szCs w:val="24"/>
                <w:lang w:val="ru-RU"/>
              </w:rPr>
            </w:pPr>
            <w:r w:rsidRPr="00553A4F">
              <w:rPr>
                <w:sz w:val="24"/>
                <w:szCs w:val="24"/>
                <w:lang w:val="ru-RU"/>
              </w:rPr>
              <w:t>Корень,</w:t>
            </w:r>
            <w:r w:rsidRPr="00553A4F">
              <w:rPr>
                <w:spacing w:val="-2"/>
                <w:sz w:val="24"/>
                <w:szCs w:val="24"/>
                <w:lang w:val="ru-RU"/>
              </w:rPr>
              <w:t xml:space="preserve"> </w:t>
            </w:r>
            <w:r w:rsidRPr="00553A4F">
              <w:rPr>
                <w:sz w:val="24"/>
                <w:szCs w:val="24"/>
                <w:lang w:val="ru-RU"/>
              </w:rPr>
              <w:t>приставка,</w:t>
            </w:r>
            <w:r w:rsidRPr="00553A4F">
              <w:rPr>
                <w:spacing w:val="-5"/>
                <w:sz w:val="24"/>
                <w:szCs w:val="24"/>
                <w:lang w:val="ru-RU"/>
              </w:rPr>
              <w:t xml:space="preserve"> </w:t>
            </w:r>
            <w:r w:rsidRPr="00553A4F">
              <w:rPr>
                <w:sz w:val="24"/>
                <w:szCs w:val="24"/>
                <w:lang w:val="ru-RU"/>
              </w:rPr>
              <w:t>суффикс</w:t>
            </w:r>
            <w:r w:rsidRPr="00553A4F">
              <w:rPr>
                <w:spacing w:val="-1"/>
                <w:sz w:val="24"/>
                <w:szCs w:val="24"/>
                <w:lang w:val="ru-RU"/>
              </w:rPr>
              <w:t xml:space="preserve"> </w:t>
            </w:r>
            <w:r w:rsidRPr="00553A4F">
              <w:rPr>
                <w:sz w:val="24"/>
                <w:szCs w:val="24"/>
                <w:lang w:val="ru-RU"/>
              </w:rPr>
              <w:t>–</w:t>
            </w:r>
            <w:r w:rsidRPr="00553A4F">
              <w:rPr>
                <w:spacing w:val="-1"/>
                <w:sz w:val="24"/>
                <w:szCs w:val="24"/>
                <w:lang w:val="ru-RU"/>
              </w:rPr>
              <w:t xml:space="preserve"> </w:t>
            </w:r>
            <w:r w:rsidRPr="00553A4F">
              <w:rPr>
                <w:sz w:val="24"/>
                <w:szCs w:val="24"/>
                <w:lang w:val="ru-RU"/>
              </w:rPr>
              <w:t>значимые</w:t>
            </w:r>
            <w:r w:rsidRPr="00553A4F">
              <w:rPr>
                <w:spacing w:val="-1"/>
                <w:sz w:val="24"/>
                <w:szCs w:val="24"/>
                <w:lang w:val="ru-RU"/>
              </w:rPr>
              <w:t xml:space="preserve"> </w:t>
            </w:r>
            <w:r w:rsidRPr="00553A4F">
              <w:rPr>
                <w:sz w:val="24"/>
                <w:szCs w:val="24"/>
                <w:lang w:val="ru-RU"/>
              </w:rPr>
              <w:t>части</w:t>
            </w:r>
            <w:r w:rsidRPr="00553A4F">
              <w:rPr>
                <w:spacing w:val="-1"/>
                <w:sz w:val="24"/>
                <w:szCs w:val="24"/>
                <w:lang w:val="ru-RU"/>
              </w:rPr>
              <w:t xml:space="preserve"> </w:t>
            </w:r>
            <w:r w:rsidRPr="00553A4F">
              <w:rPr>
                <w:sz w:val="24"/>
                <w:szCs w:val="24"/>
                <w:lang w:val="ru-RU"/>
              </w:rPr>
              <w:t>слова</w:t>
            </w:r>
          </w:p>
        </w:tc>
      </w:tr>
      <w:tr w:rsidR="001A0FAB" w:rsidRPr="00553A4F" w:rsidTr="001A0FAB">
        <w:trPr>
          <w:trHeight w:val="642"/>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ind w:left="566"/>
              <w:rPr>
                <w:sz w:val="24"/>
                <w:szCs w:val="24"/>
              </w:rPr>
            </w:pPr>
            <w:r w:rsidRPr="00553A4F">
              <w:rPr>
                <w:sz w:val="24"/>
                <w:szCs w:val="24"/>
              </w:rPr>
              <w:t>4.6</w:t>
            </w:r>
          </w:p>
        </w:tc>
        <w:tc>
          <w:tcPr>
            <w:tcW w:w="8162" w:type="dxa"/>
          </w:tcPr>
          <w:p w:rsidR="001A0FAB" w:rsidRPr="00553A4F" w:rsidRDefault="001A0FAB" w:rsidP="001A0FAB">
            <w:pPr>
              <w:pStyle w:val="TableParagraph"/>
              <w:tabs>
                <w:tab w:val="left" w:pos="1756"/>
                <w:tab w:val="left" w:pos="2483"/>
                <w:tab w:val="left" w:pos="4210"/>
                <w:tab w:val="left" w:pos="5179"/>
                <w:tab w:val="left" w:pos="6244"/>
              </w:tabs>
              <w:rPr>
                <w:sz w:val="24"/>
                <w:szCs w:val="24"/>
                <w:lang w:val="ru-RU"/>
              </w:rPr>
            </w:pPr>
            <w:r w:rsidRPr="00553A4F">
              <w:rPr>
                <w:sz w:val="24"/>
                <w:szCs w:val="24"/>
                <w:lang w:val="ru-RU"/>
              </w:rPr>
              <w:t>Окончание</w:t>
            </w:r>
            <w:r w:rsidRPr="00553A4F">
              <w:rPr>
                <w:sz w:val="24"/>
                <w:szCs w:val="24"/>
                <w:lang w:val="ru-RU"/>
              </w:rPr>
              <w:tab/>
              <w:t>как</w:t>
            </w:r>
            <w:r w:rsidRPr="00553A4F">
              <w:rPr>
                <w:sz w:val="24"/>
                <w:szCs w:val="24"/>
                <w:lang w:val="ru-RU"/>
              </w:rPr>
              <w:tab/>
              <w:t>изменяемая</w:t>
            </w:r>
            <w:r w:rsidRPr="00553A4F">
              <w:rPr>
                <w:sz w:val="24"/>
                <w:szCs w:val="24"/>
                <w:lang w:val="ru-RU"/>
              </w:rPr>
              <w:tab/>
              <w:t>часть</w:t>
            </w:r>
            <w:r w:rsidRPr="00553A4F">
              <w:rPr>
                <w:sz w:val="24"/>
                <w:szCs w:val="24"/>
                <w:lang w:val="ru-RU"/>
              </w:rPr>
              <w:tab/>
              <w:t>слова,</w:t>
            </w:r>
            <w:r w:rsidRPr="00553A4F">
              <w:rPr>
                <w:sz w:val="24"/>
                <w:szCs w:val="24"/>
                <w:lang w:val="ru-RU"/>
              </w:rPr>
              <w:tab/>
              <w:t>нулевое</w:t>
            </w:r>
          </w:p>
          <w:p w:rsidR="001A0FAB" w:rsidRPr="00553A4F" w:rsidRDefault="001A0FAB" w:rsidP="001A0FAB">
            <w:pPr>
              <w:pStyle w:val="TableParagraph"/>
              <w:spacing w:line="308" w:lineRule="exact"/>
              <w:rPr>
                <w:sz w:val="24"/>
                <w:szCs w:val="24"/>
              </w:rPr>
            </w:pPr>
            <w:r w:rsidRPr="00553A4F">
              <w:rPr>
                <w:sz w:val="24"/>
                <w:szCs w:val="24"/>
              </w:rPr>
              <w:t>окончание</w:t>
            </w:r>
            <w:r w:rsidRPr="00553A4F">
              <w:rPr>
                <w:spacing w:val="-3"/>
                <w:sz w:val="24"/>
                <w:szCs w:val="24"/>
              </w:rPr>
              <w:t xml:space="preserve"> </w:t>
            </w:r>
            <w:r w:rsidRPr="00553A4F">
              <w:rPr>
                <w:sz w:val="24"/>
                <w:szCs w:val="24"/>
              </w:rPr>
              <w:t>(ознакомление)</w:t>
            </w:r>
          </w:p>
        </w:tc>
      </w:tr>
      <w:tr w:rsidR="001A0FAB" w:rsidRPr="00553A4F" w:rsidTr="001A0FAB">
        <w:trPr>
          <w:trHeight w:val="323"/>
        </w:trPr>
        <w:tc>
          <w:tcPr>
            <w:tcW w:w="960" w:type="dxa"/>
            <w:vMerge w:val="restart"/>
          </w:tcPr>
          <w:p w:rsidR="001A0FAB" w:rsidRPr="00553A4F" w:rsidRDefault="001A0FAB" w:rsidP="001A0FAB">
            <w:pPr>
              <w:pStyle w:val="TableParagraph"/>
              <w:ind w:left="10"/>
              <w:jc w:val="center"/>
              <w:rPr>
                <w:sz w:val="24"/>
                <w:szCs w:val="24"/>
              </w:rPr>
            </w:pPr>
            <w:r w:rsidRPr="00553A4F">
              <w:rPr>
                <w:sz w:val="24"/>
                <w:szCs w:val="24"/>
              </w:rPr>
              <w:t>5</w:t>
            </w:r>
          </w:p>
        </w:tc>
        <w:tc>
          <w:tcPr>
            <w:tcW w:w="9651" w:type="dxa"/>
            <w:gridSpan w:val="2"/>
          </w:tcPr>
          <w:p w:rsidR="001A0FAB" w:rsidRPr="00553A4F" w:rsidRDefault="001A0FAB" w:rsidP="001A0FAB">
            <w:pPr>
              <w:pStyle w:val="TableParagraph"/>
              <w:spacing w:line="304" w:lineRule="exact"/>
              <w:ind w:left="2472" w:right="2468"/>
              <w:jc w:val="center"/>
              <w:rPr>
                <w:b/>
                <w:i/>
                <w:sz w:val="24"/>
                <w:szCs w:val="24"/>
              </w:rPr>
            </w:pPr>
            <w:r w:rsidRPr="00553A4F">
              <w:rPr>
                <w:b/>
                <w:i/>
                <w:sz w:val="24"/>
                <w:szCs w:val="24"/>
              </w:rPr>
              <w:t>Морфология.</w:t>
            </w:r>
            <w:r w:rsidRPr="00553A4F">
              <w:rPr>
                <w:b/>
                <w:i/>
                <w:spacing w:val="-4"/>
                <w:sz w:val="24"/>
                <w:szCs w:val="24"/>
              </w:rPr>
              <w:t xml:space="preserve"> </w:t>
            </w:r>
            <w:r w:rsidRPr="00553A4F">
              <w:rPr>
                <w:b/>
                <w:i/>
                <w:sz w:val="24"/>
                <w:szCs w:val="24"/>
              </w:rPr>
              <w:t>Части</w:t>
            </w:r>
            <w:r w:rsidRPr="00553A4F">
              <w:rPr>
                <w:b/>
                <w:i/>
                <w:spacing w:val="-2"/>
                <w:sz w:val="24"/>
                <w:szCs w:val="24"/>
              </w:rPr>
              <w:t xml:space="preserve"> </w:t>
            </w:r>
            <w:r w:rsidRPr="00553A4F">
              <w:rPr>
                <w:b/>
                <w:i/>
                <w:sz w:val="24"/>
                <w:szCs w:val="24"/>
              </w:rPr>
              <w:t>речи</w:t>
            </w:r>
          </w:p>
        </w:tc>
      </w:tr>
      <w:tr w:rsidR="001A0FAB" w:rsidRPr="00553A4F" w:rsidTr="001A0FAB">
        <w:trPr>
          <w:trHeight w:val="643"/>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5.1</w:t>
            </w:r>
          </w:p>
        </w:tc>
        <w:tc>
          <w:tcPr>
            <w:tcW w:w="8162" w:type="dxa"/>
          </w:tcPr>
          <w:p w:rsidR="001A0FAB" w:rsidRPr="00553A4F" w:rsidRDefault="001A0FAB" w:rsidP="001A0FAB">
            <w:pPr>
              <w:pStyle w:val="TableParagraph"/>
              <w:tabs>
                <w:tab w:val="left" w:pos="980"/>
                <w:tab w:val="left" w:pos="3485"/>
                <w:tab w:val="left" w:pos="4598"/>
                <w:tab w:val="left" w:pos="6105"/>
              </w:tabs>
              <w:rPr>
                <w:sz w:val="24"/>
                <w:szCs w:val="24"/>
                <w:lang w:val="ru-RU"/>
              </w:rPr>
            </w:pPr>
            <w:r w:rsidRPr="00553A4F">
              <w:rPr>
                <w:sz w:val="24"/>
                <w:szCs w:val="24"/>
                <w:lang w:val="ru-RU"/>
              </w:rPr>
              <w:t>Имя</w:t>
            </w:r>
            <w:r w:rsidRPr="00553A4F">
              <w:rPr>
                <w:sz w:val="24"/>
                <w:szCs w:val="24"/>
                <w:lang w:val="ru-RU"/>
              </w:rPr>
              <w:tab/>
              <w:t>существительное:</w:t>
            </w:r>
            <w:r w:rsidRPr="00553A4F">
              <w:rPr>
                <w:sz w:val="24"/>
                <w:szCs w:val="24"/>
                <w:lang w:val="ru-RU"/>
              </w:rPr>
              <w:tab/>
              <w:t>общее</w:t>
            </w:r>
            <w:r w:rsidRPr="00553A4F">
              <w:rPr>
                <w:sz w:val="24"/>
                <w:szCs w:val="24"/>
                <w:lang w:val="ru-RU"/>
              </w:rPr>
              <w:tab/>
              <w:t>значение,</w:t>
            </w:r>
            <w:r w:rsidRPr="00553A4F">
              <w:rPr>
                <w:sz w:val="24"/>
                <w:szCs w:val="24"/>
                <w:lang w:val="ru-RU"/>
              </w:rPr>
              <w:tab/>
              <w:t>вопросы,</w:t>
            </w:r>
          </w:p>
          <w:p w:rsidR="001A0FAB" w:rsidRPr="00553A4F" w:rsidRDefault="001A0FAB" w:rsidP="001A0FAB">
            <w:pPr>
              <w:pStyle w:val="TableParagraph"/>
              <w:spacing w:line="308" w:lineRule="exact"/>
              <w:rPr>
                <w:sz w:val="24"/>
                <w:szCs w:val="24"/>
              </w:rPr>
            </w:pPr>
            <w:r w:rsidRPr="00553A4F">
              <w:rPr>
                <w:sz w:val="24"/>
                <w:szCs w:val="24"/>
              </w:rPr>
              <w:t>употребление</w:t>
            </w:r>
            <w:r w:rsidRPr="00553A4F">
              <w:rPr>
                <w:spacing w:val="-2"/>
                <w:sz w:val="24"/>
                <w:szCs w:val="24"/>
              </w:rPr>
              <w:t xml:space="preserve"> </w:t>
            </w:r>
            <w:r w:rsidRPr="00553A4F">
              <w:rPr>
                <w:sz w:val="24"/>
                <w:szCs w:val="24"/>
              </w:rPr>
              <w:t>в</w:t>
            </w:r>
            <w:r w:rsidRPr="00553A4F">
              <w:rPr>
                <w:spacing w:val="-3"/>
                <w:sz w:val="24"/>
                <w:szCs w:val="24"/>
              </w:rPr>
              <w:t xml:space="preserve"> </w:t>
            </w:r>
            <w:r w:rsidRPr="00553A4F">
              <w:rPr>
                <w:sz w:val="24"/>
                <w:szCs w:val="24"/>
              </w:rPr>
              <w:t>речи</w:t>
            </w:r>
          </w:p>
        </w:tc>
      </w:tr>
      <w:tr w:rsidR="001A0FAB" w:rsidRPr="00553A4F" w:rsidTr="001A0FAB">
        <w:trPr>
          <w:trHeight w:val="645"/>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5.2</w:t>
            </w:r>
          </w:p>
        </w:tc>
        <w:tc>
          <w:tcPr>
            <w:tcW w:w="8162" w:type="dxa"/>
          </w:tcPr>
          <w:p w:rsidR="001A0FAB" w:rsidRPr="00553A4F" w:rsidRDefault="001A0FAB" w:rsidP="001A0FAB">
            <w:pPr>
              <w:pStyle w:val="TableParagraph"/>
              <w:tabs>
                <w:tab w:val="left" w:pos="1645"/>
                <w:tab w:val="left" w:pos="4513"/>
                <w:tab w:val="left" w:pos="7039"/>
              </w:tabs>
              <w:rPr>
                <w:sz w:val="24"/>
                <w:szCs w:val="24"/>
                <w:lang w:val="ru-RU"/>
              </w:rPr>
            </w:pPr>
            <w:r w:rsidRPr="00553A4F">
              <w:rPr>
                <w:sz w:val="24"/>
                <w:szCs w:val="24"/>
                <w:lang w:val="ru-RU"/>
              </w:rPr>
              <w:t>Имена</w:t>
            </w:r>
            <w:r w:rsidRPr="00553A4F">
              <w:rPr>
                <w:sz w:val="24"/>
                <w:szCs w:val="24"/>
                <w:lang w:val="ru-RU"/>
              </w:rPr>
              <w:tab/>
              <w:t>существительные</w:t>
            </w:r>
            <w:r w:rsidRPr="00553A4F">
              <w:rPr>
                <w:sz w:val="24"/>
                <w:szCs w:val="24"/>
                <w:lang w:val="ru-RU"/>
              </w:rPr>
              <w:tab/>
              <w:t>одушевленные</w:t>
            </w:r>
            <w:r w:rsidRPr="00553A4F">
              <w:rPr>
                <w:sz w:val="24"/>
                <w:szCs w:val="24"/>
                <w:lang w:val="ru-RU"/>
              </w:rPr>
              <w:tab/>
              <w:t>и</w:t>
            </w:r>
          </w:p>
          <w:p w:rsidR="001A0FAB" w:rsidRPr="00553A4F" w:rsidRDefault="001A0FAB" w:rsidP="001A0FAB">
            <w:pPr>
              <w:pStyle w:val="TableParagraph"/>
              <w:spacing w:line="311" w:lineRule="exact"/>
              <w:rPr>
                <w:sz w:val="24"/>
                <w:szCs w:val="24"/>
                <w:lang w:val="ru-RU"/>
              </w:rPr>
            </w:pPr>
            <w:r w:rsidRPr="00553A4F">
              <w:rPr>
                <w:sz w:val="24"/>
                <w:szCs w:val="24"/>
                <w:lang w:val="ru-RU"/>
              </w:rPr>
              <w:t>неодушевленные</w:t>
            </w:r>
          </w:p>
        </w:tc>
      </w:tr>
      <w:tr w:rsidR="001A0FAB" w:rsidRPr="00553A4F" w:rsidTr="001A0FAB">
        <w:trPr>
          <w:trHeight w:val="642"/>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5.3</w:t>
            </w:r>
          </w:p>
        </w:tc>
        <w:tc>
          <w:tcPr>
            <w:tcW w:w="8162" w:type="dxa"/>
          </w:tcPr>
          <w:p w:rsidR="001A0FAB" w:rsidRPr="00553A4F" w:rsidRDefault="001A0FAB" w:rsidP="001A0FAB">
            <w:pPr>
              <w:pStyle w:val="TableParagraph"/>
              <w:rPr>
                <w:sz w:val="24"/>
                <w:szCs w:val="24"/>
                <w:lang w:val="ru-RU"/>
              </w:rPr>
            </w:pPr>
            <w:r w:rsidRPr="00553A4F">
              <w:rPr>
                <w:sz w:val="24"/>
                <w:szCs w:val="24"/>
                <w:lang w:val="ru-RU"/>
              </w:rPr>
              <w:t>Имена</w:t>
            </w:r>
            <w:r w:rsidRPr="00553A4F">
              <w:rPr>
                <w:spacing w:val="52"/>
                <w:sz w:val="24"/>
                <w:szCs w:val="24"/>
                <w:lang w:val="ru-RU"/>
              </w:rPr>
              <w:t xml:space="preserve"> </w:t>
            </w:r>
            <w:r w:rsidRPr="00553A4F">
              <w:rPr>
                <w:sz w:val="24"/>
                <w:szCs w:val="24"/>
                <w:lang w:val="ru-RU"/>
              </w:rPr>
              <w:t>существительные</w:t>
            </w:r>
            <w:r w:rsidRPr="00553A4F">
              <w:rPr>
                <w:spacing w:val="52"/>
                <w:sz w:val="24"/>
                <w:szCs w:val="24"/>
                <w:lang w:val="ru-RU"/>
              </w:rPr>
              <w:t xml:space="preserve"> </w:t>
            </w:r>
            <w:r w:rsidRPr="00553A4F">
              <w:rPr>
                <w:sz w:val="24"/>
                <w:szCs w:val="24"/>
                <w:lang w:val="ru-RU"/>
              </w:rPr>
              <w:t>мужского,</w:t>
            </w:r>
            <w:r w:rsidRPr="00553A4F">
              <w:rPr>
                <w:spacing w:val="51"/>
                <w:sz w:val="24"/>
                <w:szCs w:val="24"/>
                <w:lang w:val="ru-RU"/>
              </w:rPr>
              <w:t xml:space="preserve"> </w:t>
            </w:r>
            <w:r w:rsidRPr="00553A4F">
              <w:rPr>
                <w:sz w:val="24"/>
                <w:szCs w:val="24"/>
                <w:lang w:val="ru-RU"/>
              </w:rPr>
              <w:t>женского</w:t>
            </w:r>
            <w:r w:rsidRPr="00553A4F">
              <w:rPr>
                <w:spacing w:val="53"/>
                <w:sz w:val="24"/>
                <w:szCs w:val="24"/>
                <w:lang w:val="ru-RU"/>
              </w:rPr>
              <w:t xml:space="preserve"> </w:t>
            </w:r>
            <w:r w:rsidRPr="00553A4F">
              <w:rPr>
                <w:sz w:val="24"/>
                <w:szCs w:val="24"/>
                <w:lang w:val="ru-RU"/>
              </w:rPr>
              <w:t>и</w:t>
            </w:r>
            <w:r w:rsidRPr="00553A4F">
              <w:rPr>
                <w:spacing w:val="52"/>
                <w:sz w:val="24"/>
                <w:szCs w:val="24"/>
                <w:lang w:val="ru-RU"/>
              </w:rPr>
              <w:t xml:space="preserve"> </w:t>
            </w:r>
            <w:r w:rsidRPr="00553A4F">
              <w:rPr>
                <w:sz w:val="24"/>
                <w:szCs w:val="24"/>
                <w:lang w:val="ru-RU"/>
              </w:rPr>
              <w:t>среднего</w:t>
            </w:r>
          </w:p>
          <w:p w:rsidR="001A0FAB" w:rsidRPr="00553A4F" w:rsidRDefault="001A0FAB" w:rsidP="001A0FAB">
            <w:pPr>
              <w:pStyle w:val="TableParagraph"/>
              <w:spacing w:line="308" w:lineRule="exact"/>
              <w:rPr>
                <w:sz w:val="24"/>
                <w:szCs w:val="24"/>
              </w:rPr>
            </w:pPr>
            <w:r w:rsidRPr="00553A4F">
              <w:rPr>
                <w:sz w:val="24"/>
                <w:szCs w:val="24"/>
              </w:rPr>
              <w:t>рода</w:t>
            </w:r>
          </w:p>
        </w:tc>
      </w:tr>
      <w:tr w:rsidR="001A0FAB" w:rsidRPr="00553A4F" w:rsidTr="001A0FAB">
        <w:trPr>
          <w:trHeight w:val="645"/>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5.4</w:t>
            </w:r>
          </w:p>
        </w:tc>
        <w:tc>
          <w:tcPr>
            <w:tcW w:w="8162" w:type="dxa"/>
          </w:tcPr>
          <w:p w:rsidR="001A0FAB" w:rsidRPr="00553A4F" w:rsidRDefault="001A0FAB" w:rsidP="001A0FAB">
            <w:pPr>
              <w:pStyle w:val="TableParagraph"/>
              <w:rPr>
                <w:sz w:val="24"/>
                <w:szCs w:val="24"/>
                <w:lang w:val="ru-RU"/>
              </w:rPr>
            </w:pPr>
            <w:r w:rsidRPr="00553A4F">
              <w:rPr>
                <w:sz w:val="24"/>
                <w:szCs w:val="24"/>
                <w:lang w:val="ru-RU"/>
              </w:rPr>
              <w:t>Падежи;</w:t>
            </w:r>
            <w:r w:rsidRPr="00553A4F">
              <w:rPr>
                <w:spacing w:val="26"/>
                <w:sz w:val="24"/>
                <w:szCs w:val="24"/>
                <w:lang w:val="ru-RU"/>
              </w:rPr>
              <w:t xml:space="preserve"> </w:t>
            </w:r>
            <w:r w:rsidRPr="00553A4F">
              <w:rPr>
                <w:sz w:val="24"/>
                <w:szCs w:val="24"/>
                <w:lang w:val="ru-RU"/>
              </w:rPr>
              <w:t>изменение</w:t>
            </w:r>
            <w:r w:rsidRPr="00553A4F">
              <w:rPr>
                <w:spacing w:val="27"/>
                <w:sz w:val="24"/>
                <w:szCs w:val="24"/>
                <w:lang w:val="ru-RU"/>
              </w:rPr>
              <w:t xml:space="preserve"> </w:t>
            </w:r>
            <w:r w:rsidRPr="00553A4F">
              <w:rPr>
                <w:sz w:val="24"/>
                <w:szCs w:val="24"/>
                <w:lang w:val="ru-RU"/>
              </w:rPr>
              <w:t>имен</w:t>
            </w:r>
            <w:r w:rsidRPr="00553A4F">
              <w:rPr>
                <w:spacing w:val="30"/>
                <w:sz w:val="24"/>
                <w:szCs w:val="24"/>
                <w:lang w:val="ru-RU"/>
              </w:rPr>
              <w:t xml:space="preserve"> </w:t>
            </w:r>
            <w:r w:rsidRPr="00553A4F">
              <w:rPr>
                <w:sz w:val="24"/>
                <w:szCs w:val="24"/>
                <w:lang w:val="ru-RU"/>
              </w:rPr>
              <w:t>существительных</w:t>
            </w:r>
            <w:r w:rsidRPr="00553A4F">
              <w:rPr>
                <w:spacing w:val="30"/>
                <w:sz w:val="24"/>
                <w:szCs w:val="24"/>
                <w:lang w:val="ru-RU"/>
              </w:rPr>
              <w:t xml:space="preserve"> </w:t>
            </w:r>
            <w:r w:rsidRPr="00553A4F">
              <w:rPr>
                <w:sz w:val="24"/>
                <w:szCs w:val="24"/>
                <w:lang w:val="ru-RU"/>
              </w:rPr>
              <w:t>по</w:t>
            </w:r>
            <w:r w:rsidRPr="00553A4F">
              <w:rPr>
                <w:spacing w:val="29"/>
                <w:sz w:val="24"/>
                <w:szCs w:val="24"/>
                <w:lang w:val="ru-RU"/>
              </w:rPr>
              <w:t xml:space="preserve"> </w:t>
            </w:r>
            <w:r w:rsidRPr="00553A4F">
              <w:rPr>
                <w:sz w:val="24"/>
                <w:szCs w:val="24"/>
                <w:lang w:val="ru-RU"/>
              </w:rPr>
              <w:t>падежам</w:t>
            </w:r>
            <w:r w:rsidRPr="00553A4F">
              <w:rPr>
                <w:spacing w:val="27"/>
                <w:sz w:val="24"/>
                <w:szCs w:val="24"/>
                <w:lang w:val="ru-RU"/>
              </w:rPr>
              <w:t xml:space="preserve"> </w:t>
            </w:r>
            <w:r w:rsidRPr="00553A4F">
              <w:rPr>
                <w:sz w:val="24"/>
                <w:szCs w:val="24"/>
                <w:lang w:val="ru-RU"/>
              </w:rPr>
              <w:t>и</w:t>
            </w:r>
          </w:p>
          <w:p w:rsidR="001A0FAB" w:rsidRPr="00553A4F" w:rsidRDefault="001A0FAB" w:rsidP="001A0FAB">
            <w:pPr>
              <w:pStyle w:val="TableParagraph"/>
              <w:spacing w:line="311" w:lineRule="exact"/>
              <w:rPr>
                <w:sz w:val="24"/>
                <w:szCs w:val="24"/>
              </w:rPr>
            </w:pPr>
            <w:r w:rsidRPr="00553A4F">
              <w:rPr>
                <w:sz w:val="24"/>
                <w:szCs w:val="24"/>
              </w:rPr>
              <w:t>по</w:t>
            </w:r>
            <w:r w:rsidRPr="00553A4F">
              <w:rPr>
                <w:spacing w:val="-1"/>
                <w:sz w:val="24"/>
                <w:szCs w:val="24"/>
              </w:rPr>
              <w:t xml:space="preserve"> </w:t>
            </w:r>
            <w:r w:rsidRPr="00553A4F">
              <w:rPr>
                <w:sz w:val="24"/>
                <w:szCs w:val="24"/>
              </w:rPr>
              <w:t>числам</w:t>
            </w:r>
            <w:r w:rsidRPr="00553A4F">
              <w:rPr>
                <w:spacing w:val="-4"/>
                <w:sz w:val="24"/>
                <w:szCs w:val="24"/>
              </w:rPr>
              <w:t xml:space="preserve"> </w:t>
            </w:r>
            <w:r w:rsidRPr="00553A4F">
              <w:rPr>
                <w:sz w:val="24"/>
                <w:szCs w:val="24"/>
              </w:rPr>
              <w:t>(склонение)</w:t>
            </w:r>
          </w:p>
        </w:tc>
      </w:tr>
      <w:tr w:rsidR="001A0FAB" w:rsidRPr="00553A4F" w:rsidTr="001A0FAB">
        <w:trPr>
          <w:trHeight w:val="642"/>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5.5</w:t>
            </w:r>
          </w:p>
        </w:tc>
        <w:tc>
          <w:tcPr>
            <w:tcW w:w="8162" w:type="dxa"/>
          </w:tcPr>
          <w:p w:rsidR="001A0FAB" w:rsidRPr="00553A4F" w:rsidRDefault="001A0FAB" w:rsidP="001A0FAB">
            <w:pPr>
              <w:pStyle w:val="TableParagraph"/>
              <w:tabs>
                <w:tab w:val="left" w:pos="1028"/>
                <w:tab w:val="left" w:pos="3388"/>
                <w:tab w:val="left" w:pos="4549"/>
                <w:tab w:val="left" w:pos="6104"/>
              </w:tabs>
              <w:rPr>
                <w:sz w:val="24"/>
                <w:szCs w:val="24"/>
                <w:lang w:val="ru-RU"/>
              </w:rPr>
            </w:pPr>
            <w:r w:rsidRPr="00553A4F">
              <w:rPr>
                <w:sz w:val="24"/>
                <w:szCs w:val="24"/>
                <w:lang w:val="ru-RU"/>
              </w:rPr>
              <w:t>Имя</w:t>
            </w:r>
            <w:r w:rsidRPr="00553A4F">
              <w:rPr>
                <w:sz w:val="24"/>
                <w:szCs w:val="24"/>
                <w:lang w:val="ru-RU"/>
              </w:rPr>
              <w:tab/>
              <w:t>прилагательное:</w:t>
            </w:r>
            <w:r w:rsidRPr="00553A4F">
              <w:rPr>
                <w:sz w:val="24"/>
                <w:szCs w:val="24"/>
                <w:lang w:val="ru-RU"/>
              </w:rPr>
              <w:tab/>
              <w:t>общее</w:t>
            </w:r>
            <w:r w:rsidRPr="00553A4F">
              <w:rPr>
                <w:sz w:val="24"/>
                <w:szCs w:val="24"/>
                <w:lang w:val="ru-RU"/>
              </w:rPr>
              <w:tab/>
              <w:t>значение,</w:t>
            </w:r>
            <w:r w:rsidRPr="00553A4F">
              <w:rPr>
                <w:sz w:val="24"/>
                <w:szCs w:val="24"/>
                <w:lang w:val="ru-RU"/>
              </w:rPr>
              <w:tab/>
              <w:t>вопросы,</w:t>
            </w:r>
          </w:p>
          <w:p w:rsidR="001A0FAB" w:rsidRPr="00553A4F" w:rsidRDefault="001A0FAB" w:rsidP="001A0FAB">
            <w:pPr>
              <w:pStyle w:val="TableParagraph"/>
              <w:spacing w:line="308" w:lineRule="exact"/>
              <w:rPr>
                <w:sz w:val="24"/>
                <w:szCs w:val="24"/>
              </w:rPr>
            </w:pPr>
            <w:r w:rsidRPr="00553A4F">
              <w:rPr>
                <w:sz w:val="24"/>
                <w:szCs w:val="24"/>
              </w:rPr>
              <w:t>употребление</w:t>
            </w:r>
            <w:r w:rsidRPr="00553A4F">
              <w:rPr>
                <w:spacing w:val="-2"/>
                <w:sz w:val="24"/>
                <w:szCs w:val="24"/>
              </w:rPr>
              <w:t xml:space="preserve"> </w:t>
            </w:r>
            <w:r w:rsidRPr="00553A4F">
              <w:rPr>
                <w:sz w:val="24"/>
                <w:szCs w:val="24"/>
              </w:rPr>
              <w:t>в</w:t>
            </w:r>
            <w:r w:rsidRPr="00553A4F">
              <w:rPr>
                <w:spacing w:val="-3"/>
                <w:sz w:val="24"/>
                <w:szCs w:val="24"/>
              </w:rPr>
              <w:t xml:space="preserve"> </w:t>
            </w:r>
            <w:r w:rsidRPr="00553A4F">
              <w:rPr>
                <w:sz w:val="24"/>
                <w:szCs w:val="24"/>
              </w:rPr>
              <w:t>речи</w:t>
            </w:r>
          </w:p>
        </w:tc>
      </w:tr>
      <w:tr w:rsidR="001A0FAB" w:rsidRPr="00553A4F" w:rsidTr="001A0FAB">
        <w:trPr>
          <w:trHeight w:val="645"/>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5.6</w:t>
            </w:r>
          </w:p>
        </w:tc>
        <w:tc>
          <w:tcPr>
            <w:tcW w:w="8162" w:type="dxa"/>
          </w:tcPr>
          <w:p w:rsidR="001A0FAB" w:rsidRPr="00553A4F" w:rsidRDefault="001A0FAB" w:rsidP="001A0FAB">
            <w:pPr>
              <w:pStyle w:val="TableParagraph"/>
              <w:rPr>
                <w:sz w:val="24"/>
                <w:szCs w:val="24"/>
                <w:lang w:val="ru-RU"/>
              </w:rPr>
            </w:pPr>
            <w:r w:rsidRPr="00553A4F">
              <w:rPr>
                <w:sz w:val="24"/>
                <w:szCs w:val="24"/>
                <w:lang w:val="ru-RU"/>
              </w:rPr>
              <w:t>Изменение</w:t>
            </w:r>
            <w:r w:rsidRPr="00553A4F">
              <w:rPr>
                <w:spacing w:val="50"/>
                <w:sz w:val="24"/>
                <w:szCs w:val="24"/>
                <w:lang w:val="ru-RU"/>
              </w:rPr>
              <w:t xml:space="preserve"> </w:t>
            </w:r>
            <w:r w:rsidRPr="00553A4F">
              <w:rPr>
                <w:sz w:val="24"/>
                <w:szCs w:val="24"/>
                <w:lang w:val="ru-RU"/>
              </w:rPr>
              <w:t>имен</w:t>
            </w:r>
            <w:r w:rsidRPr="00553A4F">
              <w:rPr>
                <w:spacing w:val="118"/>
                <w:sz w:val="24"/>
                <w:szCs w:val="24"/>
                <w:lang w:val="ru-RU"/>
              </w:rPr>
              <w:t xml:space="preserve"> </w:t>
            </w:r>
            <w:r w:rsidRPr="00553A4F">
              <w:rPr>
                <w:sz w:val="24"/>
                <w:szCs w:val="24"/>
                <w:lang w:val="ru-RU"/>
              </w:rPr>
              <w:t>прилагательных</w:t>
            </w:r>
            <w:r w:rsidRPr="00553A4F">
              <w:rPr>
                <w:spacing w:val="119"/>
                <w:sz w:val="24"/>
                <w:szCs w:val="24"/>
                <w:lang w:val="ru-RU"/>
              </w:rPr>
              <w:t xml:space="preserve"> </w:t>
            </w:r>
            <w:r w:rsidRPr="00553A4F">
              <w:rPr>
                <w:sz w:val="24"/>
                <w:szCs w:val="24"/>
                <w:lang w:val="ru-RU"/>
              </w:rPr>
              <w:t>по</w:t>
            </w:r>
            <w:r w:rsidRPr="00553A4F">
              <w:rPr>
                <w:spacing w:val="119"/>
                <w:sz w:val="24"/>
                <w:szCs w:val="24"/>
                <w:lang w:val="ru-RU"/>
              </w:rPr>
              <w:t xml:space="preserve"> </w:t>
            </w:r>
            <w:r w:rsidRPr="00553A4F">
              <w:rPr>
                <w:sz w:val="24"/>
                <w:szCs w:val="24"/>
                <w:lang w:val="ru-RU"/>
              </w:rPr>
              <w:t>родам,</w:t>
            </w:r>
            <w:r w:rsidRPr="00553A4F">
              <w:rPr>
                <w:spacing w:val="120"/>
                <w:sz w:val="24"/>
                <w:szCs w:val="24"/>
                <w:lang w:val="ru-RU"/>
              </w:rPr>
              <w:t xml:space="preserve"> </w:t>
            </w:r>
            <w:r w:rsidRPr="00553A4F">
              <w:rPr>
                <w:sz w:val="24"/>
                <w:szCs w:val="24"/>
                <w:lang w:val="ru-RU"/>
              </w:rPr>
              <w:t>числам</w:t>
            </w:r>
            <w:r w:rsidRPr="00553A4F">
              <w:rPr>
                <w:spacing w:val="115"/>
                <w:sz w:val="24"/>
                <w:szCs w:val="24"/>
                <w:lang w:val="ru-RU"/>
              </w:rPr>
              <w:t xml:space="preserve"> </w:t>
            </w:r>
            <w:r w:rsidRPr="00553A4F">
              <w:rPr>
                <w:sz w:val="24"/>
                <w:szCs w:val="24"/>
                <w:lang w:val="ru-RU"/>
              </w:rPr>
              <w:t>и</w:t>
            </w:r>
          </w:p>
          <w:p w:rsidR="001A0FAB" w:rsidRPr="00553A4F" w:rsidRDefault="001A0FAB" w:rsidP="001A0FAB">
            <w:pPr>
              <w:pStyle w:val="TableParagraph"/>
              <w:spacing w:line="311" w:lineRule="exact"/>
              <w:rPr>
                <w:sz w:val="24"/>
                <w:szCs w:val="24"/>
                <w:lang w:val="ru-RU"/>
              </w:rPr>
            </w:pPr>
            <w:r w:rsidRPr="00553A4F">
              <w:rPr>
                <w:sz w:val="24"/>
                <w:szCs w:val="24"/>
                <w:lang w:val="ru-RU"/>
              </w:rPr>
              <w:t>падежам,</w:t>
            </w:r>
            <w:r w:rsidRPr="00553A4F">
              <w:rPr>
                <w:spacing w:val="-2"/>
                <w:sz w:val="24"/>
                <w:szCs w:val="24"/>
                <w:lang w:val="ru-RU"/>
              </w:rPr>
              <w:t xml:space="preserve"> </w:t>
            </w:r>
            <w:r w:rsidRPr="00553A4F">
              <w:rPr>
                <w:sz w:val="24"/>
                <w:szCs w:val="24"/>
                <w:lang w:val="ru-RU"/>
              </w:rPr>
              <w:t>кроме</w:t>
            </w:r>
            <w:r w:rsidRPr="00553A4F">
              <w:rPr>
                <w:spacing w:val="-2"/>
                <w:sz w:val="24"/>
                <w:szCs w:val="24"/>
                <w:lang w:val="ru-RU"/>
              </w:rPr>
              <w:t xml:space="preserve"> </w:t>
            </w:r>
            <w:r w:rsidRPr="00553A4F">
              <w:rPr>
                <w:sz w:val="24"/>
                <w:szCs w:val="24"/>
                <w:lang w:val="ru-RU"/>
              </w:rPr>
              <w:t>имен</w:t>
            </w:r>
            <w:r w:rsidRPr="00553A4F">
              <w:rPr>
                <w:spacing w:val="-1"/>
                <w:sz w:val="24"/>
                <w:szCs w:val="24"/>
                <w:lang w:val="ru-RU"/>
              </w:rPr>
              <w:t xml:space="preserve"> </w:t>
            </w:r>
            <w:r w:rsidRPr="00553A4F">
              <w:rPr>
                <w:sz w:val="24"/>
                <w:szCs w:val="24"/>
                <w:lang w:val="ru-RU"/>
              </w:rPr>
              <w:t>прилагательных</w:t>
            </w:r>
            <w:r w:rsidRPr="00553A4F">
              <w:rPr>
                <w:spacing w:val="-5"/>
                <w:sz w:val="24"/>
                <w:szCs w:val="24"/>
                <w:lang w:val="ru-RU"/>
              </w:rPr>
              <w:t xml:space="preserve"> </w:t>
            </w:r>
            <w:r w:rsidRPr="00553A4F">
              <w:rPr>
                <w:sz w:val="24"/>
                <w:szCs w:val="24"/>
                <w:lang w:val="ru-RU"/>
              </w:rPr>
              <w:t>на -ий,</w:t>
            </w:r>
            <w:r w:rsidRPr="00553A4F">
              <w:rPr>
                <w:spacing w:val="-2"/>
                <w:sz w:val="24"/>
                <w:szCs w:val="24"/>
                <w:lang w:val="ru-RU"/>
              </w:rPr>
              <w:t xml:space="preserve"> </w:t>
            </w:r>
            <w:r w:rsidRPr="00553A4F">
              <w:rPr>
                <w:sz w:val="24"/>
                <w:szCs w:val="24"/>
                <w:lang w:val="ru-RU"/>
              </w:rPr>
              <w:t>-ья,</w:t>
            </w:r>
            <w:r w:rsidRPr="00553A4F">
              <w:rPr>
                <w:spacing w:val="-3"/>
                <w:sz w:val="24"/>
                <w:szCs w:val="24"/>
                <w:lang w:val="ru-RU"/>
              </w:rPr>
              <w:t xml:space="preserve"> </w:t>
            </w:r>
            <w:r w:rsidRPr="00553A4F">
              <w:rPr>
                <w:sz w:val="24"/>
                <w:szCs w:val="24"/>
                <w:lang w:val="ru-RU"/>
              </w:rPr>
              <w:t>-ов,</w:t>
            </w:r>
            <w:r w:rsidRPr="00553A4F">
              <w:rPr>
                <w:spacing w:val="-3"/>
                <w:sz w:val="24"/>
                <w:szCs w:val="24"/>
                <w:lang w:val="ru-RU"/>
              </w:rPr>
              <w:t xml:space="preserve"> </w:t>
            </w:r>
            <w:r w:rsidRPr="00553A4F">
              <w:rPr>
                <w:sz w:val="24"/>
                <w:szCs w:val="24"/>
                <w:lang w:val="ru-RU"/>
              </w:rPr>
              <w:t>-ин</w:t>
            </w:r>
          </w:p>
        </w:tc>
      </w:tr>
      <w:tr w:rsidR="001A0FAB" w:rsidRPr="00553A4F" w:rsidTr="001A0FAB">
        <w:trPr>
          <w:trHeight w:val="643"/>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5.7</w:t>
            </w:r>
          </w:p>
        </w:tc>
        <w:tc>
          <w:tcPr>
            <w:tcW w:w="8162" w:type="dxa"/>
          </w:tcPr>
          <w:p w:rsidR="001A0FAB" w:rsidRPr="00553A4F" w:rsidRDefault="001A0FAB" w:rsidP="001A0FAB">
            <w:pPr>
              <w:pStyle w:val="TableParagraph"/>
              <w:rPr>
                <w:sz w:val="24"/>
                <w:szCs w:val="24"/>
                <w:lang w:val="ru-RU"/>
              </w:rPr>
            </w:pPr>
            <w:r w:rsidRPr="00553A4F">
              <w:rPr>
                <w:sz w:val="24"/>
                <w:szCs w:val="24"/>
                <w:lang w:val="ru-RU"/>
              </w:rPr>
              <w:t>Склонение</w:t>
            </w:r>
            <w:r w:rsidRPr="00553A4F">
              <w:rPr>
                <w:spacing w:val="26"/>
                <w:sz w:val="24"/>
                <w:szCs w:val="24"/>
                <w:lang w:val="ru-RU"/>
              </w:rPr>
              <w:t xml:space="preserve"> </w:t>
            </w:r>
            <w:r w:rsidRPr="00553A4F">
              <w:rPr>
                <w:sz w:val="24"/>
                <w:szCs w:val="24"/>
                <w:lang w:val="ru-RU"/>
              </w:rPr>
              <w:t>имен</w:t>
            </w:r>
            <w:r w:rsidRPr="00553A4F">
              <w:rPr>
                <w:spacing w:val="95"/>
                <w:sz w:val="24"/>
                <w:szCs w:val="24"/>
                <w:lang w:val="ru-RU"/>
              </w:rPr>
              <w:t xml:space="preserve"> </w:t>
            </w:r>
            <w:r w:rsidRPr="00553A4F">
              <w:rPr>
                <w:sz w:val="24"/>
                <w:szCs w:val="24"/>
                <w:lang w:val="ru-RU"/>
              </w:rPr>
              <w:t>прилагательных</w:t>
            </w:r>
            <w:r w:rsidRPr="00553A4F">
              <w:rPr>
                <w:spacing w:val="97"/>
                <w:sz w:val="24"/>
                <w:szCs w:val="24"/>
                <w:lang w:val="ru-RU"/>
              </w:rPr>
              <w:t xml:space="preserve"> </w:t>
            </w:r>
            <w:r w:rsidRPr="00553A4F">
              <w:rPr>
                <w:sz w:val="24"/>
                <w:szCs w:val="24"/>
                <w:lang w:val="ru-RU"/>
              </w:rPr>
              <w:t>в</w:t>
            </w:r>
            <w:r w:rsidRPr="00553A4F">
              <w:rPr>
                <w:spacing w:val="95"/>
                <w:sz w:val="24"/>
                <w:szCs w:val="24"/>
                <w:lang w:val="ru-RU"/>
              </w:rPr>
              <w:t xml:space="preserve"> </w:t>
            </w:r>
            <w:r w:rsidRPr="00553A4F">
              <w:rPr>
                <w:sz w:val="24"/>
                <w:szCs w:val="24"/>
                <w:lang w:val="ru-RU"/>
              </w:rPr>
              <w:t>мужском,</w:t>
            </w:r>
            <w:r w:rsidRPr="00553A4F">
              <w:rPr>
                <w:spacing w:val="97"/>
                <w:sz w:val="24"/>
                <w:szCs w:val="24"/>
                <w:lang w:val="ru-RU"/>
              </w:rPr>
              <w:t xml:space="preserve"> </w:t>
            </w:r>
            <w:r w:rsidRPr="00553A4F">
              <w:rPr>
                <w:sz w:val="24"/>
                <w:szCs w:val="24"/>
                <w:lang w:val="ru-RU"/>
              </w:rPr>
              <w:t>женском,</w:t>
            </w:r>
          </w:p>
          <w:p w:rsidR="001A0FAB" w:rsidRPr="00553A4F" w:rsidRDefault="001A0FAB" w:rsidP="001A0FAB">
            <w:pPr>
              <w:pStyle w:val="TableParagraph"/>
              <w:spacing w:line="308" w:lineRule="exact"/>
              <w:rPr>
                <w:sz w:val="24"/>
                <w:szCs w:val="24"/>
                <w:lang w:val="ru-RU"/>
              </w:rPr>
            </w:pPr>
            <w:r w:rsidRPr="00553A4F">
              <w:rPr>
                <w:sz w:val="24"/>
                <w:szCs w:val="24"/>
                <w:lang w:val="ru-RU"/>
              </w:rPr>
              <w:t>среднем</w:t>
            </w:r>
            <w:r w:rsidRPr="00553A4F">
              <w:rPr>
                <w:spacing w:val="-2"/>
                <w:sz w:val="24"/>
                <w:szCs w:val="24"/>
                <w:lang w:val="ru-RU"/>
              </w:rPr>
              <w:t xml:space="preserve"> </w:t>
            </w:r>
            <w:r w:rsidRPr="00553A4F">
              <w:rPr>
                <w:sz w:val="24"/>
                <w:szCs w:val="24"/>
                <w:lang w:val="ru-RU"/>
              </w:rPr>
              <w:t>роде</w:t>
            </w:r>
            <w:r w:rsidRPr="00553A4F">
              <w:rPr>
                <w:spacing w:val="-1"/>
                <w:sz w:val="24"/>
                <w:szCs w:val="24"/>
                <w:lang w:val="ru-RU"/>
              </w:rPr>
              <w:t xml:space="preserve"> </w:t>
            </w:r>
            <w:r w:rsidRPr="00553A4F">
              <w:rPr>
                <w:sz w:val="24"/>
                <w:szCs w:val="24"/>
                <w:lang w:val="ru-RU"/>
              </w:rPr>
              <w:t>в</w:t>
            </w:r>
            <w:r w:rsidRPr="00553A4F">
              <w:rPr>
                <w:spacing w:val="-2"/>
                <w:sz w:val="24"/>
                <w:szCs w:val="24"/>
                <w:lang w:val="ru-RU"/>
              </w:rPr>
              <w:t xml:space="preserve"> </w:t>
            </w:r>
            <w:r w:rsidRPr="00553A4F">
              <w:rPr>
                <w:sz w:val="24"/>
                <w:szCs w:val="24"/>
                <w:lang w:val="ru-RU"/>
              </w:rPr>
              <w:t>единственном</w:t>
            </w:r>
            <w:r w:rsidRPr="00553A4F">
              <w:rPr>
                <w:spacing w:val="-1"/>
                <w:sz w:val="24"/>
                <w:szCs w:val="24"/>
                <w:lang w:val="ru-RU"/>
              </w:rPr>
              <w:t xml:space="preserve"> </w:t>
            </w:r>
            <w:r w:rsidRPr="00553A4F">
              <w:rPr>
                <w:sz w:val="24"/>
                <w:szCs w:val="24"/>
                <w:lang w:val="ru-RU"/>
              </w:rPr>
              <w:t>числе</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1" w:lineRule="exact"/>
              <w:ind w:left="142" w:right="137"/>
              <w:jc w:val="center"/>
              <w:rPr>
                <w:sz w:val="24"/>
                <w:szCs w:val="24"/>
              </w:rPr>
            </w:pPr>
            <w:r w:rsidRPr="00553A4F">
              <w:rPr>
                <w:sz w:val="24"/>
                <w:szCs w:val="24"/>
              </w:rPr>
              <w:t>5.8</w:t>
            </w:r>
          </w:p>
        </w:tc>
        <w:tc>
          <w:tcPr>
            <w:tcW w:w="8162" w:type="dxa"/>
          </w:tcPr>
          <w:p w:rsidR="001A0FAB" w:rsidRPr="00553A4F" w:rsidRDefault="001A0FAB" w:rsidP="001A0FAB">
            <w:pPr>
              <w:pStyle w:val="TableParagraph"/>
              <w:spacing w:line="301" w:lineRule="exact"/>
              <w:rPr>
                <w:sz w:val="24"/>
                <w:szCs w:val="24"/>
              </w:rPr>
            </w:pPr>
            <w:r w:rsidRPr="00553A4F">
              <w:rPr>
                <w:sz w:val="24"/>
                <w:szCs w:val="24"/>
              </w:rPr>
              <w:t>Личные</w:t>
            </w:r>
            <w:r w:rsidRPr="00553A4F">
              <w:rPr>
                <w:spacing w:val="-3"/>
                <w:sz w:val="24"/>
                <w:szCs w:val="24"/>
              </w:rPr>
              <w:t xml:space="preserve"> </w:t>
            </w:r>
            <w:r w:rsidRPr="00553A4F">
              <w:rPr>
                <w:sz w:val="24"/>
                <w:szCs w:val="24"/>
              </w:rPr>
              <w:t>местоимения</w:t>
            </w:r>
            <w:r w:rsidRPr="00553A4F">
              <w:rPr>
                <w:spacing w:val="-3"/>
                <w:sz w:val="24"/>
                <w:szCs w:val="24"/>
              </w:rPr>
              <w:t xml:space="preserve"> </w:t>
            </w:r>
            <w:r w:rsidRPr="00553A4F">
              <w:rPr>
                <w:sz w:val="24"/>
                <w:szCs w:val="24"/>
              </w:rPr>
              <w:t>(общее</w:t>
            </w:r>
            <w:r w:rsidRPr="00553A4F">
              <w:rPr>
                <w:spacing w:val="-5"/>
                <w:sz w:val="24"/>
                <w:szCs w:val="24"/>
              </w:rPr>
              <w:t xml:space="preserve"> </w:t>
            </w:r>
            <w:r w:rsidRPr="00553A4F">
              <w:rPr>
                <w:sz w:val="24"/>
                <w:szCs w:val="24"/>
              </w:rPr>
              <w:t>представление)</w:t>
            </w:r>
          </w:p>
        </w:tc>
      </w:tr>
      <w:tr w:rsidR="001A0FAB" w:rsidRPr="00553A4F" w:rsidTr="001A0FAB">
        <w:trPr>
          <w:trHeight w:val="966"/>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5.9</w:t>
            </w:r>
          </w:p>
        </w:tc>
        <w:tc>
          <w:tcPr>
            <w:tcW w:w="8162" w:type="dxa"/>
          </w:tcPr>
          <w:p w:rsidR="001A0FAB" w:rsidRPr="00553A4F" w:rsidRDefault="001A0FAB" w:rsidP="001A0FAB">
            <w:pPr>
              <w:pStyle w:val="TableParagraph"/>
              <w:rPr>
                <w:sz w:val="24"/>
                <w:szCs w:val="24"/>
                <w:lang w:val="ru-RU"/>
              </w:rPr>
            </w:pPr>
            <w:r w:rsidRPr="00553A4F">
              <w:rPr>
                <w:sz w:val="24"/>
                <w:szCs w:val="24"/>
                <w:lang w:val="ru-RU"/>
              </w:rPr>
              <w:t>Употребление</w:t>
            </w:r>
            <w:r w:rsidRPr="00553A4F">
              <w:rPr>
                <w:spacing w:val="-1"/>
                <w:sz w:val="24"/>
                <w:szCs w:val="24"/>
                <w:lang w:val="ru-RU"/>
              </w:rPr>
              <w:t xml:space="preserve"> </w:t>
            </w:r>
            <w:r w:rsidRPr="00553A4F">
              <w:rPr>
                <w:sz w:val="24"/>
                <w:szCs w:val="24"/>
                <w:lang w:val="ru-RU"/>
              </w:rPr>
              <w:t>личных</w:t>
            </w:r>
            <w:r w:rsidRPr="00553A4F">
              <w:rPr>
                <w:spacing w:val="-1"/>
                <w:sz w:val="24"/>
                <w:szCs w:val="24"/>
                <w:lang w:val="ru-RU"/>
              </w:rPr>
              <w:t xml:space="preserve"> </w:t>
            </w:r>
            <w:r w:rsidRPr="00553A4F">
              <w:rPr>
                <w:sz w:val="24"/>
                <w:szCs w:val="24"/>
                <w:lang w:val="ru-RU"/>
              </w:rPr>
              <w:t>местоимений</w:t>
            </w:r>
            <w:r w:rsidRPr="00553A4F">
              <w:rPr>
                <w:spacing w:val="-1"/>
                <w:sz w:val="24"/>
                <w:szCs w:val="24"/>
                <w:lang w:val="ru-RU"/>
              </w:rPr>
              <w:t xml:space="preserve"> </w:t>
            </w:r>
            <w:r w:rsidRPr="00553A4F">
              <w:rPr>
                <w:sz w:val="24"/>
                <w:szCs w:val="24"/>
                <w:lang w:val="ru-RU"/>
              </w:rPr>
              <w:t>в</w:t>
            </w:r>
            <w:r w:rsidRPr="00553A4F">
              <w:rPr>
                <w:spacing w:val="-2"/>
                <w:sz w:val="24"/>
                <w:szCs w:val="24"/>
                <w:lang w:val="ru-RU"/>
              </w:rPr>
              <w:t xml:space="preserve"> </w:t>
            </w:r>
            <w:r w:rsidRPr="00553A4F">
              <w:rPr>
                <w:sz w:val="24"/>
                <w:szCs w:val="24"/>
                <w:lang w:val="ru-RU"/>
              </w:rPr>
              <w:t>речи,</w:t>
            </w:r>
            <w:r w:rsidRPr="00553A4F">
              <w:rPr>
                <w:spacing w:val="-2"/>
                <w:sz w:val="24"/>
                <w:szCs w:val="24"/>
                <w:lang w:val="ru-RU"/>
              </w:rPr>
              <w:t xml:space="preserve"> </w:t>
            </w:r>
            <w:r w:rsidRPr="00553A4F">
              <w:rPr>
                <w:sz w:val="24"/>
                <w:szCs w:val="24"/>
                <w:lang w:val="ru-RU"/>
              </w:rPr>
              <w:t>использование</w:t>
            </w:r>
          </w:p>
          <w:p w:rsidR="001A0FAB" w:rsidRPr="00553A4F" w:rsidRDefault="001A0FAB" w:rsidP="001A0FAB">
            <w:pPr>
              <w:pStyle w:val="TableParagraph"/>
              <w:tabs>
                <w:tab w:val="left" w:pos="1258"/>
                <w:tab w:val="left" w:pos="3085"/>
                <w:tab w:val="left" w:pos="3738"/>
                <w:tab w:val="left" w:pos="5333"/>
              </w:tabs>
              <w:spacing w:line="322" w:lineRule="exact"/>
              <w:ind w:right="101"/>
              <w:rPr>
                <w:sz w:val="24"/>
                <w:szCs w:val="24"/>
                <w:lang w:val="ru-RU"/>
              </w:rPr>
            </w:pPr>
            <w:r w:rsidRPr="00553A4F">
              <w:rPr>
                <w:sz w:val="24"/>
                <w:szCs w:val="24"/>
                <w:lang w:val="ru-RU"/>
              </w:rPr>
              <w:t>личных</w:t>
            </w:r>
            <w:r w:rsidRPr="00553A4F">
              <w:rPr>
                <w:sz w:val="24"/>
                <w:szCs w:val="24"/>
                <w:lang w:val="ru-RU"/>
              </w:rPr>
              <w:tab/>
              <w:t>местоимений</w:t>
            </w:r>
            <w:r w:rsidRPr="00553A4F">
              <w:rPr>
                <w:sz w:val="24"/>
                <w:szCs w:val="24"/>
                <w:lang w:val="ru-RU"/>
              </w:rPr>
              <w:tab/>
              <w:t>для</w:t>
            </w:r>
            <w:r w:rsidRPr="00553A4F">
              <w:rPr>
                <w:sz w:val="24"/>
                <w:szCs w:val="24"/>
                <w:lang w:val="ru-RU"/>
              </w:rPr>
              <w:tab/>
              <w:t>устранения</w:t>
            </w:r>
            <w:r w:rsidRPr="00553A4F">
              <w:rPr>
                <w:sz w:val="24"/>
                <w:szCs w:val="24"/>
                <w:lang w:val="ru-RU"/>
              </w:rPr>
              <w:tab/>
            </w:r>
            <w:r w:rsidRPr="00553A4F">
              <w:rPr>
                <w:spacing w:val="-1"/>
                <w:sz w:val="24"/>
                <w:szCs w:val="24"/>
                <w:lang w:val="ru-RU"/>
              </w:rPr>
              <w:t>неоправданных</w:t>
            </w:r>
            <w:r w:rsidRPr="00553A4F">
              <w:rPr>
                <w:spacing w:val="-67"/>
                <w:sz w:val="24"/>
                <w:szCs w:val="24"/>
                <w:lang w:val="ru-RU"/>
              </w:rPr>
              <w:t xml:space="preserve"> </w:t>
            </w:r>
            <w:r w:rsidRPr="00553A4F">
              <w:rPr>
                <w:sz w:val="24"/>
                <w:szCs w:val="24"/>
                <w:lang w:val="ru-RU"/>
              </w:rPr>
              <w:t>повторов</w:t>
            </w:r>
            <w:r w:rsidRPr="00553A4F">
              <w:rPr>
                <w:spacing w:val="-3"/>
                <w:sz w:val="24"/>
                <w:szCs w:val="24"/>
                <w:lang w:val="ru-RU"/>
              </w:rPr>
              <w:t xml:space="preserve"> </w:t>
            </w:r>
            <w:r w:rsidRPr="00553A4F">
              <w:rPr>
                <w:sz w:val="24"/>
                <w:szCs w:val="24"/>
                <w:lang w:val="ru-RU"/>
              </w:rPr>
              <w:t>в</w:t>
            </w:r>
            <w:r w:rsidRPr="00553A4F">
              <w:rPr>
                <w:spacing w:val="-2"/>
                <w:sz w:val="24"/>
                <w:szCs w:val="24"/>
                <w:lang w:val="ru-RU"/>
              </w:rPr>
              <w:t xml:space="preserve"> </w:t>
            </w:r>
            <w:r w:rsidRPr="00553A4F">
              <w:rPr>
                <w:sz w:val="24"/>
                <w:szCs w:val="24"/>
                <w:lang w:val="ru-RU"/>
              </w:rPr>
              <w:t>тексте</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1" w:lineRule="exact"/>
              <w:ind w:left="142" w:right="138"/>
              <w:jc w:val="center"/>
              <w:rPr>
                <w:sz w:val="24"/>
                <w:szCs w:val="24"/>
              </w:rPr>
            </w:pPr>
            <w:r w:rsidRPr="00553A4F">
              <w:rPr>
                <w:sz w:val="24"/>
                <w:szCs w:val="24"/>
              </w:rPr>
              <w:t>5.10</w:t>
            </w:r>
          </w:p>
        </w:tc>
        <w:tc>
          <w:tcPr>
            <w:tcW w:w="8162" w:type="dxa"/>
          </w:tcPr>
          <w:p w:rsidR="001A0FAB" w:rsidRPr="00553A4F" w:rsidRDefault="001A0FAB" w:rsidP="001A0FAB">
            <w:pPr>
              <w:pStyle w:val="TableParagraph"/>
              <w:spacing w:line="301" w:lineRule="exact"/>
              <w:rPr>
                <w:sz w:val="24"/>
                <w:szCs w:val="24"/>
                <w:lang w:val="ru-RU"/>
              </w:rPr>
            </w:pPr>
            <w:r w:rsidRPr="00553A4F">
              <w:rPr>
                <w:sz w:val="24"/>
                <w:szCs w:val="24"/>
                <w:lang w:val="ru-RU"/>
              </w:rPr>
              <w:t>Глагол:</w:t>
            </w:r>
            <w:r w:rsidRPr="00553A4F">
              <w:rPr>
                <w:spacing w:val="-2"/>
                <w:sz w:val="24"/>
                <w:szCs w:val="24"/>
                <w:lang w:val="ru-RU"/>
              </w:rPr>
              <w:t xml:space="preserve"> </w:t>
            </w:r>
            <w:r w:rsidRPr="00553A4F">
              <w:rPr>
                <w:sz w:val="24"/>
                <w:szCs w:val="24"/>
                <w:lang w:val="ru-RU"/>
              </w:rPr>
              <w:t>общее</w:t>
            </w:r>
            <w:r w:rsidRPr="00553A4F">
              <w:rPr>
                <w:spacing w:val="-2"/>
                <w:sz w:val="24"/>
                <w:szCs w:val="24"/>
                <w:lang w:val="ru-RU"/>
              </w:rPr>
              <w:t xml:space="preserve"> </w:t>
            </w:r>
            <w:r w:rsidRPr="00553A4F">
              <w:rPr>
                <w:sz w:val="24"/>
                <w:szCs w:val="24"/>
                <w:lang w:val="ru-RU"/>
              </w:rPr>
              <w:t>значение,</w:t>
            </w:r>
            <w:r w:rsidRPr="00553A4F">
              <w:rPr>
                <w:spacing w:val="-3"/>
                <w:sz w:val="24"/>
                <w:szCs w:val="24"/>
                <w:lang w:val="ru-RU"/>
              </w:rPr>
              <w:t xml:space="preserve"> </w:t>
            </w:r>
            <w:r w:rsidRPr="00553A4F">
              <w:rPr>
                <w:sz w:val="24"/>
                <w:szCs w:val="24"/>
                <w:lang w:val="ru-RU"/>
              </w:rPr>
              <w:t>вопросы,</w:t>
            </w:r>
            <w:r w:rsidRPr="00553A4F">
              <w:rPr>
                <w:spacing w:val="-3"/>
                <w:sz w:val="24"/>
                <w:szCs w:val="24"/>
                <w:lang w:val="ru-RU"/>
              </w:rPr>
              <w:t xml:space="preserve"> </w:t>
            </w:r>
            <w:r w:rsidRPr="00553A4F">
              <w:rPr>
                <w:sz w:val="24"/>
                <w:szCs w:val="24"/>
                <w:lang w:val="ru-RU"/>
              </w:rPr>
              <w:t>употребление</w:t>
            </w:r>
            <w:r w:rsidRPr="00553A4F">
              <w:rPr>
                <w:spacing w:val="-2"/>
                <w:sz w:val="24"/>
                <w:szCs w:val="24"/>
                <w:lang w:val="ru-RU"/>
              </w:rPr>
              <w:t xml:space="preserve"> </w:t>
            </w:r>
            <w:r w:rsidRPr="00553A4F">
              <w:rPr>
                <w:sz w:val="24"/>
                <w:szCs w:val="24"/>
                <w:lang w:val="ru-RU"/>
              </w:rPr>
              <w:t>в</w:t>
            </w:r>
            <w:r w:rsidRPr="00553A4F">
              <w:rPr>
                <w:spacing w:val="-3"/>
                <w:sz w:val="24"/>
                <w:szCs w:val="24"/>
                <w:lang w:val="ru-RU"/>
              </w:rPr>
              <w:t xml:space="preserve"> </w:t>
            </w:r>
            <w:r w:rsidRPr="00553A4F">
              <w:rPr>
                <w:sz w:val="24"/>
                <w:szCs w:val="24"/>
                <w:lang w:val="ru-RU"/>
              </w:rPr>
              <w:t>речи.</w:t>
            </w:r>
          </w:p>
        </w:tc>
      </w:tr>
      <w:tr w:rsidR="001A0FAB" w:rsidRPr="00553A4F" w:rsidTr="001A0FAB">
        <w:trPr>
          <w:trHeight w:val="323"/>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4" w:lineRule="exact"/>
              <w:ind w:left="142" w:right="138"/>
              <w:jc w:val="center"/>
              <w:rPr>
                <w:sz w:val="24"/>
                <w:szCs w:val="24"/>
              </w:rPr>
            </w:pPr>
            <w:r w:rsidRPr="00553A4F">
              <w:rPr>
                <w:sz w:val="24"/>
                <w:szCs w:val="24"/>
              </w:rPr>
              <w:t>5.11</w:t>
            </w:r>
          </w:p>
        </w:tc>
        <w:tc>
          <w:tcPr>
            <w:tcW w:w="8162" w:type="dxa"/>
          </w:tcPr>
          <w:p w:rsidR="001A0FAB" w:rsidRPr="00553A4F" w:rsidRDefault="001A0FAB" w:rsidP="001A0FAB">
            <w:pPr>
              <w:pStyle w:val="TableParagraph"/>
              <w:spacing w:line="304" w:lineRule="exact"/>
              <w:rPr>
                <w:sz w:val="24"/>
                <w:szCs w:val="24"/>
              </w:rPr>
            </w:pPr>
            <w:r w:rsidRPr="00553A4F">
              <w:rPr>
                <w:sz w:val="24"/>
                <w:szCs w:val="24"/>
              </w:rPr>
              <w:t>Начальная</w:t>
            </w:r>
            <w:r w:rsidRPr="00553A4F">
              <w:rPr>
                <w:spacing w:val="-2"/>
                <w:sz w:val="24"/>
                <w:szCs w:val="24"/>
              </w:rPr>
              <w:t xml:space="preserve"> </w:t>
            </w:r>
            <w:r w:rsidRPr="00553A4F">
              <w:rPr>
                <w:sz w:val="24"/>
                <w:szCs w:val="24"/>
              </w:rPr>
              <w:t>форма</w:t>
            </w:r>
            <w:r w:rsidRPr="00553A4F">
              <w:rPr>
                <w:spacing w:val="-1"/>
                <w:sz w:val="24"/>
                <w:szCs w:val="24"/>
              </w:rPr>
              <w:t xml:space="preserve"> </w:t>
            </w:r>
            <w:r w:rsidRPr="00553A4F">
              <w:rPr>
                <w:sz w:val="24"/>
                <w:szCs w:val="24"/>
              </w:rPr>
              <w:t>глагола</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1" w:lineRule="exact"/>
              <w:ind w:left="142" w:right="138"/>
              <w:jc w:val="center"/>
              <w:rPr>
                <w:sz w:val="24"/>
                <w:szCs w:val="24"/>
              </w:rPr>
            </w:pPr>
            <w:r w:rsidRPr="00553A4F">
              <w:rPr>
                <w:sz w:val="24"/>
                <w:szCs w:val="24"/>
              </w:rPr>
              <w:t>5.12</w:t>
            </w:r>
          </w:p>
        </w:tc>
        <w:tc>
          <w:tcPr>
            <w:tcW w:w="8162" w:type="dxa"/>
          </w:tcPr>
          <w:p w:rsidR="001A0FAB" w:rsidRPr="00553A4F" w:rsidRDefault="001A0FAB" w:rsidP="001A0FAB">
            <w:pPr>
              <w:pStyle w:val="TableParagraph"/>
              <w:spacing w:line="301" w:lineRule="exact"/>
              <w:rPr>
                <w:sz w:val="24"/>
                <w:szCs w:val="24"/>
                <w:lang w:val="ru-RU"/>
              </w:rPr>
            </w:pPr>
            <w:r w:rsidRPr="00553A4F">
              <w:rPr>
                <w:sz w:val="24"/>
                <w:szCs w:val="24"/>
                <w:lang w:val="ru-RU"/>
              </w:rPr>
              <w:t>Настоящее,</w:t>
            </w:r>
            <w:r w:rsidRPr="00553A4F">
              <w:rPr>
                <w:spacing w:val="-3"/>
                <w:sz w:val="24"/>
                <w:szCs w:val="24"/>
                <w:lang w:val="ru-RU"/>
              </w:rPr>
              <w:t xml:space="preserve"> </w:t>
            </w:r>
            <w:r w:rsidRPr="00553A4F">
              <w:rPr>
                <w:sz w:val="24"/>
                <w:szCs w:val="24"/>
                <w:lang w:val="ru-RU"/>
              </w:rPr>
              <w:t>будущее,</w:t>
            </w:r>
            <w:r w:rsidRPr="00553A4F">
              <w:rPr>
                <w:spacing w:val="-3"/>
                <w:sz w:val="24"/>
                <w:szCs w:val="24"/>
                <w:lang w:val="ru-RU"/>
              </w:rPr>
              <w:t xml:space="preserve"> </w:t>
            </w:r>
            <w:r w:rsidRPr="00553A4F">
              <w:rPr>
                <w:sz w:val="24"/>
                <w:szCs w:val="24"/>
                <w:lang w:val="ru-RU"/>
              </w:rPr>
              <w:t>прошедшее</w:t>
            </w:r>
            <w:r w:rsidRPr="00553A4F">
              <w:rPr>
                <w:spacing w:val="-2"/>
                <w:sz w:val="24"/>
                <w:szCs w:val="24"/>
                <w:lang w:val="ru-RU"/>
              </w:rPr>
              <w:t xml:space="preserve"> </w:t>
            </w:r>
            <w:r w:rsidRPr="00553A4F">
              <w:rPr>
                <w:sz w:val="24"/>
                <w:szCs w:val="24"/>
                <w:lang w:val="ru-RU"/>
              </w:rPr>
              <w:t>время</w:t>
            </w:r>
            <w:r w:rsidRPr="00553A4F">
              <w:rPr>
                <w:spacing w:val="-4"/>
                <w:sz w:val="24"/>
                <w:szCs w:val="24"/>
                <w:lang w:val="ru-RU"/>
              </w:rPr>
              <w:t xml:space="preserve"> </w:t>
            </w:r>
            <w:r w:rsidRPr="00553A4F">
              <w:rPr>
                <w:sz w:val="24"/>
                <w:szCs w:val="24"/>
                <w:lang w:val="ru-RU"/>
              </w:rPr>
              <w:t>глаголов</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1" w:lineRule="exact"/>
              <w:ind w:left="142" w:right="138"/>
              <w:jc w:val="center"/>
              <w:rPr>
                <w:sz w:val="24"/>
                <w:szCs w:val="24"/>
              </w:rPr>
            </w:pPr>
            <w:r w:rsidRPr="00553A4F">
              <w:rPr>
                <w:sz w:val="24"/>
                <w:szCs w:val="24"/>
              </w:rPr>
              <w:t>5.13</w:t>
            </w:r>
          </w:p>
        </w:tc>
        <w:tc>
          <w:tcPr>
            <w:tcW w:w="8162" w:type="dxa"/>
          </w:tcPr>
          <w:p w:rsidR="001A0FAB" w:rsidRPr="00553A4F" w:rsidRDefault="001A0FAB" w:rsidP="001A0FAB">
            <w:pPr>
              <w:pStyle w:val="TableParagraph"/>
              <w:spacing w:line="301" w:lineRule="exact"/>
              <w:rPr>
                <w:sz w:val="24"/>
                <w:szCs w:val="24"/>
                <w:lang w:val="ru-RU"/>
              </w:rPr>
            </w:pPr>
            <w:r w:rsidRPr="00553A4F">
              <w:rPr>
                <w:sz w:val="24"/>
                <w:szCs w:val="24"/>
                <w:lang w:val="ru-RU"/>
              </w:rPr>
              <w:t>Изменение</w:t>
            </w:r>
            <w:r w:rsidRPr="00553A4F">
              <w:rPr>
                <w:spacing w:val="-2"/>
                <w:sz w:val="24"/>
                <w:szCs w:val="24"/>
                <w:lang w:val="ru-RU"/>
              </w:rPr>
              <w:t xml:space="preserve"> </w:t>
            </w:r>
            <w:r w:rsidRPr="00553A4F">
              <w:rPr>
                <w:sz w:val="24"/>
                <w:szCs w:val="24"/>
                <w:lang w:val="ru-RU"/>
              </w:rPr>
              <w:t>глаголов</w:t>
            </w:r>
            <w:r w:rsidRPr="00553A4F">
              <w:rPr>
                <w:spacing w:val="-5"/>
                <w:sz w:val="24"/>
                <w:szCs w:val="24"/>
                <w:lang w:val="ru-RU"/>
              </w:rPr>
              <w:t xml:space="preserve"> </w:t>
            </w:r>
            <w:r w:rsidRPr="00553A4F">
              <w:rPr>
                <w:sz w:val="24"/>
                <w:szCs w:val="24"/>
                <w:lang w:val="ru-RU"/>
              </w:rPr>
              <w:t>по</w:t>
            </w:r>
            <w:r w:rsidRPr="00553A4F">
              <w:rPr>
                <w:spacing w:val="-1"/>
                <w:sz w:val="24"/>
                <w:szCs w:val="24"/>
                <w:lang w:val="ru-RU"/>
              </w:rPr>
              <w:t xml:space="preserve"> </w:t>
            </w:r>
            <w:r w:rsidRPr="00553A4F">
              <w:rPr>
                <w:sz w:val="24"/>
                <w:szCs w:val="24"/>
                <w:lang w:val="ru-RU"/>
              </w:rPr>
              <w:t>временам,</w:t>
            </w:r>
            <w:r w:rsidRPr="00553A4F">
              <w:rPr>
                <w:spacing w:val="-3"/>
                <w:sz w:val="24"/>
                <w:szCs w:val="24"/>
                <w:lang w:val="ru-RU"/>
              </w:rPr>
              <w:t xml:space="preserve"> </w:t>
            </w:r>
            <w:r w:rsidRPr="00553A4F">
              <w:rPr>
                <w:sz w:val="24"/>
                <w:szCs w:val="24"/>
                <w:lang w:val="ru-RU"/>
              </w:rPr>
              <w:t>числам</w:t>
            </w:r>
          </w:p>
        </w:tc>
      </w:tr>
      <w:tr w:rsidR="001A0FAB" w:rsidRPr="00553A4F" w:rsidTr="001A0FAB">
        <w:trPr>
          <w:trHeight w:val="323"/>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4" w:lineRule="exact"/>
              <w:ind w:left="142" w:right="138"/>
              <w:jc w:val="center"/>
              <w:rPr>
                <w:sz w:val="24"/>
                <w:szCs w:val="24"/>
              </w:rPr>
            </w:pPr>
            <w:r w:rsidRPr="00553A4F">
              <w:rPr>
                <w:sz w:val="24"/>
                <w:szCs w:val="24"/>
              </w:rPr>
              <w:t>5.14</w:t>
            </w:r>
          </w:p>
        </w:tc>
        <w:tc>
          <w:tcPr>
            <w:tcW w:w="8162" w:type="dxa"/>
          </w:tcPr>
          <w:p w:rsidR="001A0FAB" w:rsidRPr="00553A4F" w:rsidRDefault="001A0FAB" w:rsidP="001A0FAB">
            <w:pPr>
              <w:pStyle w:val="TableParagraph"/>
              <w:spacing w:line="304" w:lineRule="exact"/>
              <w:rPr>
                <w:sz w:val="24"/>
                <w:szCs w:val="24"/>
                <w:lang w:val="ru-RU"/>
              </w:rPr>
            </w:pPr>
            <w:r w:rsidRPr="00553A4F">
              <w:rPr>
                <w:sz w:val="24"/>
                <w:szCs w:val="24"/>
                <w:lang w:val="ru-RU"/>
              </w:rPr>
              <w:t>Род</w:t>
            </w:r>
            <w:r w:rsidRPr="00553A4F">
              <w:rPr>
                <w:spacing w:val="-2"/>
                <w:sz w:val="24"/>
                <w:szCs w:val="24"/>
                <w:lang w:val="ru-RU"/>
              </w:rPr>
              <w:t xml:space="preserve"> </w:t>
            </w:r>
            <w:r w:rsidRPr="00553A4F">
              <w:rPr>
                <w:sz w:val="24"/>
                <w:szCs w:val="24"/>
                <w:lang w:val="ru-RU"/>
              </w:rPr>
              <w:t>глаголов</w:t>
            </w:r>
            <w:r w:rsidRPr="00553A4F">
              <w:rPr>
                <w:spacing w:val="-4"/>
                <w:sz w:val="24"/>
                <w:szCs w:val="24"/>
                <w:lang w:val="ru-RU"/>
              </w:rPr>
              <w:t xml:space="preserve"> </w:t>
            </w:r>
            <w:r w:rsidRPr="00553A4F">
              <w:rPr>
                <w:sz w:val="24"/>
                <w:szCs w:val="24"/>
                <w:lang w:val="ru-RU"/>
              </w:rPr>
              <w:t>в</w:t>
            </w:r>
            <w:r w:rsidRPr="00553A4F">
              <w:rPr>
                <w:spacing w:val="-4"/>
                <w:sz w:val="24"/>
                <w:szCs w:val="24"/>
                <w:lang w:val="ru-RU"/>
              </w:rPr>
              <w:t xml:space="preserve"> </w:t>
            </w:r>
            <w:r w:rsidRPr="00553A4F">
              <w:rPr>
                <w:sz w:val="24"/>
                <w:szCs w:val="24"/>
                <w:lang w:val="ru-RU"/>
              </w:rPr>
              <w:t>прошедшем</w:t>
            </w:r>
            <w:r w:rsidRPr="00553A4F">
              <w:rPr>
                <w:spacing w:val="-3"/>
                <w:sz w:val="24"/>
                <w:szCs w:val="24"/>
                <w:lang w:val="ru-RU"/>
              </w:rPr>
              <w:t xml:space="preserve"> </w:t>
            </w:r>
            <w:r w:rsidRPr="00553A4F">
              <w:rPr>
                <w:sz w:val="24"/>
                <w:szCs w:val="24"/>
                <w:lang w:val="ru-RU"/>
              </w:rPr>
              <w:t>времени</w:t>
            </w:r>
          </w:p>
        </w:tc>
      </w:tr>
      <w:tr w:rsidR="001A0FAB" w:rsidRPr="00553A4F" w:rsidTr="001A0FAB">
        <w:trPr>
          <w:trHeight w:val="321"/>
        </w:trPr>
        <w:tc>
          <w:tcPr>
            <w:tcW w:w="960" w:type="dxa"/>
            <w:vMerge w:val="restart"/>
          </w:tcPr>
          <w:p w:rsidR="001A0FAB" w:rsidRPr="00553A4F" w:rsidRDefault="001A0FAB" w:rsidP="001A0FAB">
            <w:pPr>
              <w:pStyle w:val="TableParagraph"/>
              <w:ind w:left="10"/>
              <w:jc w:val="center"/>
              <w:rPr>
                <w:sz w:val="24"/>
                <w:szCs w:val="24"/>
              </w:rPr>
            </w:pPr>
            <w:r w:rsidRPr="00553A4F">
              <w:rPr>
                <w:sz w:val="24"/>
                <w:szCs w:val="24"/>
              </w:rPr>
              <w:t>6</w:t>
            </w:r>
          </w:p>
        </w:tc>
        <w:tc>
          <w:tcPr>
            <w:tcW w:w="9651" w:type="dxa"/>
            <w:gridSpan w:val="2"/>
          </w:tcPr>
          <w:p w:rsidR="001A0FAB" w:rsidRPr="00553A4F" w:rsidRDefault="001A0FAB" w:rsidP="001A0FAB">
            <w:pPr>
              <w:pStyle w:val="TableParagraph"/>
              <w:spacing w:line="301" w:lineRule="exact"/>
              <w:ind w:left="2472" w:right="2465"/>
              <w:jc w:val="center"/>
              <w:rPr>
                <w:b/>
                <w:i/>
                <w:sz w:val="24"/>
                <w:szCs w:val="24"/>
              </w:rPr>
            </w:pPr>
            <w:r w:rsidRPr="00553A4F">
              <w:rPr>
                <w:b/>
                <w:i/>
                <w:sz w:val="24"/>
                <w:szCs w:val="24"/>
              </w:rPr>
              <w:t>Синтаксис</w:t>
            </w:r>
          </w:p>
        </w:tc>
      </w:tr>
      <w:tr w:rsidR="001A0FAB" w:rsidRPr="00553A4F" w:rsidTr="001A0FAB">
        <w:trPr>
          <w:trHeight w:val="642"/>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6.1</w:t>
            </w:r>
          </w:p>
        </w:tc>
        <w:tc>
          <w:tcPr>
            <w:tcW w:w="8162" w:type="dxa"/>
          </w:tcPr>
          <w:p w:rsidR="001A0FAB" w:rsidRPr="00553A4F" w:rsidRDefault="001A0FAB" w:rsidP="001A0FAB">
            <w:pPr>
              <w:pStyle w:val="TableParagraph"/>
              <w:tabs>
                <w:tab w:val="left" w:pos="1211"/>
                <w:tab w:val="left" w:pos="3249"/>
                <w:tab w:val="left" w:pos="3974"/>
                <w:tab w:val="left" w:pos="6261"/>
              </w:tabs>
              <w:rPr>
                <w:sz w:val="24"/>
                <w:szCs w:val="24"/>
                <w:lang w:val="ru-RU"/>
              </w:rPr>
            </w:pPr>
            <w:r w:rsidRPr="00553A4F">
              <w:rPr>
                <w:sz w:val="24"/>
                <w:szCs w:val="24"/>
                <w:lang w:val="ru-RU"/>
              </w:rPr>
              <w:t>Виды</w:t>
            </w:r>
            <w:r w:rsidRPr="00553A4F">
              <w:rPr>
                <w:sz w:val="24"/>
                <w:szCs w:val="24"/>
                <w:lang w:val="ru-RU"/>
              </w:rPr>
              <w:tab/>
              <w:t>предложений</w:t>
            </w:r>
            <w:r w:rsidRPr="00553A4F">
              <w:rPr>
                <w:sz w:val="24"/>
                <w:szCs w:val="24"/>
                <w:lang w:val="ru-RU"/>
              </w:rPr>
              <w:tab/>
              <w:t>по</w:t>
            </w:r>
            <w:r w:rsidRPr="00553A4F">
              <w:rPr>
                <w:sz w:val="24"/>
                <w:szCs w:val="24"/>
                <w:lang w:val="ru-RU"/>
              </w:rPr>
              <w:tab/>
              <w:t>эмоциональной</w:t>
            </w:r>
            <w:r w:rsidRPr="00553A4F">
              <w:rPr>
                <w:sz w:val="24"/>
                <w:szCs w:val="24"/>
                <w:lang w:val="ru-RU"/>
              </w:rPr>
              <w:tab/>
              <w:t>окраске</w:t>
            </w:r>
          </w:p>
          <w:p w:rsidR="001A0FAB" w:rsidRPr="00553A4F" w:rsidRDefault="001A0FAB" w:rsidP="001A0FAB">
            <w:pPr>
              <w:pStyle w:val="TableParagraph"/>
              <w:spacing w:line="308" w:lineRule="exact"/>
              <w:rPr>
                <w:sz w:val="24"/>
                <w:szCs w:val="24"/>
                <w:lang w:val="ru-RU"/>
              </w:rPr>
            </w:pPr>
            <w:r w:rsidRPr="00553A4F">
              <w:rPr>
                <w:sz w:val="24"/>
                <w:szCs w:val="24"/>
                <w:lang w:val="ru-RU"/>
              </w:rPr>
              <w:t>(восклицательное,</w:t>
            </w:r>
            <w:r w:rsidRPr="00553A4F">
              <w:rPr>
                <w:spacing w:val="-6"/>
                <w:sz w:val="24"/>
                <w:szCs w:val="24"/>
                <w:lang w:val="ru-RU"/>
              </w:rPr>
              <w:t xml:space="preserve"> </w:t>
            </w:r>
            <w:r w:rsidRPr="00553A4F">
              <w:rPr>
                <w:sz w:val="24"/>
                <w:szCs w:val="24"/>
                <w:lang w:val="ru-RU"/>
              </w:rPr>
              <w:t>невосклицательное)</w:t>
            </w:r>
          </w:p>
        </w:tc>
      </w:tr>
      <w:tr w:rsidR="001A0FAB" w:rsidRPr="00553A4F" w:rsidTr="001A0FAB">
        <w:trPr>
          <w:trHeight w:val="323"/>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4" w:lineRule="exact"/>
              <w:ind w:left="142" w:right="137"/>
              <w:jc w:val="center"/>
              <w:rPr>
                <w:sz w:val="24"/>
                <w:szCs w:val="24"/>
              </w:rPr>
            </w:pPr>
            <w:r w:rsidRPr="00553A4F">
              <w:rPr>
                <w:sz w:val="24"/>
                <w:szCs w:val="24"/>
              </w:rPr>
              <w:t>6.2</w:t>
            </w:r>
          </w:p>
        </w:tc>
        <w:tc>
          <w:tcPr>
            <w:tcW w:w="8162" w:type="dxa"/>
          </w:tcPr>
          <w:p w:rsidR="001A0FAB" w:rsidRPr="00553A4F" w:rsidRDefault="001A0FAB" w:rsidP="001A0FAB">
            <w:pPr>
              <w:pStyle w:val="TableParagraph"/>
              <w:spacing w:line="304" w:lineRule="exact"/>
              <w:rPr>
                <w:sz w:val="24"/>
                <w:szCs w:val="24"/>
                <w:lang w:val="ru-RU"/>
              </w:rPr>
            </w:pPr>
            <w:r w:rsidRPr="00553A4F">
              <w:rPr>
                <w:sz w:val="24"/>
                <w:szCs w:val="24"/>
                <w:lang w:val="ru-RU"/>
              </w:rPr>
              <w:t>Главные</w:t>
            </w:r>
            <w:r w:rsidRPr="00553A4F">
              <w:rPr>
                <w:spacing w:val="-2"/>
                <w:sz w:val="24"/>
                <w:szCs w:val="24"/>
                <w:lang w:val="ru-RU"/>
              </w:rPr>
              <w:t xml:space="preserve"> </w:t>
            </w:r>
            <w:r w:rsidRPr="00553A4F">
              <w:rPr>
                <w:sz w:val="24"/>
                <w:szCs w:val="24"/>
                <w:lang w:val="ru-RU"/>
              </w:rPr>
              <w:t>члены</w:t>
            </w:r>
            <w:r w:rsidRPr="00553A4F">
              <w:rPr>
                <w:spacing w:val="-4"/>
                <w:sz w:val="24"/>
                <w:szCs w:val="24"/>
                <w:lang w:val="ru-RU"/>
              </w:rPr>
              <w:t xml:space="preserve"> </w:t>
            </w:r>
            <w:r w:rsidRPr="00553A4F">
              <w:rPr>
                <w:sz w:val="24"/>
                <w:szCs w:val="24"/>
                <w:lang w:val="ru-RU"/>
              </w:rPr>
              <w:t>предложения</w:t>
            </w:r>
            <w:r w:rsidRPr="00553A4F">
              <w:rPr>
                <w:spacing w:val="-2"/>
                <w:sz w:val="24"/>
                <w:szCs w:val="24"/>
                <w:lang w:val="ru-RU"/>
              </w:rPr>
              <w:t xml:space="preserve"> </w:t>
            </w:r>
            <w:r w:rsidRPr="00553A4F">
              <w:rPr>
                <w:sz w:val="24"/>
                <w:szCs w:val="24"/>
                <w:lang w:val="ru-RU"/>
              </w:rPr>
              <w:t>–</w:t>
            </w:r>
            <w:r w:rsidRPr="00553A4F">
              <w:rPr>
                <w:spacing w:val="-1"/>
                <w:sz w:val="24"/>
                <w:szCs w:val="24"/>
                <w:lang w:val="ru-RU"/>
              </w:rPr>
              <w:t xml:space="preserve"> </w:t>
            </w:r>
            <w:r w:rsidRPr="00553A4F">
              <w:rPr>
                <w:sz w:val="24"/>
                <w:szCs w:val="24"/>
                <w:lang w:val="ru-RU"/>
              </w:rPr>
              <w:t>подлежащее</w:t>
            </w:r>
            <w:r w:rsidRPr="00553A4F">
              <w:rPr>
                <w:spacing w:val="-2"/>
                <w:sz w:val="24"/>
                <w:szCs w:val="24"/>
                <w:lang w:val="ru-RU"/>
              </w:rPr>
              <w:t xml:space="preserve"> </w:t>
            </w:r>
            <w:r w:rsidRPr="00553A4F">
              <w:rPr>
                <w:sz w:val="24"/>
                <w:szCs w:val="24"/>
                <w:lang w:val="ru-RU"/>
              </w:rPr>
              <w:t>и</w:t>
            </w:r>
            <w:r w:rsidRPr="00553A4F">
              <w:rPr>
                <w:spacing w:val="-1"/>
                <w:sz w:val="24"/>
                <w:szCs w:val="24"/>
                <w:lang w:val="ru-RU"/>
              </w:rPr>
              <w:t xml:space="preserve"> </w:t>
            </w:r>
            <w:r w:rsidRPr="00553A4F">
              <w:rPr>
                <w:sz w:val="24"/>
                <w:szCs w:val="24"/>
                <w:lang w:val="ru-RU"/>
              </w:rPr>
              <w:t>сказуемое</w:t>
            </w:r>
          </w:p>
        </w:tc>
      </w:tr>
      <w:tr w:rsidR="001A0FAB" w:rsidRPr="00553A4F" w:rsidTr="001A0FAB">
        <w:trPr>
          <w:trHeight w:val="642"/>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6.3</w:t>
            </w:r>
          </w:p>
        </w:tc>
        <w:tc>
          <w:tcPr>
            <w:tcW w:w="8162" w:type="dxa"/>
          </w:tcPr>
          <w:p w:rsidR="001A0FAB" w:rsidRPr="00553A4F" w:rsidRDefault="001A0FAB" w:rsidP="001A0FAB">
            <w:pPr>
              <w:pStyle w:val="TableParagraph"/>
              <w:tabs>
                <w:tab w:val="left" w:pos="2308"/>
                <w:tab w:val="left" w:pos="3262"/>
                <w:tab w:val="left" w:pos="5056"/>
                <w:tab w:val="left" w:pos="5739"/>
                <w:tab w:val="left" w:pos="6912"/>
              </w:tabs>
              <w:rPr>
                <w:sz w:val="24"/>
                <w:szCs w:val="24"/>
                <w:lang w:val="ru-RU"/>
              </w:rPr>
            </w:pPr>
            <w:r w:rsidRPr="00553A4F">
              <w:rPr>
                <w:sz w:val="24"/>
                <w:szCs w:val="24"/>
                <w:lang w:val="ru-RU"/>
              </w:rPr>
              <w:t>Второстепенные</w:t>
            </w:r>
            <w:r w:rsidRPr="00553A4F">
              <w:rPr>
                <w:sz w:val="24"/>
                <w:szCs w:val="24"/>
                <w:lang w:val="ru-RU"/>
              </w:rPr>
              <w:tab/>
              <w:t>члены</w:t>
            </w:r>
            <w:r w:rsidRPr="00553A4F">
              <w:rPr>
                <w:sz w:val="24"/>
                <w:szCs w:val="24"/>
                <w:lang w:val="ru-RU"/>
              </w:rPr>
              <w:tab/>
              <w:t>предложения</w:t>
            </w:r>
            <w:r w:rsidRPr="00553A4F">
              <w:rPr>
                <w:sz w:val="24"/>
                <w:szCs w:val="24"/>
                <w:lang w:val="ru-RU"/>
              </w:rPr>
              <w:tab/>
              <w:t>(без</w:t>
            </w:r>
            <w:r w:rsidRPr="00553A4F">
              <w:rPr>
                <w:sz w:val="24"/>
                <w:szCs w:val="24"/>
                <w:lang w:val="ru-RU"/>
              </w:rPr>
              <w:tab/>
              <w:t>деления</w:t>
            </w:r>
            <w:r w:rsidRPr="00553A4F">
              <w:rPr>
                <w:sz w:val="24"/>
                <w:szCs w:val="24"/>
                <w:lang w:val="ru-RU"/>
              </w:rPr>
              <w:tab/>
              <w:t>на</w:t>
            </w:r>
          </w:p>
          <w:p w:rsidR="001A0FAB" w:rsidRPr="00553A4F" w:rsidRDefault="001A0FAB" w:rsidP="001A0FAB">
            <w:pPr>
              <w:pStyle w:val="TableParagraph"/>
              <w:spacing w:line="308" w:lineRule="exact"/>
              <w:rPr>
                <w:sz w:val="24"/>
                <w:szCs w:val="24"/>
              </w:rPr>
            </w:pPr>
            <w:r w:rsidRPr="00553A4F">
              <w:rPr>
                <w:sz w:val="24"/>
                <w:szCs w:val="24"/>
              </w:rPr>
              <w:t>виды)</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1" w:lineRule="exact"/>
              <w:ind w:left="142" w:right="137"/>
              <w:jc w:val="center"/>
              <w:rPr>
                <w:sz w:val="24"/>
                <w:szCs w:val="24"/>
              </w:rPr>
            </w:pPr>
            <w:r w:rsidRPr="00553A4F">
              <w:rPr>
                <w:sz w:val="24"/>
                <w:szCs w:val="24"/>
              </w:rPr>
              <w:t>6.4</w:t>
            </w:r>
          </w:p>
        </w:tc>
        <w:tc>
          <w:tcPr>
            <w:tcW w:w="8162" w:type="dxa"/>
          </w:tcPr>
          <w:p w:rsidR="001A0FAB" w:rsidRPr="00553A4F" w:rsidRDefault="001A0FAB" w:rsidP="001A0FAB">
            <w:pPr>
              <w:pStyle w:val="TableParagraph"/>
              <w:spacing w:line="301" w:lineRule="exact"/>
              <w:rPr>
                <w:sz w:val="24"/>
                <w:szCs w:val="24"/>
              </w:rPr>
            </w:pPr>
            <w:r w:rsidRPr="00553A4F">
              <w:rPr>
                <w:sz w:val="24"/>
                <w:szCs w:val="24"/>
              </w:rPr>
              <w:t>Предложения</w:t>
            </w:r>
            <w:r w:rsidRPr="00553A4F">
              <w:rPr>
                <w:spacing w:val="-4"/>
                <w:sz w:val="24"/>
                <w:szCs w:val="24"/>
              </w:rPr>
              <w:t xml:space="preserve"> </w:t>
            </w:r>
            <w:r w:rsidRPr="00553A4F">
              <w:rPr>
                <w:sz w:val="24"/>
                <w:szCs w:val="24"/>
              </w:rPr>
              <w:t>распространенные</w:t>
            </w:r>
            <w:r w:rsidRPr="00553A4F">
              <w:rPr>
                <w:spacing w:val="-8"/>
                <w:sz w:val="24"/>
                <w:szCs w:val="24"/>
              </w:rPr>
              <w:t xml:space="preserve"> </w:t>
            </w:r>
            <w:r w:rsidRPr="00553A4F">
              <w:rPr>
                <w:sz w:val="24"/>
                <w:szCs w:val="24"/>
              </w:rPr>
              <w:t>и</w:t>
            </w:r>
            <w:r w:rsidRPr="00553A4F">
              <w:rPr>
                <w:spacing w:val="-5"/>
                <w:sz w:val="24"/>
                <w:szCs w:val="24"/>
              </w:rPr>
              <w:t xml:space="preserve"> </w:t>
            </w:r>
            <w:r w:rsidRPr="00553A4F">
              <w:rPr>
                <w:sz w:val="24"/>
                <w:szCs w:val="24"/>
              </w:rPr>
              <w:t>нераспространенные</w:t>
            </w:r>
          </w:p>
        </w:tc>
      </w:tr>
      <w:tr w:rsidR="001A0FAB" w:rsidRPr="00553A4F" w:rsidTr="001A0FAB">
        <w:trPr>
          <w:trHeight w:val="323"/>
        </w:trPr>
        <w:tc>
          <w:tcPr>
            <w:tcW w:w="960" w:type="dxa"/>
            <w:vMerge w:val="restart"/>
          </w:tcPr>
          <w:p w:rsidR="001A0FAB" w:rsidRPr="00553A4F" w:rsidRDefault="001A0FAB" w:rsidP="001A0FAB">
            <w:pPr>
              <w:pStyle w:val="TableParagraph"/>
              <w:spacing w:line="317" w:lineRule="exact"/>
              <w:ind w:left="10"/>
              <w:jc w:val="center"/>
              <w:rPr>
                <w:sz w:val="24"/>
                <w:szCs w:val="24"/>
              </w:rPr>
            </w:pPr>
            <w:r w:rsidRPr="00553A4F">
              <w:rPr>
                <w:sz w:val="24"/>
                <w:szCs w:val="24"/>
              </w:rPr>
              <w:t>7</w:t>
            </w:r>
          </w:p>
        </w:tc>
        <w:tc>
          <w:tcPr>
            <w:tcW w:w="9651" w:type="dxa"/>
            <w:gridSpan w:val="2"/>
          </w:tcPr>
          <w:p w:rsidR="001A0FAB" w:rsidRPr="00553A4F" w:rsidRDefault="001A0FAB" w:rsidP="001A0FAB">
            <w:pPr>
              <w:pStyle w:val="TableParagraph"/>
              <w:spacing w:before="2" w:line="301" w:lineRule="exact"/>
              <w:ind w:left="2472" w:right="2468"/>
              <w:jc w:val="center"/>
              <w:rPr>
                <w:b/>
                <w:i/>
                <w:sz w:val="24"/>
                <w:szCs w:val="24"/>
              </w:rPr>
            </w:pPr>
            <w:r w:rsidRPr="00553A4F">
              <w:rPr>
                <w:b/>
                <w:i/>
                <w:sz w:val="24"/>
                <w:szCs w:val="24"/>
              </w:rPr>
              <w:t>Орфография</w:t>
            </w:r>
          </w:p>
        </w:tc>
      </w:tr>
      <w:tr w:rsidR="001A0FAB" w:rsidRPr="00553A4F" w:rsidTr="001A0FAB">
        <w:trPr>
          <w:trHeight w:val="964"/>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8"/>
              <w:jc w:val="center"/>
              <w:rPr>
                <w:sz w:val="24"/>
                <w:szCs w:val="24"/>
              </w:rPr>
            </w:pPr>
            <w:r w:rsidRPr="00553A4F">
              <w:rPr>
                <w:sz w:val="24"/>
                <w:szCs w:val="24"/>
              </w:rPr>
              <w:t>7.1</w:t>
            </w:r>
          </w:p>
        </w:tc>
        <w:tc>
          <w:tcPr>
            <w:tcW w:w="8162" w:type="dxa"/>
          </w:tcPr>
          <w:p w:rsidR="001A0FAB" w:rsidRPr="00553A4F" w:rsidRDefault="001A0FAB" w:rsidP="001A0FAB">
            <w:pPr>
              <w:pStyle w:val="TableParagraph"/>
              <w:tabs>
                <w:tab w:val="left" w:pos="1931"/>
                <w:tab w:val="left" w:pos="2193"/>
                <w:tab w:val="left" w:pos="2319"/>
                <w:tab w:val="left" w:pos="3399"/>
                <w:tab w:val="left" w:pos="3778"/>
                <w:tab w:val="left" w:pos="4667"/>
                <w:tab w:val="left" w:pos="5248"/>
                <w:tab w:val="left" w:pos="5608"/>
                <w:tab w:val="left" w:pos="5943"/>
                <w:tab w:val="left" w:pos="6524"/>
              </w:tabs>
              <w:spacing w:line="240" w:lineRule="auto"/>
              <w:ind w:right="100"/>
              <w:rPr>
                <w:sz w:val="24"/>
                <w:szCs w:val="24"/>
                <w:lang w:val="ru-RU"/>
              </w:rPr>
            </w:pPr>
            <w:r w:rsidRPr="00553A4F">
              <w:rPr>
                <w:sz w:val="24"/>
                <w:szCs w:val="24"/>
                <w:lang w:val="ru-RU"/>
              </w:rPr>
              <w:t>Орфограммы</w:t>
            </w:r>
            <w:r w:rsidRPr="00553A4F">
              <w:rPr>
                <w:sz w:val="24"/>
                <w:szCs w:val="24"/>
                <w:lang w:val="ru-RU"/>
              </w:rPr>
              <w:tab/>
              <w:t>и</w:t>
            </w:r>
            <w:r w:rsidRPr="00553A4F">
              <w:rPr>
                <w:sz w:val="24"/>
                <w:szCs w:val="24"/>
                <w:lang w:val="ru-RU"/>
              </w:rPr>
              <w:tab/>
            </w:r>
            <w:r w:rsidRPr="00553A4F">
              <w:rPr>
                <w:sz w:val="24"/>
                <w:szCs w:val="24"/>
                <w:lang w:val="ru-RU"/>
              </w:rPr>
              <w:tab/>
              <w:t>орфографические</w:t>
            </w:r>
            <w:r w:rsidRPr="00553A4F">
              <w:rPr>
                <w:sz w:val="24"/>
                <w:szCs w:val="24"/>
                <w:lang w:val="ru-RU"/>
              </w:rPr>
              <w:tab/>
              <w:t>правила:</w:t>
            </w:r>
            <w:r w:rsidRPr="00553A4F">
              <w:rPr>
                <w:sz w:val="24"/>
                <w:szCs w:val="24"/>
                <w:lang w:val="ru-RU"/>
              </w:rPr>
              <w:tab/>
            </w:r>
            <w:r w:rsidRPr="00553A4F">
              <w:rPr>
                <w:spacing w:val="-1"/>
                <w:sz w:val="24"/>
                <w:szCs w:val="24"/>
                <w:lang w:val="ru-RU"/>
              </w:rPr>
              <w:t>написание</w:t>
            </w:r>
            <w:r w:rsidRPr="00553A4F">
              <w:rPr>
                <w:spacing w:val="-67"/>
                <w:sz w:val="24"/>
                <w:szCs w:val="24"/>
                <w:lang w:val="ru-RU"/>
              </w:rPr>
              <w:t xml:space="preserve"> </w:t>
            </w:r>
            <w:r w:rsidRPr="00553A4F">
              <w:rPr>
                <w:sz w:val="24"/>
                <w:szCs w:val="24"/>
                <w:lang w:val="ru-RU"/>
              </w:rPr>
              <w:t>непроверяемых</w:t>
            </w:r>
            <w:r w:rsidRPr="00553A4F">
              <w:rPr>
                <w:sz w:val="24"/>
                <w:szCs w:val="24"/>
                <w:lang w:val="ru-RU"/>
              </w:rPr>
              <w:tab/>
              <w:t>гласных</w:t>
            </w:r>
            <w:r w:rsidRPr="00553A4F">
              <w:rPr>
                <w:sz w:val="24"/>
                <w:szCs w:val="24"/>
                <w:lang w:val="ru-RU"/>
              </w:rPr>
              <w:tab/>
              <w:t>и</w:t>
            </w:r>
            <w:r w:rsidRPr="00553A4F">
              <w:rPr>
                <w:sz w:val="24"/>
                <w:szCs w:val="24"/>
                <w:lang w:val="ru-RU"/>
              </w:rPr>
              <w:tab/>
              <w:t>согласных</w:t>
            </w:r>
            <w:r w:rsidRPr="00553A4F">
              <w:rPr>
                <w:sz w:val="24"/>
                <w:szCs w:val="24"/>
                <w:lang w:val="ru-RU"/>
              </w:rPr>
              <w:tab/>
              <w:t>в</w:t>
            </w:r>
            <w:r w:rsidRPr="00553A4F">
              <w:rPr>
                <w:sz w:val="24"/>
                <w:szCs w:val="24"/>
                <w:lang w:val="ru-RU"/>
              </w:rPr>
              <w:tab/>
              <w:t>корне</w:t>
            </w:r>
            <w:r w:rsidRPr="00553A4F">
              <w:rPr>
                <w:sz w:val="24"/>
                <w:szCs w:val="24"/>
                <w:lang w:val="ru-RU"/>
              </w:rPr>
              <w:tab/>
            </w:r>
            <w:r w:rsidRPr="00553A4F">
              <w:rPr>
                <w:spacing w:val="-1"/>
                <w:sz w:val="24"/>
                <w:szCs w:val="24"/>
                <w:lang w:val="ru-RU"/>
              </w:rPr>
              <w:t>слова</w:t>
            </w:r>
          </w:p>
          <w:p w:rsidR="001A0FAB" w:rsidRPr="00553A4F" w:rsidRDefault="001A0FAB" w:rsidP="001A0FAB">
            <w:pPr>
              <w:pStyle w:val="TableParagraph"/>
              <w:spacing w:line="308" w:lineRule="exact"/>
              <w:rPr>
                <w:sz w:val="24"/>
                <w:szCs w:val="24"/>
                <w:lang w:val="ru-RU"/>
              </w:rPr>
            </w:pPr>
            <w:r w:rsidRPr="00553A4F">
              <w:rPr>
                <w:sz w:val="24"/>
                <w:szCs w:val="24"/>
                <w:lang w:val="ru-RU"/>
              </w:rPr>
              <w:t>(перечень</w:t>
            </w:r>
            <w:r w:rsidRPr="00553A4F">
              <w:rPr>
                <w:spacing w:val="-4"/>
                <w:sz w:val="24"/>
                <w:szCs w:val="24"/>
                <w:lang w:val="ru-RU"/>
              </w:rPr>
              <w:t xml:space="preserve"> </w:t>
            </w:r>
            <w:r w:rsidRPr="00553A4F">
              <w:rPr>
                <w:sz w:val="24"/>
                <w:szCs w:val="24"/>
                <w:lang w:val="ru-RU"/>
              </w:rPr>
              <w:t>слов</w:t>
            </w:r>
            <w:r w:rsidRPr="00553A4F">
              <w:rPr>
                <w:spacing w:val="-4"/>
                <w:sz w:val="24"/>
                <w:szCs w:val="24"/>
                <w:lang w:val="ru-RU"/>
              </w:rPr>
              <w:t xml:space="preserve"> </w:t>
            </w:r>
            <w:r w:rsidRPr="00553A4F">
              <w:rPr>
                <w:sz w:val="24"/>
                <w:szCs w:val="24"/>
                <w:lang w:val="ru-RU"/>
              </w:rPr>
              <w:t>в</w:t>
            </w:r>
            <w:r w:rsidRPr="00553A4F">
              <w:rPr>
                <w:spacing w:val="-4"/>
                <w:sz w:val="24"/>
                <w:szCs w:val="24"/>
                <w:lang w:val="ru-RU"/>
              </w:rPr>
              <w:t xml:space="preserve"> </w:t>
            </w:r>
            <w:r w:rsidRPr="00553A4F">
              <w:rPr>
                <w:sz w:val="24"/>
                <w:szCs w:val="24"/>
                <w:lang w:val="ru-RU"/>
              </w:rPr>
              <w:t>орфографическом</w:t>
            </w:r>
            <w:r w:rsidRPr="00553A4F">
              <w:rPr>
                <w:spacing w:val="-3"/>
                <w:sz w:val="24"/>
                <w:szCs w:val="24"/>
                <w:lang w:val="ru-RU"/>
              </w:rPr>
              <w:t xml:space="preserve"> </w:t>
            </w:r>
            <w:r w:rsidRPr="00553A4F">
              <w:rPr>
                <w:sz w:val="24"/>
                <w:szCs w:val="24"/>
                <w:lang w:val="ru-RU"/>
              </w:rPr>
              <w:t>словаре</w:t>
            </w:r>
            <w:r w:rsidRPr="00553A4F">
              <w:rPr>
                <w:spacing w:val="-2"/>
                <w:sz w:val="24"/>
                <w:szCs w:val="24"/>
                <w:lang w:val="ru-RU"/>
              </w:rPr>
              <w:t xml:space="preserve"> </w:t>
            </w:r>
            <w:r w:rsidRPr="00553A4F">
              <w:rPr>
                <w:sz w:val="24"/>
                <w:szCs w:val="24"/>
                <w:lang w:val="ru-RU"/>
              </w:rPr>
              <w:t>учебника)</w:t>
            </w:r>
          </w:p>
        </w:tc>
      </w:tr>
      <w:tr w:rsidR="001A0FAB" w:rsidRPr="00553A4F" w:rsidTr="001A0FAB">
        <w:trPr>
          <w:trHeight w:val="645"/>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18" w:lineRule="exact"/>
              <w:ind w:left="142" w:right="138"/>
              <w:jc w:val="center"/>
              <w:rPr>
                <w:sz w:val="24"/>
                <w:szCs w:val="24"/>
              </w:rPr>
            </w:pPr>
            <w:r w:rsidRPr="00553A4F">
              <w:rPr>
                <w:sz w:val="24"/>
                <w:szCs w:val="24"/>
              </w:rPr>
              <w:t>7.2</w:t>
            </w:r>
          </w:p>
        </w:tc>
        <w:tc>
          <w:tcPr>
            <w:tcW w:w="8162" w:type="dxa"/>
          </w:tcPr>
          <w:p w:rsidR="001A0FAB" w:rsidRPr="00553A4F" w:rsidRDefault="001A0FAB" w:rsidP="001A0FAB">
            <w:pPr>
              <w:pStyle w:val="TableParagraph"/>
              <w:spacing w:line="322" w:lineRule="exact"/>
              <w:rPr>
                <w:sz w:val="24"/>
                <w:szCs w:val="24"/>
                <w:lang w:val="ru-RU"/>
              </w:rPr>
            </w:pPr>
            <w:r w:rsidRPr="00553A4F">
              <w:rPr>
                <w:sz w:val="24"/>
                <w:szCs w:val="24"/>
                <w:lang w:val="ru-RU"/>
              </w:rPr>
              <w:t>Написание</w:t>
            </w:r>
            <w:r w:rsidRPr="00553A4F">
              <w:rPr>
                <w:spacing w:val="55"/>
                <w:sz w:val="24"/>
                <w:szCs w:val="24"/>
                <w:lang w:val="ru-RU"/>
              </w:rPr>
              <w:t xml:space="preserve"> </w:t>
            </w:r>
            <w:r w:rsidRPr="00553A4F">
              <w:rPr>
                <w:sz w:val="24"/>
                <w:szCs w:val="24"/>
                <w:lang w:val="ru-RU"/>
              </w:rPr>
              <w:t>парных</w:t>
            </w:r>
            <w:r w:rsidRPr="00553A4F">
              <w:rPr>
                <w:spacing w:val="52"/>
                <w:sz w:val="24"/>
                <w:szCs w:val="24"/>
                <w:lang w:val="ru-RU"/>
              </w:rPr>
              <w:t xml:space="preserve"> </w:t>
            </w:r>
            <w:r w:rsidRPr="00553A4F">
              <w:rPr>
                <w:sz w:val="24"/>
                <w:szCs w:val="24"/>
                <w:lang w:val="ru-RU"/>
              </w:rPr>
              <w:t>звонких</w:t>
            </w:r>
            <w:r w:rsidRPr="00553A4F">
              <w:rPr>
                <w:spacing w:val="54"/>
                <w:sz w:val="24"/>
                <w:szCs w:val="24"/>
                <w:lang w:val="ru-RU"/>
              </w:rPr>
              <w:t xml:space="preserve"> </w:t>
            </w:r>
            <w:r w:rsidRPr="00553A4F">
              <w:rPr>
                <w:sz w:val="24"/>
                <w:szCs w:val="24"/>
                <w:lang w:val="ru-RU"/>
              </w:rPr>
              <w:t>и</w:t>
            </w:r>
            <w:r w:rsidRPr="00553A4F">
              <w:rPr>
                <w:spacing w:val="54"/>
                <w:sz w:val="24"/>
                <w:szCs w:val="24"/>
                <w:lang w:val="ru-RU"/>
              </w:rPr>
              <w:t xml:space="preserve"> </w:t>
            </w:r>
            <w:r w:rsidRPr="00553A4F">
              <w:rPr>
                <w:sz w:val="24"/>
                <w:szCs w:val="24"/>
                <w:lang w:val="ru-RU"/>
              </w:rPr>
              <w:t>глухих</w:t>
            </w:r>
            <w:r w:rsidRPr="00553A4F">
              <w:rPr>
                <w:spacing w:val="52"/>
                <w:sz w:val="24"/>
                <w:szCs w:val="24"/>
                <w:lang w:val="ru-RU"/>
              </w:rPr>
              <w:t xml:space="preserve"> </w:t>
            </w:r>
            <w:r w:rsidRPr="00553A4F">
              <w:rPr>
                <w:sz w:val="24"/>
                <w:szCs w:val="24"/>
                <w:lang w:val="ru-RU"/>
              </w:rPr>
              <w:t>согласных</w:t>
            </w:r>
            <w:r w:rsidRPr="00553A4F">
              <w:rPr>
                <w:spacing w:val="54"/>
                <w:sz w:val="24"/>
                <w:szCs w:val="24"/>
                <w:lang w:val="ru-RU"/>
              </w:rPr>
              <w:t xml:space="preserve"> </w:t>
            </w:r>
            <w:r w:rsidRPr="00553A4F">
              <w:rPr>
                <w:sz w:val="24"/>
                <w:szCs w:val="24"/>
                <w:lang w:val="ru-RU"/>
              </w:rPr>
              <w:t>в</w:t>
            </w:r>
            <w:r w:rsidRPr="00553A4F">
              <w:rPr>
                <w:spacing w:val="53"/>
                <w:sz w:val="24"/>
                <w:szCs w:val="24"/>
                <w:lang w:val="ru-RU"/>
              </w:rPr>
              <w:t xml:space="preserve"> </w:t>
            </w:r>
            <w:r w:rsidRPr="00553A4F">
              <w:rPr>
                <w:sz w:val="24"/>
                <w:szCs w:val="24"/>
                <w:lang w:val="ru-RU"/>
              </w:rPr>
              <w:t>корне</w:t>
            </w:r>
            <w:r w:rsidRPr="00553A4F">
              <w:rPr>
                <w:spacing w:val="-67"/>
                <w:sz w:val="24"/>
                <w:szCs w:val="24"/>
                <w:lang w:val="ru-RU"/>
              </w:rPr>
              <w:t xml:space="preserve"> </w:t>
            </w:r>
            <w:r w:rsidRPr="00553A4F">
              <w:rPr>
                <w:sz w:val="24"/>
                <w:szCs w:val="24"/>
                <w:lang w:val="ru-RU"/>
              </w:rPr>
              <w:t>слова</w:t>
            </w:r>
            <w:r w:rsidRPr="00553A4F">
              <w:rPr>
                <w:spacing w:val="-1"/>
                <w:sz w:val="24"/>
                <w:szCs w:val="24"/>
                <w:lang w:val="ru-RU"/>
              </w:rPr>
              <w:t xml:space="preserve"> </w:t>
            </w:r>
            <w:r w:rsidRPr="00553A4F">
              <w:rPr>
                <w:sz w:val="24"/>
                <w:szCs w:val="24"/>
                <w:lang w:val="ru-RU"/>
              </w:rPr>
              <w:t>(в</w:t>
            </w:r>
            <w:r w:rsidRPr="00553A4F">
              <w:rPr>
                <w:spacing w:val="-1"/>
                <w:sz w:val="24"/>
                <w:szCs w:val="24"/>
                <w:lang w:val="ru-RU"/>
              </w:rPr>
              <w:t xml:space="preserve"> </w:t>
            </w:r>
            <w:r w:rsidRPr="00553A4F">
              <w:rPr>
                <w:sz w:val="24"/>
                <w:szCs w:val="24"/>
                <w:lang w:val="ru-RU"/>
              </w:rPr>
              <w:t>середине слова)</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1" w:lineRule="exact"/>
              <w:ind w:left="142" w:right="138"/>
              <w:jc w:val="center"/>
              <w:rPr>
                <w:sz w:val="24"/>
                <w:szCs w:val="24"/>
              </w:rPr>
            </w:pPr>
            <w:r w:rsidRPr="00553A4F">
              <w:rPr>
                <w:sz w:val="24"/>
                <w:szCs w:val="24"/>
              </w:rPr>
              <w:t>7.3</w:t>
            </w:r>
          </w:p>
        </w:tc>
        <w:tc>
          <w:tcPr>
            <w:tcW w:w="8162" w:type="dxa"/>
          </w:tcPr>
          <w:p w:rsidR="001A0FAB" w:rsidRPr="00553A4F" w:rsidRDefault="001A0FAB" w:rsidP="001A0FAB">
            <w:pPr>
              <w:pStyle w:val="TableParagraph"/>
              <w:spacing w:line="301" w:lineRule="exact"/>
              <w:rPr>
                <w:sz w:val="24"/>
                <w:szCs w:val="24"/>
                <w:lang w:val="ru-RU"/>
              </w:rPr>
            </w:pPr>
            <w:r w:rsidRPr="00553A4F">
              <w:rPr>
                <w:sz w:val="24"/>
                <w:szCs w:val="24"/>
                <w:lang w:val="ru-RU"/>
              </w:rPr>
              <w:t>Написание</w:t>
            </w:r>
            <w:r w:rsidRPr="00553A4F">
              <w:rPr>
                <w:spacing w:val="63"/>
                <w:sz w:val="24"/>
                <w:szCs w:val="24"/>
                <w:lang w:val="ru-RU"/>
              </w:rPr>
              <w:t xml:space="preserve"> </w:t>
            </w:r>
            <w:r w:rsidRPr="00553A4F">
              <w:rPr>
                <w:sz w:val="24"/>
                <w:szCs w:val="24"/>
                <w:lang w:val="ru-RU"/>
              </w:rPr>
              <w:t>непроизносимых</w:t>
            </w:r>
            <w:r w:rsidRPr="00553A4F">
              <w:rPr>
                <w:spacing w:val="-2"/>
                <w:sz w:val="24"/>
                <w:szCs w:val="24"/>
                <w:lang w:val="ru-RU"/>
              </w:rPr>
              <w:t xml:space="preserve"> </w:t>
            </w:r>
            <w:r w:rsidRPr="00553A4F">
              <w:rPr>
                <w:sz w:val="24"/>
                <w:szCs w:val="24"/>
                <w:lang w:val="ru-RU"/>
              </w:rPr>
              <w:t>согласных</w:t>
            </w:r>
            <w:r w:rsidRPr="00553A4F">
              <w:rPr>
                <w:spacing w:val="-6"/>
                <w:sz w:val="24"/>
                <w:szCs w:val="24"/>
                <w:lang w:val="ru-RU"/>
              </w:rPr>
              <w:t xml:space="preserve"> </w:t>
            </w:r>
            <w:r w:rsidRPr="00553A4F">
              <w:rPr>
                <w:sz w:val="24"/>
                <w:szCs w:val="24"/>
                <w:lang w:val="ru-RU"/>
              </w:rPr>
              <w:t>в</w:t>
            </w:r>
            <w:r w:rsidRPr="00553A4F">
              <w:rPr>
                <w:spacing w:val="-5"/>
                <w:sz w:val="24"/>
                <w:szCs w:val="24"/>
                <w:lang w:val="ru-RU"/>
              </w:rPr>
              <w:t xml:space="preserve"> </w:t>
            </w:r>
            <w:r w:rsidRPr="00553A4F">
              <w:rPr>
                <w:sz w:val="24"/>
                <w:szCs w:val="24"/>
                <w:lang w:val="ru-RU"/>
              </w:rPr>
              <w:t>корне</w:t>
            </w:r>
            <w:r w:rsidRPr="00553A4F">
              <w:rPr>
                <w:spacing w:val="-3"/>
                <w:sz w:val="24"/>
                <w:szCs w:val="24"/>
                <w:lang w:val="ru-RU"/>
              </w:rPr>
              <w:t xml:space="preserve"> </w:t>
            </w:r>
            <w:r w:rsidRPr="00553A4F">
              <w:rPr>
                <w:sz w:val="24"/>
                <w:szCs w:val="24"/>
                <w:lang w:val="ru-RU"/>
              </w:rPr>
              <w:t>слова</w:t>
            </w:r>
          </w:p>
        </w:tc>
      </w:tr>
      <w:tr w:rsidR="001A0FAB" w:rsidRPr="00553A4F" w:rsidTr="001A0FAB">
        <w:trPr>
          <w:trHeight w:val="645"/>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ind w:left="142" w:right="138"/>
              <w:jc w:val="center"/>
              <w:rPr>
                <w:sz w:val="24"/>
                <w:szCs w:val="24"/>
              </w:rPr>
            </w:pPr>
            <w:r w:rsidRPr="00553A4F">
              <w:rPr>
                <w:sz w:val="24"/>
                <w:szCs w:val="24"/>
              </w:rPr>
              <w:t>7.4</w:t>
            </w:r>
          </w:p>
        </w:tc>
        <w:tc>
          <w:tcPr>
            <w:tcW w:w="8162" w:type="dxa"/>
          </w:tcPr>
          <w:p w:rsidR="001A0FAB" w:rsidRPr="00553A4F" w:rsidRDefault="001A0FAB" w:rsidP="001A0FAB">
            <w:pPr>
              <w:pStyle w:val="TableParagraph"/>
              <w:tabs>
                <w:tab w:val="left" w:pos="2077"/>
                <w:tab w:val="left" w:pos="4331"/>
                <w:tab w:val="left" w:pos="5550"/>
                <w:tab w:val="left" w:pos="6460"/>
                <w:tab w:val="left" w:pos="7038"/>
              </w:tabs>
              <w:rPr>
                <w:sz w:val="24"/>
                <w:szCs w:val="24"/>
                <w:lang w:val="ru-RU"/>
              </w:rPr>
            </w:pPr>
            <w:r w:rsidRPr="00553A4F">
              <w:rPr>
                <w:sz w:val="24"/>
                <w:szCs w:val="24"/>
                <w:lang w:val="ru-RU"/>
              </w:rPr>
              <w:t>Употребление</w:t>
            </w:r>
            <w:r w:rsidRPr="00553A4F">
              <w:rPr>
                <w:sz w:val="24"/>
                <w:szCs w:val="24"/>
                <w:lang w:val="ru-RU"/>
              </w:rPr>
              <w:tab/>
              <w:t>разделительного</w:t>
            </w:r>
            <w:r w:rsidRPr="00553A4F">
              <w:rPr>
                <w:sz w:val="24"/>
                <w:szCs w:val="24"/>
                <w:lang w:val="ru-RU"/>
              </w:rPr>
              <w:tab/>
              <w:t>мягкого</w:t>
            </w:r>
            <w:r w:rsidRPr="00553A4F">
              <w:rPr>
                <w:sz w:val="24"/>
                <w:szCs w:val="24"/>
                <w:lang w:val="ru-RU"/>
              </w:rPr>
              <w:tab/>
              <w:t>знака</w:t>
            </w:r>
            <w:r w:rsidRPr="00553A4F">
              <w:rPr>
                <w:sz w:val="24"/>
                <w:szCs w:val="24"/>
                <w:lang w:val="ru-RU"/>
              </w:rPr>
              <w:tab/>
              <w:t>(ь)</w:t>
            </w:r>
            <w:r w:rsidRPr="00553A4F">
              <w:rPr>
                <w:sz w:val="24"/>
                <w:szCs w:val="24"/>
                <w:lang w:val="ru-RU"/>
              </w:rPr>
              <w:tab/>
              <w:t>и</w:t>
            </w:r>
          </w:p>
          <w:p w:rsidR="001A0FAB" w:rsidRPr="00553A4F" w:rsidRDefault="001A0FAB" w:rsidP="001A0FAB">
            <w:pPr>
              <w:pStyle w:val="TableParagraph"/>
              <w:spacing w:before="2" w:line="308" w:lineRule="exact"/>
              <w:rPr>
                <w:sz w:val="24"/>
                <w:szCs w:val="24"/>
              </w:rPr>
            </w:pPr>
            <w:r w:rsidRPr="00553A4F">
              <w:rPr>
                <w:sz w:val="24"/>
                <w:szCs w:val="24"/>
              </w:rPr>
              <w:t>разделительного</w:t>
            </w:r>
            <w:r w:rsidRPr="00553A4F">
              <w:rPr>
                <w:spacing w:val="-3"/>
                <w:sz w:val="24"/>
                <w:szCs w:val="24"/>
              </w:rPr>
              <w:t xml:space="preserve"> </w:t>
            </w:r>
            <w:r w:rsidRPr="00553A4F">
              <w:rPr>
                <w:sz w:val="24"/>
                <w:szCs w:val="24"/>
              </w:rPr>
              <w:t>твёрдого</w:t>
            </w:r>
            <w:r w:rsidRPr="00553A4F">
              <w:rPr>
                <w:spacing w:val="-2"/>
                <w:sz w:val="24"/>
                <w:szCs w:val="24"/>
              </w:rPr>
              <w:t xml:space="preserve"> </w:t>
            </w:r>
            <w:r w:rsidRPr="00553A4F">
              <w:rPr>
                <w:sz w:val="24"/>
                <w:szCs w:val="24"/>
              </w:rPr>
              <w:t>(ъ)</w:t>
            </w:r>
            <w:r w:rsidRPr="00553A4F">
              <w:rPr>
                <w:spacing w:val="-3"/>
                <w:sz w:val="24"/>
                <w:szCs w:val="24"/>
              </w:rPr>
              <w:t xml:space="preserve"> </w:t>
            </w:r>
            <w:r w:rsidRPr="00553A4F">
              <w:rPr>
                <w:sz w:val="24"/>
                <w:szCs w:val="24"/>
              </w:rPr>
              <w:t>знаков</w:t>
            </w:r>
          </w:p>
        </w:tc>
      </w:tr>
      <w:tr w:rsidR="001A0FAB" w:rsidRPr="00553A4F" w:rsidTr="001A0FAB">
        <w:trPr>
          <w:trHeight w:val="642"/>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8"/>
              <w:jc w:val="center"/>
              <w:rPr>
                <w:sz w:val="24"/>
                <w:szCs w:val="24"/>
              </w:rPr>
            </w:pPr>
            <w:r w:rsidRPr="00553A4F">
              <w:rPr>
                <w:sz w:val="24"/>
                <w:szCs w:val="24"/>
              </w:rPr>
              <w:t>7.5</w:t>
            </w:r>
          </w:p>
        </w:tc>
        <w:tc>
          <w:tcPr>
            <w:tcW w:w="8162" w:type="dxa"/>
          </w:tcPr>
          <w:p w:rsidR="001A0FAB" w:rsidRPr="00553A4F" w:rsidRDefault="001A0FAB" w:rsidP="001A0FAB">
            <w:pPr>
              <w:pStyle w:val="TableParagraph"/>
              <w:rPr>
                <w:sz w:val="24"/>
                <w:szCs w:val="24"/>
                <w:lang w:val="ru-RU"/>
              </w:rPr>
            </w:pPr>
            <w:r w:rsidRPr="00553A4F">
              <w:rPr>
                <w:sz w:val="24"/>
                <w:szCs w:val="24"/>
                <w:lang w:val="ru-RU"/>
              </w:rPr>
              <w:t>Написание</w:t>
            </w:r>
            <w:r w:rsidRPr="00553A4F">
              <w:rPr>
                <w:spacing w:val="14"/>
                <w:sz w:val="24"/>
                <w:szCs w:val="24"/>
                <w:lang w:val="ru-RU"/>
              </w:rPr>
              <w:t xml:space="preserve"> </w:t>
            </w:r>
            <w:r w:rsidRPr="00553A4F">
              <w:rPr>
                <w:sz w:val="24"/>
                <w:szCs w:val="24"/>
                <w:lang w:val="ru-RU"/>
              </w:rPr>
              <w:t>мягкого</w:t>
            </w:r>
            <w:r w:rsidRPr="00553A4F">
              <w:rPr>
                <w:spacing w:val="81"/>
                <w:sz w:val="24"/>
                <w:szCs w:val="24"/>
                <w:lang w:val="ru-RU"/>
              </w:rPr>
              <w:t xml:space="preserve"> </w:t>
            </w:r>
            <w:r w:rsidRPr="00553A4F">
              <w:rPr>
                <w:sz w:val="24"/>
                <w:szCs w:val="24"/>
                <w:lang w:val="ru-RU"/>
              </w:rPr>
              <w:t>знака</w:t>
            </w:r>
            <w:r w:rsidRPr="00553A4F">
              <w:rPr>
                <w:spacing w:val="80"/>
                <w:sz w:val="24"/>
                <w:szCs w:val="24"/>
                <w:lang w:val="ru-RU"/>
              </w:rPr>
              <w:t xml:space="preserve"> </w:t>
            </w:r>
            <w:r w:rsidRPr="00553A4F">
              <w:rPr>
                <w:sz w:val="24"/>
                <w:szCs w:val="24"/>
                <w:lang w:val="ru-RU"/>
              </w:rPr>
              <w:t>(ь)</w:t>
            </w:r>
            <w:r w:rsidRPr="00553A4F">
              <w:rPr>
                <w:spacing w:val="81"/>
                <w:sz w:val="24"/>
                <w:szCs w:val="24"/>
                <w:lang w:val="ru-RU"/>
              </w:rPr>
              <w:t xml:space="preserve"> </w:t>
            </w:r>
            <w:r w:rsidRPr="00553A4F">
              <w:rPr>
                <w:sz w:val="24"/>
                <w:szCs w:val="24"/>
                <w:lang w:val="ru-RU"/>
              </w:rPr>
              <w:t>после</w:t>
            </w:r>
            <w:r w:rsidRPr="00553A4F">
              <w:rPr>
                <w:spacing w:val="76"/>
                <w:sz w:val="24"/>
                <w:szCs w:val="24"/>
                <w:lang w:val="ru-RU"/>
              </w:rPr>
              <w:t xml:space="preserve"> </w:t>
            </w:r>
            <w:r w:rsidRPr="00553A4F">
              <w:rPr>
                <w:sz w:val="24"/>
                <w:szCs w:val="24"/>
                <w:lang w:val="ru-RU"/>
              </w:rPr>
              <w:t>шипящих</w:t>
            </w:r>
            <w:r w:rsidRPr="00553A4F">
              <w:rPr>
                <w:spacing w:val="81"/>
                <w:sz w:val="24"/>
                <w:szCs w:val="24"/>
                <w:lang w:val="ru-RU"/>
              </w:rPr>
              <w:t xml:space="preserve"> </w:t>
            </w:r>
            <w:r w:rsidRPr="00553A4F">
              <w:rPr>
                <w:sz w:val="24"/>
                <w:szCs w:val="24"/>
                <w:lang w:val="ru-RU"/>
              </w:rPr>
              <w:t>на</w:t>
            </w:r>
            <w:r w:rsidRPr="00553A4F">
              <w:rPr>
                <w:spacing w:val="82"/>
                <w:sz w:val="24"/>
                <w:szCs w:val="24"/>
                <w:lang w:val="ru-RU"/>
              </w:rPr>
              <w:t xml:space="preserve"> </w:t>
            </w:r>
            <w:r w:rsidRPr="00553A4F">
              <w:rPr>
                <w:sz w:val="24"/>
                <w:szCs w:val="24"/>
                <w:lang w:val="ru-RU"/>
              </w:rPr>
              <w:t>конце</w:t>
            </w:r>
          </w:p>
          <w:p w:rsidR="001A0FAB" w:rsidRPr="00553A4F" w:rsidRDefault="001A0FAB" w:rsidP="001A0FAB">
            <w:pPr>
              <w:pStyle w:val="TableParagraph"/>
              <w:spacing w:line="308" w:lineRule="exact"/>
              <w:rPr>
                <w:sz w:val="24"/>
                <w:szCs w:val="24"/>
              </w:rPr>
            </w:pPr>
            <w:r w:rsidRPr="00553A4F">
              <w:rPr>
                <w:sz w:val="24"/>
                <w:szCs w:val="24"/>
              </w:rPr>
              <w:t>имен</w:t>
            </w:r>
            <w:r w:rsidRPr="00553A4F">
              <w:rPr>
                <w:spacing w:val="-3"/>
                <w:sz w:val="24"/>
                <w:szCs w:val="24"/>
              </w:rPr>
              <w:t xml:space="preserve"> </w:t>
            </w:r>
            <w:r w:rsidRPr="00553A4F">
              <w:rPr>
                <w:sz w:val="24"/>
                <w:szCs w:val="24"/>
              </w:rPr>
              <w:t>существительных</w:t>
            </w:r>
            <w:r w:rsidRPr="00553A4F">
              <w:rPr>
                <w:spacing w:val="-2"/>
                <w:sz w:val="24"/>
                <w:szCs w:val="24"/>
              </w:rPr>
              <w:t xml:space="preserve"> </w:t>
            </w:r>
            <w:r w:rsidRPr="00553A4F">
              <w:rPr>
                <w:sz w:val="24"/>
                <w:szCs w:val="24"/>
              </w:rPr>
              <w:t>женского</w:t>
            </w:r>
            <w:r w:rsidRPr="00553A4F">
              <w:rPr>
                <w:spacing w:val="-1"/>
                <w:sz w:val="24"/>
                <w:szCs w:val="24"/>
              </w:rPr>
              <w:t xml:space="preserve"> </w:t>
            </w:r>
            <w:r w:rsidRPr="00553A4F">
              <w:rPr>
                <w:sz w:val="24"/>
                <w:szCs w:val="24"/>
              </w:rPr>
              <w:t>рода</w:t>
            </w:r>
          </w:p>
        </w:tc>
      </w:tr>
      <w:tr w:rsidR="001A0FAB" w:rsidRPr="00553A4F" w:rsidTr="001A0FAB">
        <w:trPr>
          <w:trHeight w:val="323"/>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4" w:lineRule="exact"/>
              <w:ind w:left="142" w:right="138"/>
              <w:jc w:val="center"/>
              <w:rPr>
                <w:sz w:val="24"/>
                <w:szCs w:val="24"/>
              </w:rPr>
            </w:pPr>
            <w:r w:rsidRPr="00553A4F">
              <w:rPr>
                <w:sz w:val="24"/>
                <w:szCs w:val="24"/>
              </w:rPr>
              <w:t>7.6</w:t>
            </w:r>
          </w:p>
        </w:tc>
        <w:tc>
          <w:tcPr>
            <w:tcW w:w="8162" w:type="dxa"/>
          </w:tcPr>
          <w:p w:rsidR="001A0FAB" w:rsidRPr="00553A4F" w:rsidRDefault="001A0FAB" w:rsidP="001A0FAB">
            <w:pPr>
              <w:pStyle w:val="TableParagraph"/>
              <w:spacing w:line="304" w:lineRule="exact"/>
              <w:ind w:left="176"/>
              <w:rPr>
                <w:sz w:val="24"/>
                <w:szCs w:val="24"/>
                <w:lang w:val="ru-RU"/>
              </w:rPr>
            </w:pPr>
            <w:r w:rsidRPr="00553A4F">
              <w:rPr>
                <w:sz w:val="24"/>
                <w:szCs w:val="24"/>
                <w:lang w:val="ru-RU"/>
              </w:rPr>
              <w:t>Раздельное</w:t>
            </w:r>
            <w:r w:rsidRPr="00553A4F">
              <w:rPr>
                <w:spacing w:val="-3"/>
                <w:sz w:val="24"/>
                <w:szCs w:val="24"/>
                <w:lang w:val="ru-RU"/>
              </w:rPr>
              <w:t xml:space="preserve"> </w:t>
            </w:r>
            <w:r w:rsidRPr="00553A4F">
              <w:rPr>
                <w:sz w:val="24"/>
                <w:szCs w:val="24"/>
                <w:lang w:val="ru-RU"/>
              </w:rPr>
              <w:t>написание</w:t>
            </w:r>
            <w:r w:rsidRPr="00553A4F">
              <w:rPr>
                <w:spacing w:val="-3"/>
                <w:sz w:val="24"/>
                <w:szCs w:val="24"/>
                <w:lang w:val="ru-RU"/>
              </w:rPr>
              <w:t xml:space="preserve"> </w:t>
            </w:r>
            <w:r w:rsidRPr="00553A4F">
              <w:rPr>
                <w:sz w:val="24"/>
                <w:szCs w:val="24"/>
                <w:lang w:val="ru-RU"/>
              </w:rPr>
              <w:t>частицы</w:t>
            </w:r>
            <w:r w:rsidRPr="00553A4F">
              <w:rPr>
                <w:spacing w:val="-3"/>
                <w:sz w:val="24"/>
                <w:szCs w:val="24"/>
                <w:lang w:val="ru-RU"/>
              </w:rPr>
              <w:t xml:space="preserve"> </w:t>
            </w:r>
            <w:r w:rsidRPr="00553A4F">
              <w:rPr>
                <w:sz w:val="24"/>
                <w:szCs w:val="24"/>
                <w:lang w:val="ru-RU"/>
              </w:rPr>
              <w:t>не</w:t>
            </w:r>
            <w:r w:rsidRPr="00553A4F">
              <w:rPr>
                <w:spacing w:val="-2"/>
                <w:sz w:val="24"/>
                <w:szCs w:val="24"/>
                <w:lang w:val="ru-RU"/>
              </w:rPr>
              <w:t xml:space="preserve"> </w:t>
            </w:r>
            <w:r w:rsidRPr="00553A4F">
              <w:rPr>
                <w:sz w:val="24"/>
                <w:szCs w:val="24"/>
                <w:lang w:val="ru-RU"/>
              </w:rPr>
              <w:t>с</w:t>
            </w:r>
            <w:r w:rsidRPr="00553A4F">
              <w:rPr>
                <w:spacing w:val="-4"/>
                <w:sz w:val="24"/>
                <w:szCs w:val="24"/>
                <w:lang w:val="ru-RU"/>
              </w:rPr>
              <w:t xml:space="preserve"> </w:t>
            </w:r>
            <w:r w:rsidRPr="00553A4F">
              <w:rPr>
                <w:sz w:val="24"/>
                <w:szCs w:val="24"/>
                <w:lang w:val="ru-RU"/>
              </w:rPr>
              <w:t>глаголами</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1" w:lineRule="exact"/>
              <w:ind w:left="142" w:right="138"/>
              <w:jc w:val="center"/>
              <w:rPr>
                <w:sz w:val="24"/>
                <w:szCs w:val="24"/>
              </w:rPr>
            </w:pPr>
            <w:r w:rsidRPr="00553A4F">
              <w:rPr>
                <w:sz w:val="24"/>
                <w:szCs w:val="24"/>
              </w:rPr>
              <w:t>7.7</w:t>
            </w:r>
          </w:p>
        </w:tc>
        <w:tc>
          <w:tcPr>
            <w:tcW w:w="8162" w:type="dxa"/>
          </w:tcPr>
          <w:p w:rsidR="001A0FAB" w:rsidRPr="00553A4F" w:rsidRDefault="001A0FAB" w:rsidP="001A0FAB">
            <w:pPr>
              <w:pStyle w:val="TableParagraph"/>
              <w:spacing w:line="301" w:lineRule="exact"/>
              <w:rPr>
                <w:sz w:val="24"/>
                <w:szCs w:val="24"/>
                <w:lang w:val="ru-RU"/>
              </w:rPr>
            </w:pPr>
            <w:r w:rsidRPr="00553A4F">
              <w:rPr>
                <w:sz w:val="24"/>
                <w:szCs w:val="24"/>
                <w:lang w:val="ru-RU"/>
              </w:rPr>
              <w:t>Раздельное</w:t>
            </w:r>
            <w:r w:rsidRPr="00553A4F">
              <w:rPr>
                <w:spacing w:val="-5"/>
                <w:sz w:val="24"/>
                <w:szCs w:val="24"/>
                <w:lang w:val="ru-RU"/>
              </w:rPr>
              <w:t xml:space="preserve"> </w:t>
            </w:r>
            <w:r w:rsidRPr="00553A4F">
              <w:rPr>
                <w:sz w:val="24"/>
                <w:szCs w:val="24"/>
                <w:lang w:val="ru-RU"/>
              </w:rPr>
              <w:t>написание</w:t>
            </w:r>
            <w:r w:rsidRPr="00553A4F">
              <w:rPr>
                <w:spacing w:val="-5"/>
                <w:sz w:val="24"/>
                <w:szCs w:val="24"/>
                <w:lang w:val="ru-RU"/>
              </w:rPr>
              <w:t xml:space="preserve"> </w:t>
            </w:r>
            <w:r w:rsidRPr="00553A4F">
              <w:rPr>
                <w:sz w:val="24"/>
                <w:szCs w:val="24"/>
                <w:lang w:val="ru-RU"/>
              </w:rPr>
              <w:t>предлогов</w:t>
            </w:r>
            <w:r w:rsidRPr="00553A4F">
              <w:rPr>
                <w:spacing w:val="-6"/>
                <w:sz w:val="24"/>
                <w:szCs w:val="24"/>
                <w:lang w:val="ru-RU"/>
              </w:rPr>
              <w:t xml:space="preserve"> </w:t>
            </w:r>
            <w:r w:rsidRPr="00553A4F">
              <w:rPr>
                <w:sz w:val="24"/>
                <w:szCs w:val="24"/>
                <w:lang w:val="ru-RU"/>
              </w:rPr>
              <w:t>со</w:t>
            </w:r>
            <w:r w:rsidRPr="00553A4F">
              <w:rPr>
                <w:spacing w:val="-4"/>
                <w:sz w:val="24"/>
                <w:szCs w:val="24"/>
                <w:lang w:val="ru-RU"/>
              </w:rPr>
              <w:t xml:space="preserve"> </w:t>
            </w:r>
            <w:r w:rsidRPr="00553A4F">
              <w:rPr>
                <w:sz w:val="24"/>
                <w:szCs w:val="24"/>
                <w:lang w:val="ru-RU"/>
              </w:rPr>
              <w:t>словами</w:t>
            </w:r>
          </w:p>
        </w:tc>
      </w:tr>
      <w:tr w:rsidR="001A0FAB" w:rsidRPr="00553A4F" w:rsidTr="001A0FAB">
        <w:trPr>
          <w:trHeight w:val="645"/>
        </w:trPr>
        <w:tc>
          <w:tcPr>
            <w:tcW w:w="960" w:type="dxa"/>
          </w:tcPr>
          <w:p w:rsidR="001A0FAB" w:rsidRPr="00553A4F" w:rsidRDefault="001A0FAB" w:rsidP="001A0FAB">
            <w:pPr>
              <w:pStyle w:val="TableParagraph"/>
              <w:spacing w:line="240" w:lineRule="auto"/>
              <w:ind w:left="0"/>
              <w:rPr>
                <w:sz w:val="24"/>
                <w:szCs w:val="24"/>
                <w:lang w:val="ru-RU"/>
              </w:rPr>
            </w:pPr>
          </w:p>
        </w:tc>
        <w:tc>
          <w:tcPr>
            <w:tcW w:w="1489" w:type="dxa"/>
          </w:tcPr>
          <w:p w:rsidR="001A0FAB" w:rsidRPr="00553A4F" w:rsidRDefault="001A0FAB" w:rsidP="001A0FAB">
            <w:pPr>
              <w:pStyle w:val="TableParagraph"/>
              <w:ind w:left="142" w:right="138"/>
              <w:jc w:val="center"/>
              <w:rPr>
                <w:sz w:val="24"/>
                <w:szCs w:val="24"/>
              </w:rPr>
            </w:pPr>
            <w:r w:rsidRPr="00553A4F">
              <w:rPr>
                <w:sz w:val="24"/>
                <w:szCs w:val="24"/>
              </w:rPr>
              <w:t>7.8</w:t>
            </w:r>
          </w:p>
        </w:tc>
        <w:tc>
          <w:tcPr>
            <w:tcW w:w="8162" w:type="dxa"/>
          </w:tcPr>
          <w:p w:rsidR="001A0FAB" w:rsidRPr="00553A4F" w:rsidRDefault="001A0FAB" w:rsidP="001A0FAB">
            <w:pPr>
              <w:pStyle w:val="TableParagraph"/>
              <w:rPr>
                <w:sz w:val="24"/>
                <w:szCs w:val="24"/>
                <w:lang w:val="ru-RU"/>
              </w:rPr>
            </w:pPr>
            <w:r w:rsidRPr="00553A4F">
              <w:rPr>
                <w:sz w:val="24"/>
                <w:szCs w:val="24"/>
                <w:lang w:val="ru-RU"/>
              </w:rPr>
              <w:t>Значение</w:t>
            </w:r>
            <w:r w:rsidRPr="00553A4F">
              <w:rPr>
                <w:spacing w:val="16"/>
                <w:sz w:val="24"/>
                <w:szCs w:val="24"/>
                <w:lang w:val="ru-RU"/>
              </w:rPr>
              <w:t xml:space="preserve"> </w:t>
            </w:r>
            <w:r w:rsidRPr="00553A4F">
              <w:rPr>
                <w:sz w:val="24"/>
                <w:szCs w:val="24"/>
                <w:lang w:val="ru-RU"/>
              </w:rPr>
              <w:t>использования</w:t>
            </w:r>
            <w:r w:rsidRPr="00553A4F">
              <w:rPr>
                <w:spacing w:val="84"/>
                <w:sz w:val="24"/>
                <w:szCs w:val="24"/>
                <w:lang w:val="ru-RU"/>
              </w:rPr>
              <w:t xml:space="preserve"> </w:t>
            </w:r>
            <w:r w:rsidRPr="00553A4F">
              <w:rPr>
                <w:sz w:val="24"/>
                <w:szCs w:val="24"/>
                <w:lang w:val="ru-RU"/>
              </w:rPr>
              <w:t>орфографического</w:t>
            </w:r>
            <w:r w:rsidRPr="00553A4F">
              <w:rPr>
                <w:spacing w:val="84"/>
                <w:sz w:val="24"/>
                <w:szCs w:val="24"/>
                <w:lang w:val="ru-RU"/>
              </w:rPr>
              <w:t xml:space="preserve"> </w:t>
            </w:r>
            <w:r w:rsidRPr="00553A4F">
              <w:rPr>
                <w:sz w:val="24"/>
                <w:szCs w:val="24"/>
                <w:lang w:val="ru-RU"/>
              </w:rPr>
              <w:t>словаря</w:t>
            </w:r>
            <w:r w:rsidRPr="00553A4F">
              <w:rPr>
                <w:spacing w:val="85"/>
                <w:sz w:val="24"/>
                <w:szCs w:val="24"/>
                <w:lang w:val="ru-RU"/>
              </w:rPr>
              <w:t xml:space="preserve"> </w:t>
            </w:r>
            <w:r w:rsidRPr="00553A4F">
              <w:rPr>
                <w:sz w:val="24"/>
                <w:szCs w:val="24"/>
                <w:lang w:val="ru-RU"/>
              </w:rPr>
              <w:t>для</w:t>
            </w:r>
          </w:p>
          <w:p w:rsidR="001A0FAB" w:rsidRPr="00553A4F" w:rsidRDefault="001A0FAB" w:rsidP="001A0FAB">
            <w:pPr>
              <w:pStyle w:val="TableParagraph"/>
              <w:spacing w:before="2" w:line="308" w:lineRule="exact"/>
              <w:rPr>
                <w:sz w:val="24"/>
                <w:szCs w:val="24"/>
                <w:lang w:val="ru-RU"/>
              </w:rPr>
            </w:pPr>
            <w:r w:rsidRPr="00553A4F">
              <w:rPr>
                <w:sz w:val="24"/>
                <w:szCs w:val="24"/>
                <w:lang w:val="ru-RU"/>
              </w:rPr>
              <w:t>определения</w:t>
            </w:r>
            <w:r w:rsidRPr="00553A4F">
              <w:rPr>
                <w:spacing w:val="-5"/>
                <w:sz w:val="24"/>
                <w:szCs w:val="24"/>
                <w:lang w:val="ru-RU"/>
              </w:rPr>
              <w:t xml:space="preserve"> </w:t>
            </w:r>
            <w:r w:rsidRPr="00553A4F">
              <w:rPr>
                <w:sz w:val="24"/>
                <w:szCs w:val="24"/>
                <w:lang w:val="ru-RU"/>
              </w:rPr>
              <w:t>(уточнения)</w:t>
            </w:r>
            <w:r w:rsidRPr="00553A4F">
              <w:rPr>
                <w:spacing w:val="-4"/>
                <w:sz w:val="24"/>
                <w:szCs w:val="24"/>
                <w:lang w:val="ru-RU"/>
              </w:rPr>
              <w:t xml:space="preserve"> </w:t>
            </w:r>
            <w:r w:rsidRPr="00553A4F">
              <w:rPr>
                <w:sz w:val="24"/>
                <w:szCs w:val="24"/>
                <w:lang w:val="ru-RU"/>
              </w:rPr>
              <w:t>написания</w:t>
            </w:r>
            <w:r w:rsidRPr="00553A4F">
              <w:rPr>
                <w:spacing w:val="-5"/>
                <w:sz w:val="24"/>
                <w:szCs w:val="24"/>
                <w:lang w:val="ru-RU"/>
              </w:rPr>
              <w:t xml:space="preserve"> </w:t>
            </w:r>
            <w:r w:rsidRPr="00553A4F">
              <w:rPr>
                <w:sz w:val="24"/>
                <w:szCs w:val="24"/>
                <w:lang w:val="ru-RU"/>
              </w:rPr>
              <w:t>слова</w:t>
            </w:r>
          </w:p>
        </w:tc>
      </w:tr>
      <w:tr w:rsidR="001A0FAB" w:rsidRPr="00553A4F" w:rsidTr="001A0FAB">
        <w:trPr>
          <w:trHeight w:val="321"/>
        </w:trPr>
        <w:tc>
          <w:tcPr>
            <w:tcW w:w="960" w:type="dxa"/>
            <w:vMerge w:val="restart"/>
          </w:tcPr>
          <w:p w:rsidR="001A0FAB" w:rsidRPr="00553A4F" w:rsidRDefault="001A0FAB" w:rsidP="001A0FAB">
            <w:pPr>
              <w:pStyle w:val="TableParagraph"/>
              <w:ind w:left="10"/>
              <w:jc w:val="center"/>
              <w:rPr>
                <w:sz w:val="24"/>
                <w:szCs w:val="24"/>
              </w:rPr>
            </w:pPr>
            <w:r w:rsidRPr="00553A4F">
              <w:rPr>
                <w:sz w:val="24"/>
                <w:szCs w:val="24"/>
              </w:rPr>
              <w:t>8</w:t>
            </w:r>
          </w:p>
        </w:tc>
        <w:tc>
          <w:tcPr>
            <w:tcW w:w="9651" w:type="dxa"/>
            <w:gridSpan w:val="2"/>
          </w:tcPr>
          <w:p w:rsidR="001A0FAB" w:rsidRPr="00553A4F" w:rsidRDefault="001A0FAB" w:rsidP="001A0FAB">
            <w:pPr>
              <w:pStyle w:val="TableParagraph"/>
              <w:spacing w:line="301" w:lineRule="exact"/>
              <w:ind w:left="2472" w:right="2468"/>
              <w:jc w:val="center"/>
              <w:rPr>
                <w:b/>
                <w:i/>
                <w:sz w:val="24"/>
                <w:szCs w:val="24"/>
              </w:rPr>
            </w:pPr>
            <w:r w:rsidRPr="00553A4F">
              <w:rPr>
                <w:b/>
                <w:i/>
                <w:sz w:val="24"/>
                <w:szCs w:val="24"/>
              </w:rPr>
              <w:t>Развитие</w:t>
            </w:r>
            <w:r w:rsidRPr="00553A4F">
              <w:rPr>
                <w:b/>
                <w:i/>
                <w:spacing w:val="-4"/>
                <w:sz w:val="24"/>
                <w:szCs w:val="24"/>
              </w:rPr>
              <w:t xml:space="preserve"> </w:t>
            </w:r>
            <w:r w:rsidRPr="00553A4F">
              <w:rPr>
                <w:b/>
                <w:i/>
                <w:sz w:val="24"/>
                <w:szCs w:val="24"/>
              </w:rPr>
              <w:t>речи</w:t>
            </w:r>
          </w:p>
        </w:tc>
      </w:tr>
      <w:tr w:rsidR="001A0FAB" w:rsidRPr="00553A4F" w:rsidTr="001A0FAB">
        <w:trPr>
          <w:trHeight w:val="645"/>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8.1</w:t>
            </w:r>
          </w:p>
        </w:tc>
        <w:tc>
          <w:tcPr>
            <w:tcW w:w="8162" w:type="dxa"/>
          </w:tcPr>
          <w:p w:rsidR="001A0FAB" w:rsidRPr="00553A4F" w:rsidRDefault="001A0FAB" w:rsidP="001A0FAB">
            <w:pPr>
              <w:pStyle w:val="TableParagraph"/>
              <w:tabs>
                <w:tab w:val="left" w:pos="1312"/>
                <w:tab w:val="left" w:pos="2098"/>
                <w:tab w:val="left" w:pos="2717"/>
                <w:tab w:val="left" w:pos="5006"/>
                <w:tab w:val="left" w:pos="5795"/>
              </w:tabs>
              <w:rPr>
                <w:sz w:val="24"/>
                <w:szCs w:val="24"/>
                <w:lang w:val="ru-RU"/>
              </w:rPr>
            </w:pPr>
            <w:r w:rsidRPr="00553A4F">
              <w:rPr>
                <w:sz w:val="24"/>
                <w:szCs w:val="24"/>
                <w:lang w:val="ru-RU"/>
              </w:rPr>
              <w:t>Русский</w:t>
            </w:r>
            <w:r w:rsidRPr="00553A4F">
              <w:rPr>
                <w:sz w:val="24"/>
                <w:szCs w:val="24"/>
                <w:lang w:val="ru-RU"/>
              </w:rPr>
              <w:tab/>
              <w:t>язык</w:t>
            </w:r>
            <w:r w:rsidRPr="00553A4F">
              <w:rPr>
                <w:sz w:val="24"/>
                <w:szCs w:val="24"/>
                <w:lang w:val="ru-RU"/>
              </w:rPr>
              <w:tab/>
              <w:t>как</w:t>
            </w:r>
            <w:r w:rsidRPr="00553A4F">
              <w:rPr>
                <w:sz w:val="24"/>
                <w:szCs w:val="24"/>
                <w:lang w:val="ru-RU"/>
              </w:rPr>
              <w:tab/>
              <w:t>государственный</w:t>
            </w:r>
            <w:r w:rsidRPr="00553A4F">
              <w:rPr>
                <w:sz w:val="24"/>
                <w:szCs w:val="24"/>
                <w:lang w:val="ru-RU"/>
              </w:rPr>
              <w:tab/>
              <w:t>язык</w:t>
            </w:r>
            <w:r w:rsidRPr="00553A4F">
              <w:rPr>
                <w:sz w:val="24"/>
                <w:szCs w:val="24"/>
                <w:lang w:val="ru-RU"/>
              </w:rPr>
              <w:tab/>
              <w:t>Российской</w:t>
            </w:r>
          </w:p>
          <w:p w:rsidR="001A0FAB" w:rsidRPr="00553A4F" w:rsidRDefault="001A0FAB" w:rsidP="001A0FAB">
            <w:pPr>
              <w:pStyle w:val="TableParagraph"/>
              <w:spacing w:line="311" w:lineRule="exact"/>
              <w:rPr>
                <w:sz w:val="24"/>
                <w:szCs w:val="24"/>
              </w:rPr>
            </w:pPr>
            <w:r w:rsidRPr="00553A4F">
              <w:rPr>
                <w:sz w:val="24"/>
                <w:szCs w:val="24"/>
              </w:rPr>
              <w:t>Федерации</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1" w:lineRule="exact"/>
              <w:ind w:left="142" w:right="137"/>
              <w:jc w:val="center"/>
              <w:rPr>
                <w:sz w:val="24"/>
                <w:szCs w:val="24"/>
              </w:rPr>
            </w:pPr>
            <w:r w:rsidRPr="00553A4F">
              <w:rPr>
                <w:sz w:val="24"/>
                <w:szCs w:val="24"/>
              </w:rPr>
              <w:t>8.2</w:t>
            </w:r>
          </w:p>
        </w:tc>
        <w:tc>
          <w:tcPr>
            <w:tcW w:w="8162" w:type="dxa"/>
          </w:tcPr>
          <w:p w:rsidR="001A0FAB" w:rsidRPr="00553A4F" w:rsidRDefault="001A0FAB" w:rsidP="001A0FAB">
            <w:pPr>
              <w:pStyle w:val="TableParagraph"/>
              <w:spacing w:line="301" w:lineRule="exact"/>
              <w:rPr>
                <w:sz w:val="24"/>
                <w:szCs w:val="24"/>
              </w:rPr>
            </w:pPr>
            <w:r w:rsidRPr="00553A4F">
              <w:rPr>
                <w:sz w:val="24"/>
                <w:szCs w:val="24"/>
              </w:rPr>
              <w:t>Нормы</w:t>
            </w:r>
            <w:r w:rsidRPr="00553A4F">
              <w:rPr>
                <w:spacing w:val="-3"/>
                <w:sz w:val="24"/>
                <w:szCs w:val="24"/>
              </w:rPr>
              <w:t xml:space="preserve"> </w:t>
            </w:r>
            <w:r w:rsidRPr="00553A4F">
              <w:rPr>
                <w:sz w:val="24"/>
                <w:szCs w:val="24"/>
              </w:rPr>
              <w:t>речевого</w:t>
            </w:r>
            <w:r w:rsidRPr="00553A4F">
              <w:rPr>
                <w:spacing w:val="-2"/>
                <w:sz w:val="24"/>
                <w:szCs w:val="24"/>
              </w:rPr>
              <w:t xml:space="preserve"> </w:t>
            </w:r>
            <w:r w:rsidRPr="00553A4F">
              <w:rPr>
                <w:sz w:val="24"/>
                <w:szCs w:val="24"/>
              </w:rPr>
              <w:t>этикета</w:t>
            </w:r>
          </w:p>
        </w:tc>
      </w:tr>
      <w:tr w:rsidR="001A0FAB" w:rsidRPr="00553A4F" w:rsidTr="001A0FAB">
        <w:trPr>
          <w:trHeight w:val="642"/>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8.3</w:t>
            </w:r>
          </w:p>
        </w:tc>
        <w:tc>
          <w:tcPr>
            <w:tcW w:w="8162" w:type="dxa"/>
          </w:tcPr>
          <w:p w:rsidR="001A0FAB" w:rsidRPr="00553A4F" w:rsidRDefault="001A0FAB" w:rsidP="001A0FAB">
            <w:pPr>
              <w:pStyle w:val="TableParagraph"/>
              <w:rPr>
                <w:sz w:val="24"/>
                <w:szCs w:val="24"/>
                <w:lang w:val="ru-RU"/>
              </w:rPr>
            </w:pPr>
            <w:r w:rsidRPr="00553A4F">
              <w:rPr>
                <w:sz w:val="24"/>
                <w:szCs w:val="24"/>
                <w:lang w:val="ru-RU"/>
              </w:rPr>
              <w:t>Устное</w:t>
            </w:r>
            <w:r w:rsidRPr="00553A4F">
              <w:rPr>
                <w:spacing w:val="61"/>
                <w:sz w:val="24"/>
                <w:szCs w:val="24"/>
                <w:lang w:val="ru-RU"/>
              </w:rPr>
              <w:t xml:space="preserve"> </w:t>
            </w:r>
            <w:r w:rsidRPr="00553A4F">
              <w:rPr>
                <w:sz w:val="24"/>
                <w:szCs w:val="24"/>
                <w:lang w:val="ru-RU"/>
              </w:rPr>
              <w:t>и</w:t>
            </w:r>
            <w:r w:rsidRPr="00553A4F">
              <w:rPr>
                <w:spacing w:val="60"/>
                <w:sz w:val="24"/>
                <w:szCs w:val="24"/>
                <w:lang w:val="ru-RU"/>
              </w:rPr>
              <w:t xml:space="preserve"> </w:t>
            </w:r>
            <w:r w:rsidRPr="00553A4F">
              <w:rPr>
                <w:sz w:val="24"/>
                <w:szCs w:val="24"/>
                <w:lang w:val="ru-RU"/>
              </w:rPr>
              <w:t>письменное</w:t>
            </w:r>
            <w:r w:rsidRPr="00553A4F">
              <w:rPr>
                <w:spacing w:val="62"/>
                <w:sz w:val="24"/>
                <w:szCs w:val="24"/>
                <w:lang w:val="ru-RU"/>
              </w:rPr>
              <w:t xml:space="preserve"> </w:t>
            </w:r>
            <w:r w:rsidRPr="00553A4F">
              <w:rPr>
                <w:sz w:val="24"/>
                <w:szCs w:val="24"/>
                <w:lang w:val="ru-RU"/>
              </w:rPr>
              <w:t>приглашение,</w:t>
            </w:r>
            <w:r w:rsidRPr="00553A4F">
              <w:rPr>
                <w:spacing w:val="61"/>
                <w:sz w:val="24"/>
                <w:szCs w:val="24"/>
                <w:lang w:val="ru-RU"/>
              </w:rPr>
              <w:t xml:space="preserve"> </w:t>
            </w:r>
            <w:r w:rsidRPr="00553A4F">
              <w:rPr>
                <w:sz w:val="24"/>
                <w:szCs w:val="24"/>
                <w:lang w:val="ru-RU"/>
              </w:rPr>
              <w:t>просьба,</w:t>
            </w:r>
            <w:r w:rsidRPr="00553A4F">
              <w:rPr>
                <w:spacing w:val="61"/>
                <w:sz w:val="24"/>
                <w:szCs w:val="24"/>
                <w:lang w:val="ru-RU"/>
              </w:rPr>
              <w:t xml:space="preserve"> </w:t>
            </w:r>
            <w:r w:rsidRPr="00553A4F">
              <w:rPr>
                <w:sz w:val="24"/>
                <w:szCs w:val="24"/>
                <w:lang w:val="ru-RU"/>
              </w:rPr>
              <w:t>извинение,</w:t>
            </w:r>
          </w:p>
          <w:p w:rsidR="001A0FAB" w:rsidRPr="00553A4F" w:rsidRDefault="001A0FAB" w:rsidP="001A0FAB">
            <w:pPr>
              <w:pStyle w:val="TableParagraph"/>
              <w:spacing w:line="308" w:lineRule="exact"/>
              <w:rPr>
                <w:sz w:val="24"/>
                <w:szCs w:val="24"/>
              </w:rPr>
            </w:pPr>
            <w:r w:rsidRPr="00553A4F">
              <w:rPr>
                <w:sz w:val="24"/>
                <w:szCs w:val="24"/>
              </w:rPr>
              <w:t>благодарность,</w:t>
            </w:r>
            <w:r w:rsidRPr="00553A4F">
              <w:rPr>
                <w:spacing w:val="-5"/>
                <w:sz w:val="24"/>
                <w:szCs w:val="24"/>
              </w:rPr>
              <w:t xml:space="preserve"> </w:t>
            </w:r>
            <w:r w:rsidRPr="00553A4F">
              <w:rPr>
                <w:sz w:val="24"/>
                <w:szCs w:val="24"/>
              </w:rPr>
              <w:t>отказ</w:t>
            </w:r>
            <w:r w:rsidRPr="00553A4F">
              <w:rPr>
                <w:spacing w:val="-2"/>
                <w:sz w:val="24"/>
                <w:szCs w:val="24"/>
              </w:rPr>
              <w:t xml:space="preserve"> </w:t>
            </w:r>
            <w:r w:rsidRPr="00553A4F">
              <w:rPr>
                <w:sz w:val="24"/>
                <w:szCs w:val="24"/>
              </w:rPr>
              <w:t>и</w:t>
            </w:r>
            <w:r w:rsidRPr="00553A4F">
              <w:rPr>
                <w:spacing w:val="-1"/>
                <w:sz w:val="24"/>
                <w:szCs w:val="24"/>
              </w:rPr>
              <w:t xml:space="preserve"> </w:t>
            </w:r>
            <w:r w:rsidRPr="00553A4F">
              <w:rPr>
                <w:sz w:val="24"/>
                <w:szCs w:val="24"/>
              </w:rPr>
              <w:t>др.</w:t>
            </w:r>
          </w:p>
        </w:tc>
      </w:tr>
      <w:tr w:rsidR="001A0FAB" w:rsidRPr="00553A4F" w:rsidTr="001A0FAB">
        <w:trPr>
          <w:trHeight w:val="323"/>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4" w:lineRule="exact"/>
              <w:ind w:left="142" w:right="137"/>
              <w:jc w:val="center"/>
              <w:rPr>
                <w:sz w:val="24"/>
                <w:szCs w:val="24"/>
              </w:rPr>
            </w:pPr>
            <w:r w:rsidRPr="00553A4F">
              <w:rPr>
                <w:sz w:val="24"/>
                <w:szCs w:val="24"/>
              </w:rPr>
              <w:t>8.4</w:t>
            </w:r>
          </w:p>
        </w:tc>
        <w:tc>
          <w:tcPr>
            <w:tcW w:w="8162" w:type="dxa"/>
          </w:tcPr>
          <w:p w:rsidR="001A0FAB" w:rsidRPr="00553A4F" w:rsidRDefault="001A0FAB" w:rsidP="001A0FAB">
            <w:pPr>
              <w:pStyle w:val="TableParagraph"/>
              <w:spacing w:line="304" w:lineRule="exact"/>
              <w:rPr>
                <w:sz w:val="24"/>
                <w:szCs w:val="24"/>
              </w:rPr>
            </w:pPr>
            <w:r w:rsidRPr="00553A4F">
              <w:rPr>
                <w:sz w:val="24"/>
                <w:szCs w:val="24"/>
              </w:rPr>
              <w:t>Тема</w:t>
            </w:r>
            <w:r w:rsidRPr="00553A4F">
              <w:rPr>
                <w:spacing w:val="-1"/>
                <w:sz w:val="24"/>
                <w:szCs w:val="24"/>
              </w:rPr>
              <w:t xml:space="preserve"> </w:t>
            </w:r>
            <w:r w:rsidRPr="00553A4F">
              <w:rPr>
                <w:sz w:val="24"/>
                <w:szCs w:val="24"/>
              </w:rPr>
              <w:t>текста</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1" w:lineRule="exact"/>
              <w:ind w:left="142" w:right="137"/>
              <w:jc w:val="center"/>
              <w:rPr>
                <w:sz w:val="24"/>
                <w:szCs w:val="24"/>
              </w:rPr>
            </w:pPr>
            <w:r w:rsidRPr="00553A4F">
              <w:rPr>
                <w:sz w:val="24"/>
                <w:szCs w:val="24"/>
              </w:rPr>
              <w:t>8.5</w:t>
            </w:r>
          </w:p>
        </w:tc>
        <w:tc>
          <w:tcPr>
            <w:tcW w:w="8162" w:type="dxa"/>
          </w:tcPr>
          <w:p w:rsidR="001A0FAB" w:rsidRPr="00553A4F" w:rsidRDefault="001A0FAB" w:rsidP="001A0FAB">
            <w:pPr>
              <w:pStyle w:val="TableParagraph"/>
              <w:spacing w:line="301" w:lineRule="exact"/>
              <w:rPr>
                <w:sz w:val="24"/>
                <w:szCs w:val="24"/>
              </w:rPr>
            </w:pPr>
            <w:r w:rsidRPr="00553A4F">
              <w:rPr>
                <w:sz w:val="24"/>
                <w:szCs w:val="24"/>
              </w:rPr>
              <w:t>Основная</w:t>
            </w:r>
            <w:r w:rsidRPr="00553A4F">
              <w:rPr>
                <w:spacing w:val="-2"/>
                <w:sz w:val="24"/>
                <w:szCs w:val="24"/>
              </w:rPr>
              <w:t xml:space="preserve"> </w:t>
            </w:r>
            <w:r w:rsidRPr="00553A4F">
              <w:rPr>
                <w:sz w:val="24"/>
                <w:szCs w:val="24"/>
              </w:rPr>
              <w:t>мысль</w:t>
            </w:r>
            <w:r w:rsidRPr="00553A4F">
              <w:rPr>
                <w:spacing w:val="-3"/>
                <w:sz w:val="24"/>
                <w:szCs w:val="24"/>
              </w:rPr>
              <w:t xml:space="preserve"> </w:t>
            </w:r>
            <w:r w:rsidRPr="00553A4F">
              <w:rPr>
                <w:sz w:val="24"/>
                <w:szCs w:val="24"/>
              </w:rPr>
              <w:t>текста</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1" w:lineRule="exact"/>
              <w:ind w:left="142" w:right="137"/>
              <w:jc w:val="center"/>
              <w:rPr>
                <w:sz w:val="24"/>
                <w:szCs w:val="24"/>
              </w:rPr>
            </w:pPr>
            <w:r w:rsidRPr="00553A4F">
              <w:rPr>
                <w:sz w:val="24"/>
                <w:szCs w:val="24"/>
              </w:rPr>
              <w:t>8.6</w:t>
            </w:r>
          </w:p>
        </w:tc>
        <w:tc>
          <w:tcPr>
            <w:tcW w:w="8162" w:type="dxa"/>
          </w:tcPr>
          <w:p w:rsidR="001A0FAB" w:rsidRPr="00553A4F" w:rsidRDefault="001A0FAB" w:rsidP="001A0FAB">
            <w:pPr>
              <w:pStyle w:val="TableParagraph"/>
              <w:spacing w:line="301" w:lineRule="exact"/>
              <w:rPr>
                <w:sz w:val="24"/>
                <w:szCs w:val="24"/>
              </w:rPr>
            </w:pPr>
            <w:r w:rsidRPr="00553A4F">
              <w:rPr>
                <w:sz w:val="24"/>
                <w:szCs w:val="24"/>
              </w:rPr>
              <w:t>Заголовок</w:t>
            </w:r>
          </w:p>
        </w:tc>
      </w:tr>
      <w:tr w:rsidR="001A0FAB" w:rsidRPr="00553A4F" w:rsidTr="001A0FAB">
        <w:trPr>
          <w:trHeight w:val="323"/>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4" w:lineRule="exact"/>
              <w:ind w:left="142" w:right="137"/>
              <w:jc w:val="center"/>
              <w:rPr>
                <w:sz w:val="24"/>
                <w:szCs w:val="24"/>
              </w:rPr>
            </w:pPr>
            <w:r w:rsidRPr="00553A4F">
              <w:rPr>
                <w:sz w:val="24"/>
                <w:szCs w:val="24"/>
              </w:rPr>
              <w:t>8.7</w:t>
            </w:r>
          </w:p>
        </w:tc>
        <w:tc>
          <w:tcPr>
            <w:tcW w:w="8162" w:type="dxa"/>
          </w:tcPr>
          <w:p w:rsidR="001A0FAB" w:rsidRPr="00553A4F" w:rsidRDefault="001A0FAB" w:rsidP="001A0FAB">
            <w:pPr>
              <w:pStyle w:val="TableParagraph"/>
              <w:spacing w:line="304" w:lineRule="exact"/>
              <w:rPr>
                <w:sz w:val="24"/>
                <w:szCs w:val="24"/>
              </w:rPr>
            </w:pPr>
            <w:r w:rsidRPr="00553A4F">
              <w:rPr>
                <w:sz w:val="24"/>
                <w:szCs w:val="24"/>
              </w:rPr>
              <w:t>План текста</w:t>
            </w:r>
          </w:p>
        </w:tc>
      </w:tr>
      <w:tr w:rsidR="001A0FAB" w:rsidRPr="00553A4F" w:rsidTr="001A0FAB">
        <w:trPr>
          <w:trHeight w:val="643"/>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7"/>
              <w:jc w:val="center"/>
              <w:rPr>
                <w:sz w:val="24"/>
                <w:szCs w:val="24"/>
              </w:rPr>
            </w:pPr>
            <w:r w:rsidRPr="00553A4F">
              <w:rPr>
                <w:sz w:val="24"/>
                <w:szCs w:val="24"/>
              </w:rPr>
              <w:t>8.8</w:t>
            </w:r>
          </w:p>
        </w:tc>
        <w:tc>
          <w:tcPr>
            <w:tcW w:w="8162" w:type="dxa"/>
          </w:tcPr>
          <w:p w:rsidR="001A0FAB" w:rsidRPr="00553A4F" w:rsidRDefault="001A0FAB" w:rsidP="001A0FAB">
            <w:pPr>
              <w:pStyle w:val="TableParagraph"/>
              <w:tabs>
                <w:tab w:val="left" w:pos="1079"/>
                <w:tab w:val="left" w:pos="2968"/>
                <w:tab w:val="left" w:pos="3385"/>
                <w:tab w:val="left" w:pos="4426"/>
                <w:tab w:val="left" w:pos="4834"/>
                <w:tab w:val="left" w:pos="6283"/>
              </w:tabs>
              <w:rPr>
                <w:sz w:val="24"/>
                <w:szCs w:val="24"/>
                <w:lang w:val="ru-RU"/>
              </w:rPr>
            </w:pPr>
            <w:r w:rsidRPr="00553A4F">
              <w:rPr>
                <w:sz w:val="24"/>
                <w:szCs w:val="24"/>
                <w:lang w:val="ru-RU"/>
              </w:rPr>
              <w:t>Связь</w:t>
            </w:r>
            <w:r w:rsidRPr="00553A4F">
              <w:rPr>
                <w:sz w:val="24"/>
                <w:szCs w:val="24"/>
                <w:lang w:val="ru-RU"/>
              </w:rPr>
              <w:tab/>
              <w:t>предложений</w:t>
            </w:r>
            <w:r w:rsidRPr="00553A4F">
              <w:rPr>
                <w:sz w:val="24"/>
                <w:szCs w:val="24"/>
                <w:lang w:val="ru-RU"/>
              </w:rPr>
              <w:tab/>
              <w:t>в</w:t>
            </w:r>
            <w:r w:rsidRPr="00553A4F">
              <w:rPr>
                <w:sz w:val="24"/>
                <w:szCs w:val="24"/>
                <w:lang w:val="ru-RU"/>
              </w:rPr>
              <w:tab/>
              <w:t>тексте</w:t>
            </w:r>
            <w:r w:rsidRPr="00553A4F">
              <w:rPr>
                <w:sz w:val="24"/>
                <w:szCs w:val="24"/>
                <w:lang w:val="ru-RU"/>
              </w:rPr>
              <w:tab/>
              <w:t>с</w:t>
            </w:r>
            <w:r w:rsidRPr="00553A4F">
              <w:rPr>
                <w:sz w:val="24"/>
                <w:szCs w:val="24"/>
                <w:lang w:val="ru-RU"/>
              </w:rPr>
              <w:tab/>
              <w:t>помощью</w:t>
            </w:r>
            <w:r w:rsidRPr="00553A4F">
              <w:rPr>
                <w:sz w:val="24"/>
                <w:szCs w:val="24"/>
                <w:lang w:val="ru-RU"/>
              </w:rPr>
              <w:tab/>
              <w:t>личных</w:t>
            </w:r>
          </w:p>
          <w:p w:rsidR="001A0FAB" w:rsidRPr="00553A4F" w:rsidRDefault="001A0FAB" w:rsidP="001A0FAB">
            <w:pPr>
              <w:pStyle w:val="TableParagraph"/>
              <w:spacing w:line="308" w:lineRule="exact"/>
              <w:rPr>
                <w:sz w:val="24"/>
                <w:szCs w:val="24"/>
                <w:lang w:val="ru-RU"/>
              </w:rPr>
            </w:pPr>
            <w:r w:rsidRPr="00553A4F">
              <w:rPr>
                <w:sz w:val="24"/>
                <w:szCs w:val="24"/>
                <w:lang w:val="ru-RU"/>
              </w:rPr>
              <w:t>местоимений,</w:t>
            </w:r>
            <w:r w:rsidRPr="00553A4F">
              <w:rPr>
                <w:spacing w:val="-3"/>
                <w:sz w:val="24"/>
                <w:szCs w:val="24"/>
                <w:lang w:val="ru-RU"/>
              </w:rPr>
              <w:t xml:space="preserve"> </w:t>
            </w:r>
            <w:r w:rsidRPr="00553A4F">
              <w:rPr>
                <w:sz w:val="24"/>
                <w:szCs w:val="24"/>
                <w:lang w:val="ru-RU"/>
              </w:rPr>
              <w:t>синонимов,</w:t>
            </w:r>
            <w:r w:rsidRPr="00553A4F">
              <w:rPr>
                <w:spacing w:val="-2"/>
                <w:sz w:val="24"/>
                <w:szCs w:val="24"/>
                <w:lang w:val="ru-RU"/>
              </w:rPr>
              <w:t xml:space="preserve"> </w:t>
            </w:r>
            <w:r w:rsidRPr="00553A4F">
              <w:rPr>
                <w:sz w:val="24"/>
                <w:szCs w:val="24"/>
                <w:lang w:val="ru-RU"/>
              </w:rPr>
              <w:t>союзов</w:t>
            </w:r>
            <w:r w:rsidRPr="00553A4F">
              <w:rPr>
                <w:spacing w:val="-5"/>
                <w:sz w:val="24"/>
                <w:szCs w:val="24"/>
                <w:lang w:val="ru-RU"/>
              </w:rPr>
              <w:t xml:space="preserve"> </w:t>
            </w:r>
            <w:r w:rsidRPr="00553A4F">
              <w:rPr>
                <w:sz w:val="24"/>
                <w:szCs w:val="24"/>
                <w:lang w:val="ru-RU"/>
              </w:rPr>
              <w:t>и,</w:t>
            </w:r>
            <w:r w:rsidRPr="00553A4F">
              <w:rPr>
                <w:spacing w:val="-2"/>
                <w:sz w:val="24"/>
                <w:szCs w:val="24"/>
                <w:lang w:val="ru-RU"/>
              </w:rPr>
              <w:t xml:space="preserve"> </w:t>
            </w:r>
            <w:r w:rsidRPr="00553A4F">
              <w:rPr>
                <w:sz w:val="24"/>
                <w:szCs w:val="24"/>
                <w:lang w:val="ru-RU"/>
              </w:rPr>
              <w:t>а,</w:t>
            </w:r>
            <w:r w:rsidRPr="00553A4F">
              <w:rPr>
                <w:spacing w:val="-2"/>
                <w:sz w:val="24"/>
                <w:szCs w:val="24"/>
                <w:lang w:val="ru-RU"/>
              </w:rPr>
              <w:t xml:space="preserve"> </w:t>
            </w:r>
            <w:r w:rsidRPr="00553A4F">
              <w:rPr>
                <w:sz w:val="24"/>
                <w:szCs w:val="24"/>
                <w:lang w:val="ru-RU"/>
              </w:rPr>
              <w:t>но</w:t>
            </w:r>
          </w:p>
        </w:tc>
      </w:tr>
      <w:tr w:rsidR="001A0FAB" w:rsidRPr="00553A4F" w:rsidTr="001A0FAB">
        <w:trPr>
          <w:trHeight w:val="321"/>
        </w:trPr>
        <w:tc>
          <w:tcPr>
            <w:tcW w:w="960" w:type="dxa"/>
            <w:vMerge/>
            <w:tcBorders>
              <w:top w:val="nil"/>
            </w:tcBorders>
          </w:tcPr>
          <w:p w:rsidR="001A0FAB" w:rsidRPr="00553A4F" w:rsidRDefault="001A0FAB" w:rsidP="001A0FAB">
            <w:pPr>
              <w:rPr>
                <w:rFonts w:ascii="Times New Roman" w:hAnsi="Times New Roman" w:cs="Times New Roman"/>
                <w:sz w:val="24"/>
                <w:szCs w:val="24"/>
                <w:lang w:val="ru-RU"/>
              </w:rPr>
            </w:pPr>
          </w:p>
        </w:tc>
        <w:tc>
          <w:tcPr>
            <w:tcW w:w="1489" w:type="dxa"/>
          </w:tcPr>
          <w:p w:rsidR="001A0FAB" w:rsidRPr="00553A4F" w:rsidRDefault="001A0FAB" w:rsidP="001A0FAB">
            <w:pPr>
              <w:pStyle w:val="TableParagraph"/>
              <w:spacing w:line="301" w:lineRule="exact"/>
              <w:ind w:left="142" w:right="137"/>
              <w:jc w:val="center"/>
              <w:rPr>
                <w:sz w:val="24"/>
                <w:szCs w:val="24"/>
              </w:rPr>
            </w:pPr>
            <w:r w:rsidRPr="00553A4F">
              <w:rPr>
                <w:sz w:val="24"/>
                <w:szCs w:val="24"/>
              </w:rPr>
              <w:t>8.9</w:t>
            </w:r>
          </w:p>
        </w:tc>
        <w:tc>
          <w:tcPr>
            <w:tcW w:w="8162" w:type="dxa"/>
          </w:tcPr>
          <w:p w:rsidR="001A0FAB" w:rsidRPr="00553A4F" w:rsidRDefault="001A0FAB" w:rsidP="001A0FAB">
            <w:pPr>
              <w:pStyle w:val="TableParagraph"/>
              <w:spacing w:line="301" w:lineRule="exact"/>
              <w:rPr>
                <w:sz w:val="24"/>
                <w:szCs w:val="24"/>
              </w:rPr>
            </w:pPr>
            <w:r w:rsidRPr="00553A4F">
              <w:rPr>
                <w:sz w:val="24"/>
                <w:szCs w:val="24"/>
              </w:rPr>
              <w:t>Ключевые слова</w:t>
            </w:r>
            <w:r w:rsidRPr="00553A4F">
              <w:rPr>
                <w:spacing w:val="-2"/>
                <w:sz w:val="24"/>
                <w:szCs w:val="24"/>
              </w:rPr>
              <w:t xml:space="preserve"> </w:t>
            </w:r>
            <w:r w:rsidRPr="00553A4F">
              <w:rPr>
                <w:sz w:val="24"/>
                <w:szCs w:val="24"/>
              </w:rPr>
              <w:t>в</w:t>
            </w:r>
            <w:r w:rsidRPr="00553A4F">
              <w:rPr>
                <w:spacing w:val="-3"/>
                <w:sz w:val="24"/>
                <w:szCs w:val="24"/>
              </w:rPr>
              <w:t xml:space="preserve"> </w:t>
            </w:r>
            <w:r w:rsidRPr="00553A4F">
              <w:rPr>
                <w:sz w:val="24"/>
                <w:szCs w:val="24"/>
              </w:rPr>
              <w:t>тексте</w:t>
            </w:r>
          </w:p>
        </w:tc>
      </w:tr>
      <w:tr w:rsidR="001A0FAB" w:rsidRPr="00553A4F" w:rsidTr="001A0FAB">
        <w:trPr>
          <w:trHeight w:val="645"/>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17" w:lineRule="exact"/>
              <w:ind w:left="142" w:right="138"/>
              <w:jc w:val="center"/>
              <w:rPr>
                <w:sz w:val="24"/>
                <w:szCs w:val="24"/>
              </w:rPr>
            </w:pPr>
            <w:r w:rsidRPr="00553A4F">
              <w:rPr>
                <w:sz w:val="24"/>
                <w:szCs w:val="24"/>
              </w:rPr>
              <w:t>8.10</w:t>
            </w:r>
          </w:p>
        </w:tc>
        <w:tc>
          <w:tcPr>
            <w:tcW w:w="8162" w:type="dxa"/>
          </w:tcPr>
          <w:p w:rsidR="001A0FAB" w:rsidRPr="00553A4F" w:rsidRDefault="001A0FAB" w:rsidP="001A0FAB">
            <w:pPr>
              <w:pStyle w:val="TableParagraph"/>
              <w:spacing w:line="317" w:lineRule="exact"/>
              <w:rPr>
                <w:sz w:val="24"/>
                <w:szCs w:val="24"/>
                <w:lang w:val="ru-RU"/>
              </w:rPr>
            </w:pPr>
            <w:r w:rsidRPr="00553A4F">
              <w:rPr>
                <w:sz w:val="24"/>
                <w:szCs w:val="24"/>
                <w:lang w:val="ru-RU"/>
              </w:rPr>
              <w:t>Общее</w:t>
            </w:r>
            <w:r w:rsidRPr="00553A4F">
              <w:rPr>
                <w:spacing w:val="31"/>
                <w:sz w:val="24"/>
                <w:szCs w:val="24"/>
                <w:lang w:val="ru-RU"/>
              </w:rPr>
              <w:t xml:space="preserve"> </w:t>
            </w:r>
            <w:r w:rsidRPr="00553A4F">
              <w:rPr>
                <w:sz w:val="24"/>
                <w:szCs w:val="24"/>
                <w:lang w:val="ru-RU"/>
              </w:rPr>
              <w:t>понятие</w:t>
            </w:r>
            <w:r w:rsidRPr="00553A4F">
              <w:rPr>
                <w:spacing w:val="32"/>
                <w:sz w:val="24"/>
                <w:szCs w:val="24"/>
                <w:lang w:val="ru-RU"/>
              </w:rPr>
              <w:t xml:space="preserve"> </w:t>
            </w:r>
            <w:r w:rsidRPr="00553A4F">
              <w:rPr>
                <w:sz w:val="24"/>
                <w:szCs w:val="24"/>
                <w:lang w:val="ru-RU"/>
              </w:rPr>
              <w:t>о</w:t>
            </w:r>
            <w:r w:rsidRPr="00553A4F">
              <w:rPr>
                <w:spacing w:val="33"/>
                <w:sz w:val="24"/>
                <w:szCs w:val="24"/>
                <w:lang w:val="ru-RU"/>
              </w:rPr>
              <w:t xml:space="preserve"> </w:t>
            </w:r>
            <w:r w:rsidRPr="00553A4F">
              <w:rPr>
                <w:sz w:val="24"/>
                <w:szCs w:val="24"/>
                <w:lang w:val="ru-RU"/>
              </w:rPr>
              <w:t>типах</w:t>
            </w:r>
            <w:r w:rsidRPr="00553A4F">
              <w:rPr>
                <w:spacing w:val="33"/>
                <w:sz w:val="24"/>
                <w:szCs w:val="24"/>
                <w:lang w:val="ru-RU"/>
              </w:rPr>
              <w:t xml:space="preserve"> </w:t>
            </w:r>
            <w:r w:rsidRPr="00553A4F">
              <w:rPr>
                <w:sz w:val="24"/>
                <w:szCs w:val="24"/>
                <w:lang w:val="ru-RU"/>
              </w:rPr>
              <w:t>текста</w:t>
            </w:r>
            <w:r w:rsidRPr="00553A4F">
              <w:rPr>
                <w:spacing w:val="32"/>
                <w:sz w:val="24"/>
                <w:szCs w:val="24"/>
                <w:lang w:val="ru-RU"/>
              </w:rPr>
              <w:t xml:space="preserve"> </w:t>
            </w:r>
            <w:r w:rsidRPr="00553A4F">
              <w:rPr>
                <w:sz w:val="24"/>
                <w:szCs w:val="24"/>
                <w:lang w:val="ru-RU"/>
              </w:rPr>
              <w:t>(повествование,</w:t>
            </w:r>
            <w:r w:rsidRPr="00553A4F">
              <w:rPr>
                <w:spacing w:val="31"/>
                <w:sz w:val="24"/>
                <w:szCs w:val="24"/>
                <w:lang w:val="ru-RU"/>
              </w:rPr>
              <w:t xml:space="preserve"> </w:t>
            </w:r>
            <w:r w:rsidRPr="00553A4F">
              <w:rPr>
                <w:sz w:val="24"/>
                <w:szCs w:val="24"/>
                <w:lang w:val="ru-RU"/>
              </w:rPr>
              <w:t>описание,</w:t>
            </w:r>
          </w:p>
          <w:p w:rsidR="001A0FAB" w:rsidRPr="00553A4F" w:rsidRDefault="001A0FAB" w:rsidP="001A0FAB">
            <w:pPr>
              <w:pStyle w:val="TableParagraph"/>
              <w:spacing w:line="308" w:lineRule="exact"/>
              <w:rPr>
                <w:sz w:val="24"/>
                <w:szCs w:val="24"/>
              </w:rPr>
            </w:pPr>
            <w:r w:rsidRPr="00553A4F">
              <w:rPr>
                <w:sz w:val="24"/>
                <w:szCs w:val="24"/>
              </w:rPr>
              <w:t>рассуждение)</w:t>
            </w:r>
          </w:p>
        </w:tc>
      </w:tr>
      <w:tr w:rsidR="001A0FAB" w:rsidRPr="00553A4F" w:rsidTr="001A0FAB">
        <w:trPr>
          <w:trHeight w:val="642"/>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ind w:left="142" w:right="138"/>
              <w:jc w:val="center"/>
              <w:rPr>
                <w:sz w:val="24"/>
                <w:szCs w:val="24"/>
              </w:rPr>
            </w:pPr>
            <w:r w:rsidRPr="00553A4F">
              <w:rPr>
                <w:sz w:val="24"/>
                <w:szCs w:val="24"/>
              </w:rPr>
              <w:t>8.11</w:t>
            </w:r>
          </w:p>
        </w:tc>
        <w:tc>
          <w:tcPr>
            <w:tcW w:w="8162" w:type="dxa"/>
          </w:tcPr>
          <w:p w:rsidR="001A0FAB" w:rsidRPr="00553A4F" w:rsidRDefault="001A0FAB" w:rsidP="001A0FAB">
            <w:pPr>
              <w:pStyle w:val="TableParagraph"/>
              <w:rPr>
                <w:sz w:val="24"/>
                <w:szCs w:val="24"/>
                <w:lang w:val="ru-RU"/>
              </w:rPr>
            </w:pPr>
            <w:r w:rsidRPr="00553A4F">
              <w:rPr>
                <w:sz w:val="24"/>
                <w:szCs w:val="24"/>
                <w:lang w:val="ru-RU"/>
              </w:rPr>
              <w:t>Изложение</w:t>
            </w:r>
            <w:r w:rsidRPr="00553A4F">
              <w:rPr>
                <w:spacing w:val="34"/>
                <w:sz w:val="24"/>
                <w:szCs w:val="24"/>
                <w:lang w:val="ru-RU"/>
              </w:rPr>
              <w:t xml:space="preserve"> </w:t>
            </w:r>
            <w:r w:rsidRPr="00553A4F">
              <w:rPr>
                <w:sz w:val="24"/>
                <w:szCs w:val="24"/>
                <w:lang w:val="ru-RU"/>
              </w:rPr>
              <w:t>текста</w:t>
            </w:r>
            <w:r w:rsidRPr="00553A4F">
              <w:rPr>
                <w:spacing w:val="97"/>
                <w:sz w:val="24"/>
                <w:szCs w:val="24"/>
                <w:lang w:val="ru-RU"/>
              </w:rPr>
              <w:t xml:space="preserve"> </w:t>
            </w:r>
            <w:r w:rsidRPr="00553A4F">
              <w:rPr>
                <w:sz w:val="24"/>
                <w:szCs w:val="24"/>
                <w:lang w:val="ru-RU"/>
              </w:rPr>
              <w:t>по</w:t>
            </w:r>
            <w:r w:rsidRPr="00553A4F">
              <w:rPr>
                <w:spacing w:val="100"/>
                <w:sz w:val="24"/>
                <w:szCs w:val="24"/>
                <w:lang w:val="ru-RU"/>
              </w:rPr>
              <w:t xml:space="preserve"> </w:t>
            </w:r>
            <w:r w:rsidRPr="00553A4F">
              <w:rPr>
                <w:sz w:val="24"/>
                <w:szCs w:val="24"/>
                <w:lang w:val="ru-RU"/>
              </w:rPr>
              <w:t>коллективно</w:t>
            </w:r>
            <w:r w:rsidRPr="00553A4F">
              <w:rPr>
                <w:spacing w:val="101"/>
                <w:sz w:val="24"/>
                <w:szCs w:val="24"/>
                <w:lang w:val="ru-RU"/>
              </w:rPr>
              <w:t xml:space="preserve"> </w:t>
            </w:r>
            <w:r w:rsidRPr="00553A4F">
              <w:rPr>
                <w:sz w:val="24"/>
                <w:szCs w:val="24"/>
                <w:lang w:val="ru-RU"/>
              </w:rPr>
              <w:t>или</w:t>
            </w:r>
            <w:r w:rsidRPr="00553A4F">
              <w:rPr>
                <w:spacing w:val="102"/>
                <w:sz w:val="24"/>
                <w:szCs w:val="24"/>
                <w:lang w:val="ru-RU"/>
              </w:rPr>
              <w:t xml:space="preserve"> </w:t>
            </w:r>
            <w:r w:rsidRPr="00553A4F">
              <w:rPr>
                <w:sz w:val="24"/>
                <w:szCs w:val="24"/>
                <w:lang w:val="ru-RU"/>
              </w:rPr>
              <w:t>самостоятельно</w:t>
            </w:r>
          </w:p>
          <w:p w:rsidR="001A0FAB" w:rsidRPr="00553A4F" w:rsidRDefault="001A0FAB" w:rsidP="001A0FAB">
            <w:pPr>
              <w:pStyle w:val="TableParagraph"/>
              <w:spacing w:line="308" w:lineRule="exact"/>
              <w:rPr>
                <w:sz w:val="24"/>
                <w:szCs w:val="24"/>
              </w:rPr>
            </w:pPr>
            <w:r w:rsidRPr="00553A4F">
              <w:rPr>
                <w:sz w:val="24"/>
                <w:szCs w:val="24"/>
              </w:rPr>
              <w:t>составленному</w:t>
            </w:r>
            <w:r w:rsidRPr="00553A4F">
              <w:rPr>
                <w:spacing w:val="-6"/>
                <w:sz w:val="24"/>
                <w:szCs w:val="24"/>
              </w:rPr>
              <w:t xml:space="preserve"> </w:t>
            </w:r>
            <w:r w:rsidRPr="00553A4F">
              <w:rPr>
                <w:sz w:val="24"/>
                <w:szCs w:val="24"/>
              </w:rPr>
              <w:t>плану</w:t>
            </w:r>
          </w:p>
        </w:tc>
      </w:tr>
      <w:tr w:rsidR="001A0FAB" w:rsidRPr="00553A4F" w:rsidTr="001A0FAB">
        <w:trPr>
          <w:trHeight w:val="323"/>
        </w:trPr>
        <w:tc>
          <w:tcPr>
            <w:tcW w:w="960" w:type="dxa"/>
            <w:vMerge/>
            <w:tcBorders>
              <w:top w:val="nil"/>
            </w:tcBorders>
          </w:tcPr>
          <w:p w:rsidR="001A0FAB" w:rsidRPr="00553A4F" w:rsidRDefault="001A0FAB" w:rsidP="001A0FAB">
            <w:pPr>
              <w:rPr>
                <w:rFonts w:ascii="Times New Roman" w:hAnsi="Times New Roman" w:cs="Times New Roman"/>
                <w:sz w:val="24"/>
                <w:szCs w:val="24"/>
              </w:rPr>
            </w:pPr>
          </w:p>
        </w:tc>
        <w:tc>
          <w:tcPr>
            <w:tcW w:w="1489" w:type="dxa"/>
          </w:tcPr>
          <w:p w:rsidR="001A0FAB" w:rsidRPr="00553A4F" w:rsidRDefault="001A0FAB" w:rsidP="001A0FAB">
            <w:pPr>
              <w:pStyle w:val="TableParagraph"/>
              <w:spacing w:line="304" w:lineRule="exact"/>
              <w:ind w:left="142" w:right="138"/>
              <w:jc w:val="center"/>
              <w:rPr>
                <w:sz w:val="24"/>
                <w:szCs w:val="24"/>
              </w:rPr>
            </w:pPr>
            <w:r w:rsidRPr="00553A4F">
              <w:rPr>
                <w:sz w:val="24"/>
                <w:szCs w:val="24"/>
              </w:rPr>
              <w:t>8.12</w:t>
            </w:r>
          </w:p>
        </w:tc>
        <w:tc>
          <w:tcPr>
            <w:tcW w:w="8162" w:type="dxa"/>
          </w:tcPr>
          <w:p w:rsidR="001A0FAB" w:rsidRPr="00553A4F" w:rsidRDefault="001A0FAB" w:rsidP="001A0FAB">
            <w:pPr>
              <w:pStyle w:val="TableParagraph"/>
              <w:spacing w:line="304" w:lineRule="exact"/>
              <w:rPr>
                <w:sz w:val="24"/>
                <w:szCs w:val="24"/>
              </w:rPr>
            </w:pPr>
            <w:r w:rsidRPr="00553A4F">
              <w:rPr>
                <w:sz w:val="24"/>
                <w:szCs w:val="24"/>
              </w:rPr>
              <w:t>Изучающее,</w:t>
            </w:r>
            <w:r w:rsidRPr="00553A4F">
              <w:rPr>
                <w:spacing w:val="-3"/>
                <w:sz w:val="24"/>
                <w:szCs w:val="24"/>
              </w:rPr>
              <w:t xml:space="preserve"> </w:t>
            </w:r>
            <w:r w:rsidRPr="00553A4F">
              <w:rPr>
                <w:sz w:val="24"/>
                <w:szCs w:val="24"/>
              </w:rPr>
              <w:t>ознакомительное</w:t>
            </w:r>
            <w:r w:rsidRPr="00553A4F">
              <w:rPr>
                <w:spacing w:val="-2"/>
                <w:sz w:val="24"/>
                <w:szCs w:val="24"/>
              </w:rPr>
              <w:t xml:space="preserve"> </w:t>
            </w:r>
            <w:r w:rsidRPr="00553A4F">
              <w:rPr>
                <w:sz w:val="24"/>
                <w:szCs w:val="24"/>
              </w:rPr>
              <w:t>чтение</w:t>
            </w:r>
          </w:p>
        </w:tc>
      </w:tr>
    </w:tbl>
    <w:p w:rsidR="00553A4F" w:rsidRPr="00553A4F" w:rsidRDefault="00553A4F" w:rsidP="00553A4F">
      <w:pPr>
        <w:pStyle w:val="a7"/>
        <w:jc w:val="center"/>
        <w:rPr>
          <w:rFonts w:ascii="Times New Roman" w:eastAsia="Times New Roman" w:hAnsi="Times New Roman" w:cs="Times New Roman"/>
          <w:b/>
          <w:sz w:val="24"/>
          <w:szCs w:val="24"/>
        </w:rPr>
      </w:pPr>
      <w:r w:rsidRPr="00553A4F">
        <w:rPr>
          <w:rFonts w:ascii="Times New Roman" w:eastAsia="Times New Roman" w:hAnsi="Times New Roman" w:cs="Times New Roman"/>
          <w:b/>
          <w:sz w:val="24"/>
          <w:szCs w:val="24"/>
        </w:rPr>
        <w:t>СПЕЦИФИКАЦИЯ</w:t>
      </w:r>
    </w:p>
    <w:p w:rsidR="00553A4F" w:rsidRPr="00553A4F" w:rsidRDefault="00553A4F" w:rsidP="00553A4F">
      <w:pPr>
        <w:pStyle w:val="a7"/>
        <w:jc w:val="center"/>
        <w:rPr>
          <w:rFonts w:ascii="Times New Roman" w:eastAsia="Times New Roman" w:hAnsi="Times New Roman" w:cs="Times New Roman"/>
          <w:b/>
          <w:sz w:val="24"/>
          <w:szCs w:val="24"/>
        </w:rPr>
      </w:pPr>
      <w:r w:rsidRPr="00553A4F">
        <w:rPr>
          <w:rFonts w:ascii="Times New Roman" w:eastAsia="Times New Roman" w:hAnsi="Times New Roman" w:cs="Times New Roman"/>
          <w:b/>
          <w:sz w:val="24"/>
          <w:szCs w:val="24"/>
        </w:rPr>
        <w:t xml:space="preserve">Входная </w:t>
      </w:r>
      <w:r w:rsidR="005C20B0">
        <w:rPr>
          <w:rFonts w:ascii="Times New Roman" w:eastAsia="Times New Roman" w:hAnsi="Times New Roman" w:cs="Times New Roman"/>
          <w:b/>
          <w:sz w:val="24"/>
          <w:szCs w:val="24"/>
        </w:rPr>
        <w:t>контрольная</w:t>
      </w:r>
      <w:r w:rsidR="005C20B0" w:rsidRPr="00553A4F">
        <w:rPr>
          <w:rFonts w:ascii="Times New Roman" w:eastAsia="Times New Roman" w:hAnsi="Times New Roman" w:cs="Times New Roman"/>
          <w:b/>
          <w:sz w:val="24"/>
          <w:szCs w:val="24"/>
        </w:rPr>
        <w:t xml:space="preserve"> работа</w:t>
      </w:r>
      <w:r w:rsidRPr="00553A4F">
        <w:rPr>
          <w:rFonts w:ascii="Times New Roman" w:eastAsia="Times New Roman" w:hAnsi="Times New Roman" w:cs="Times New Roman"/>
          <w:b/>
          <w:sz w:val="24"/>
          <w:szCs w:val="24"/>
        </w:rPr>
        <w:t xml:space="preserve"> по русскому языку</w:t>
      </w:r>
    </w:p>
    <w:p w:rsidR="00553A4F" w:rsidRPr="00553A4F" w:rsidRDefault="00553A4F" w:rsidP="00553A4F">
      <w:pPr>
        <w:pStyle w:val="a7"/>
        <w:jc w:val="center"/>
        <w:rPr>
          <w:rFonts w:ascii="Times New Roman" w:hAnsi="Times New Roman" w:cs="Times New Roman"/>
          <w:b/>
          <w:sz w:val="24"/>
          <w:szCs w:val="24"/>
        </w:rPr>
      </w:pPr>
      <w:r w:rsidRPr="00553A4F">
        <w:rPr>
          <w:rFonts w:ascii="Times New Roman" w:eastAsia="Times New Roman" w:hAnsi="Times New Roman" w:cs="Times New Roman"/>
          <w:b/>
          <w:sz w:val="24"/>
          <w:szCs w:val="24"/>
        </w:rPr>
        <w:t>по теме</w:t>
      </w:r>
      <w:r w:rsidRPr="00553A4F">
        <w:rPr>
          <w:rFonts w:ascii="Times New Roman" w:eastAsia="Times New Roman" w:hAnsi="Times New Roman" w:cs="Times New Roman"/>
          <w:b/>
          <w:color w:val="FF0000"/>
          <w:sz w:val="24"/>
          <w:szCs w:val="24"/>
        </w:rPr>
        <w:t xml:space="preserve"> </w:t>
      </w:r>
      <w:r w:rsidRPr="00553A4F">
        <w:rPr>
          <w:rFonts w:ascii="Times New Roman" w:hAnsi="Times New Roman" w:cs="Times New Roman"/>
          <w:b/>
          <w:sz w:val="24"/>
          <w:szCs w:val="24"/>
        </w:rPr>
        <w:t>«Повторение за 2 класс»</w:t>
      </w:r>
    </w:p>
    <w:p w:rsidR="00553A4F" w:rsidRPr="00553A4F" w:rsidRDefault="00553A4F" w:rsidP="00553A4F">
      <w:pPr>
        <w:pStyle w:val="a7"/>
        <w:rPr>
          <w:rFonts w:ascii="Times New Roman" w:hAnsi="Times New Roman" w:cs="Times New Roman"/>
          <w:sz w:val="24"/>
          <w:szCs w:val="24"/>
        </w:rPr>
      </w:pPr>
      <w:r w:rsidRPr="00553A4F">
        <w:rPr>
          <w:rFonts w:ascii="Times New Roman" w:eastAsia="Times New Roman" w:hAnsi="Times New Roman" w:cs="Times New Roman"/>
          <w:b/>
          <w:sz w:val="24"/>
          <w:szCs w:val="24"/>
        </w:rPr>
        <w:t>Стандартизированная</w:t>
      </w:r>
      <w:r w:rsidRPr="00553A4F">
        <w:rPr>
          <w:rFonts w:ascii="Times New Roman" w:hAnsi="Times New Roman" w:cs="Times New Roman"/>
          <w:color w:val="000000"/>
          <w:sz w:val="24"/>
          <w:szCs w:val="24"/>
        </w:rPr>
        <w:t xml:space="preserve"> работа по русскому языку (входной контроль) составлена на основе УМК «Школа России, с учетом требований ФГОС НОО </w:t>
      </w:r>
      <w:r w:rsidRPr="00553A4F">
        <w:rPr>
          <w:rFonts w:ascii="Times New Roman" w:hAnsi="Times New Roman" w:cs="Times New Roman"/>
          <w:sz w:val="24"/>
          <w:szCs w:val="24"/>
        </w:rPr>
        <w:t>в форме диктанта с грамматическим заданием. На выполнение контрольной работы отводится один урок (4</w:t>
      </w:r>
      <w:r>
        <w:rPr>
          <w:rFonts w:ascii="Times New Roman" w:hAnsi="Times New Roman" w:cs="Times New Roman"/>
          <w:sz w:val="24"/>
          <w:szCs w:val="24"/>
        </w:rPr>
        <w:t>0</w:t>
      </w:r>
      <w:r w:rsidRPr="00553A4F">
        <w:rPr>
          <w:rFonts w:ascii="Times New Roman" w:hAnsi="Times New Roman" w:cs="Times New Roman"/>
          <w:sz w:val="24"/>
          <w:szCs w:val="24"/>
        </w:rPr>
        <w:t xml:space="preserve"> минут).</w:t>
      </w:r>
    </w:p>
    <w:p w:rsidR="00553A4F" w:rsidRPr="00553A4F" w:rsidRDefault="00553A4F" w:rsidP="00553A4F">
      <w:pPr>
        <w:pStyle w:val="a7"/>
        <w:rPr>
          <w:rFonts w:ascii="Times New Roman" w:hAnsi="Times New Roman" w:cs="Times New Roman"/>
          <w:b/>
          <w:i/>
          <w:sz w:val="24"/>
          <w:szCs w:val="24"/>
        </w:rPr>
      </w:pPr>
      <w:r w:rsidRPr="00553A4F">
        <w:rPr>
          <w:rFonts w:ascii="Times New Roman" w:hAnsi="Times New Roman" w:cs="Times New Roman"/>
          <w:color w:val="000000"/>
          <w:sz w:val="24"/>
          <w:szCs w:val="24"/>
        </w:rPr>
        <w:t xml:space="preserve">Входной </w:t>
      </w:r>
      <w:r w:rsidRPr="00553A4F">
        <w:rPr>
          <w:rFonts w:ascii="Times New Roman" w:hAnsi="Times New Roman" w:cs="Times New Roman"/>
          <w:b/>
          <w:color w:val="000000"/>
          <w:sz w:val="24"/>
          <w:szCs w:val="24"/>
        </w:rPr>
        <w:t>контрольный диктант</w:t>
      </w:r>
      <w:r w:rsidRPr="00553A4F">
        <w:rPr>
          <w:rFonts w:ascii="Times New Roman" w:hAnsi="Times New Roman" w:cs="Times New Roman"/>
          <w:color w:val="000000"/>
          <w:sz w:val="24"/>
          <w:szCs w:val="24"/>
        </w:rPr>
        <w:t xml:space="preserve"> объемом в 51 слово проводится с </w:t>
      </w:r>
      <w:r w:rsidRPr="00553A4F">
        <w:rPr>
          <w:rFonts w:ascii="Times New Roman" w:hAnsi="Times New Roman" w:cs="Times New Roman"/>
          <w:b/>
          <w:i/>
          <w:color w:val="000000"/>
          <w:sz w:val="24"/>
          <w:szCs w:val="24"/>
        </w:rPr>
        <w:t>целью:</w:t>
      </w:r>
    </w:p>
    <w:p w:rsidR="00553A4F" w:rsidRPr="00553A4F" w:rsidRDefault="00553A4F" w:rsidP="00553A4F">
      <w:pPr>
        <w:pStyle w:val="a7"/>
        <w:jc w:val="both"/>
        <w:rPr>
          <w:rFonts w:ascii="Times New Roman" w:eastAsia="Times New Roman" w:hAnsi="Times New Roman" w:cs="Times New Roman"/>
          <w:color w:val="000000"/>
          <w:sz w:val="24"/>
          <w:szCs w:val="24"/>
        </w:rPr>
      </w:pPr>
      <w:r w:rsidRPr="00553A4F">
        <w:rPr>
          <w:rFonts w:ascii="Times New Roman" w:eastAsia="Times New Roman" w:hAnsi="Times New Roman" w:cs="Times New Roman"/>
          <w:bCs/>
          <w:color w:val="000000"/>
          <w:sz w:val="24"/>
          <w:szCs w:val="24"/>
        </w:rPr>
        <w:t xml:space="preserve">выявить   прочность знаний учащихся по русскому языку за 2 класс, а также умений использовать навык безошибочного воспроизведения слуховой информации; </w:t>
      </w:r>
    </w:p>
    <w:p w:rsidR="00553A4F" w:rsidRPr="00553A4F" w:rsidRDefault="00553A4F" w:rsidP="00553A4F">
      <w:pPr>
        <w:pStyle w:val="a7"/>
        <w:jc w:val="both"/>
        <w:rPr>
          <w:rFonts w:ascii="Times New Roman" w:eastAsia="Times New Roman" w:hAnsi="Times New Roman" w:cs="Times New Roman"/>
          <w:color w:val="000000"/>
          <w:sz w:val="24"/>
          <w:szCs w:val="24"/>
        </w:rPr>
      </w:pPr>
      <w:r w:rsidRPr="00553A4F">
        <w:rPr>
          <w:rFonts w:ascii="Times New Roman" w:hAnsi="Times New Roman" w:cs="Times New Roman"/>
          <w:sz w:val="24"/>
          <w:szCs w:val="24"/>
        </w:rPr>
        <w:lastRenderedPageBreak/>
        <w:t xml:space="preserve">проверить навык правописания слов на диапазоне изученных правил и элементарные знания по русскому языку; </w:t>
      </w:r>
    </w:p>
    <w:p w:rsidR="00553A4F" w:rsidRPr="00553A4F" w:rsidRDefault="00553A4F" w:rsidP="00553A4F">
      <w:pPr>
        <w:pStyle w:val="a7"/>
        <w:jc w:val="both"/>
        <w:rPr>
          <w:rFonts w:ascii="Times New Roman" w:eastAsia="Times New Roman" w:hAnsi="Times New Roman" w:cs="Times New Roman"/>
          <w:color w:val="000000"/>
          <w:sz w:val="24"/>
          <w:szCs w:val="24"/>
        </w:rPr>
      </w:pPr>
      <w:r w:rsidRPr="00553A4F">
        <w:rPr>
          <w:rFonts w:ascii="Times New Roman" w:eastAsia="Times New Roman" w:hAnsi="Times New Roman" w:cs="Times New Roman"/>
          <w:color w:val="000000"/>
          <w:sz w:val="24"/>
          <w:szCs w:val="24"/>
        </w:rPr>
        <w:t xml:space="preserve">проверить систему предметных знаний и предметных умений, реализацию требований ФГОС НОО по основным разделам программы; </w:t>
      </w:r>
    </w:p>
    <w:p w:rsidR="00553A4F" w:rsidRPr="00553A4F" w:rsidRDefault="00553A4F" w:rsidP="00553A4F">
      <w:pPr>
        <w:pStyle w:val="a7"/>
        <w:jc w:val="both"/>
        <w:rPr>
          <w:rFonts w:ascii="Times New Roman" w:eastAsia="Times New Roman" w:hAnsi="Times New Roman" w:cs="Times New Roman"/>
          <w:color w:val="000000"/>
          <w:sz w:val="24"/>
          <w:szCs w:val="24"/>
        </w:rPr>
      </w:pPr>
      <w:r w:rsidRPr="00553A4F">
        <w:rPr>
          <w:rFonts w:ascii="Times New Roman" w:eastAsia="Times New Roman" w:hAnsi="Times New Roman" w:cs="Times New Roman"/>
          <w:color w:val="000000"/>
          <w:sz w:val="24"/>
          <w:szCs w:val="24"/>
        </w:rPr>
        <w:t xml:space="preserve">проверить умение оформлять предложение, писать раздельно слова в предложении, обозначать твёрдый и   мягкий согласный; писать гласные после шипящих; разделительный Ь; безударные гласные в корне слова, звонкие и глухие согласные на конце слова; непроверяемые написания; </w:t>
      </w:r>
    </w:p>
    <w:p w:rsidR="00553A4F" w:rsidRPr="00553A4F" w:rsidRDefault="00553A4F" w:rsidP="00553A4F">
      <w:pPr>
        <w:pStyle w:val="a7"/>
        <w:jc w:val="both"/>
        <w:rPr>
          <w:rFonts w:ascii="Times New Roman" w:eastAsia="Times New Roman" w:hAnsi="Times New Roman" w:cs="Times New Roman"/>
          <w:color w:val="000000"/>
          <w:sz w:val="24"/>
          <w:szCs w:val="24"/>
        </w:rPr>
      </w:pPr>
      <w:r w:rsidRPr="00553A4F">
        <w:rPr>
          <w:rFonts w:ascii="Times New Roman" w:eastAsia="Times New Roman" w:hAnsi="Times New Roman" w:cs="Times New Roman"/>
          <w:color w:val="000000"/>
          <w:sz w:val="24"/>
          <w:szCs w:val="24"/>
        </w:rPr>
        <w:t xml:space="preserve">проверить навык каллиграфического написания букв; </w:t>
      </w:r>
    </w:p>
    <w:p w:rsidR="00553A4F" w:rsidRPr="00553A4F" w:rsidRDefault="00553A4F" w:rsidP="00553A4F">
      <w:pPr>
        <w:pStyle w:val="a7"/>
        <w:jc w:val="both"/>
        <w:rPr>
          <w:rFonts w:ascii="Times New Roman" w:eastAsia="Times New Roman" w:hAnsi="Times New Roman" w:cs="Times New Roman"/>
          <w:color w:val="000000"/>
          <w:sz w:val="24"/>
          <w:szCs w:val="24"/>
        </w:rPr>
      </w:pPr>
      <w:r w:rsidRPr="00553A4F">
        <w:rPr>
          <w:rFonts w:ascii="Times New Roman" w:eastAsia="Times New Roman" w:hAnsi="Times New Roman" w:cs="Times New Roman"/>
          <w:color w:val="000000"/>
          <w:sz w:val="24"/>
          <w:szCs w:val="24"/>
        </w:rPr>
        <w:t>выявить пробелы в зн</w:t>
      </w:r>
      <w:r w:rsidRPr="00553A4F">
        <w:rPr>
          <w:rFonts w:ascii="Times New Roman" w:hAnsi="Times New Roman" w:cs="Times New Roman"/>
          <w:color w:val="000000"/>
          <w:sz w:val="24"/>
          <w:szCs w:val="24"/>
        </w:rPr>
        <w:t>аниях учащихся за летний период.</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b/>
          <w:bCs/>
          <w:sz w:val="24"/>
          <w:szCs w:val="24"/>
        </w:rPr>
        <w:t xml:space="preserve">Планируемые  результаты </w:t>
      </w:r>
      <w:r w:rsidRPr="00553A4F">
        <w:rPr>
          <w:rFonts w:ascii="Times New Roman" w:hAnsi="Times New Roman" w:cs="Times New Roman"/>
          <w:b/>
          <w:bCs/>
          <w:sz w:val="24"/>
          <w:szCs w:val="24"/>
        </w:rPr>
        <w:br/>
        <w:t>Предметные:</w:t>
      </w:r>
      <w:r w:rsidRPr="00553A4F">
        <w:rPr>
          <w:rFonts w:ascii="Times New Roman" w:hAnsi="Times New Roman" w:cs="Times New Roman"/>
          <w:sz w:val="24"/>
          <w:szCs w:val="24"/>
        </w:rPr>
        <w:t xml:space="preserve"> умение определять знакомые части речи; находить однокоренные слова в тексте и выделять корень; определять наличие в слове орфограмм.</w:t>
      </w:r>
    </w:p>
    <w:p w:rsidR="00553A4F" w:rsidRPr="00553A4F" w:rsidRDefault="00553A4F" w:rsidP="00553A4F">
      <w:pPr>
        <w:pStyle w:val="a7"/>
        <w:rPr>
          <w:rFonts w:ascii="Times New Roman" w:hAnsi="Times New Roman" w:cs="Times New Roman"/>
          <w:b/>
          <w:bCs/>
          <w:sz w:val="24"/>
          <w:szCs w:val="24"/>
        </w:rPr>
      </w:pPr>
      <w:r w:rsidRPr="00553A4F">
        <w:rPr>
          <w:rFonts w:ascii="Times New Roman" w:hAnsi="Times New Roman" w:cs="Times New Roman"/>
          <w:b/>
          <w:bCs/>
          <w:sz w:val="24"/>
          <w:szCs w:val="24"/>
        </w:rPr>
        <w:t>Личностные результаты:</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 xml:space="preserve"> Проявляют способность к самооценке на основе критерия успешности учебной деятельности, этические чувства (доброжелательность, сопереживание)</w:t>
      </w:r>
    </w:p>
    <w:p w:rsidR="00553A4F" w:rsidRPr="00553A4F" w:rsidRDefault="00553A4F" w:rsidP="00553A4F">
      <w:pPr>
        <w:pStyle w:val="a7"/>
        <w:rPr>
          <w:rFonts w:ascii="Times New Roman" w:hAnsi="Times New Roman" w:cs="Times New Roman"/>
          <w:b/>
          <w:bCs/>
          <w:sz w:val="24"/>
          <w:szCs w:val="24"/>
        </w:rPr>
      </w:pPr>
      <w:r w:rsidRPr="00553A4F">
        <w:rPr>
          <w:rFonts w:ascii="Times New Roman" w:hAnsi="Times New Roman" w:cs="Times New Roman"/>
          <w:b/>
          <w:bCs/>
          <w:sz w:val="24"/>
          <w:szCs w:val="24"/>
        </w:rPr>
        <w:t>Универсальные учебные действия (метапредметные)</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b/>
          <w:sz w:val="24"/>
          <w:szCs w:val="24"/>
        </w:rPr>
        <w:t>Регулятивные:</w:t>
      </w:r>
      <w:r w:rsidRPr="00553A4F">
        <w:rPr>
          <w:rFonts w:ascii="Times New Roman" w:hAnsi="Times New Roman" w:cs="Times New Roman"/>
          <w:sz w:val="24"/>
          <w:szCs w:val="24"/>
        </w:rPr>
        <w:t xml:space="preserve"> выполнять самопроверку и при необходимости вносить коррективы.</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b/>
          <w:sz w:val="24"/>
          <w:szCs w:val="24"/>
        </w:rPr>
        <w:t>Коммуникативные:</w:t>
      </w:r>
      <w:r w:rsidRPr="00553A4F">
        <w:rPr>
          <w:rFonts w:ascii="Times New Roman" w:hAnsi="Times New Roman" w:cs="Times New Roman"/>
          <w:sz w:val="24"/>
          <w:szCs w:val="24"/>
        </w:rPr>
        <w:t xml:space="preserve"> владение письменной речью как видом речевой деятельности.</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b/>
          <w:sz w:val="24"/>
          <w:szCs w:val="24"/>
        </w:rPr>
        <w:t>Личностные:</w:t>
      </w:r>
      <w:r w:rsidRPr="00553A4F">
        <w:rPr>
          <w:rFonts w:ascii="Times New Roman" w:hAnsi="Times New Roman" w:cs="Times New Roman"/>
          <w:sz w:val="24"/>
          <w:szCs w:val="24"/>
        </w:rPr>
        <w:t xml:space="preserve"> оценивать результат собственной деятельности.</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b/>
          <w:i/>
          <w:sz w:val="24"/>
          <w:szCs w:val="24"/>
        </w:rPr>
        <w:t>Текст диктанта включает</w:t>
      </w:r>
      <w:r w:rsidRPr="00553A4F">
        <w:rPr>
          <w:rFonts w:ascii="Times New Roman" w:hAnsi="Times New Roman" w:cs="Times New Roman"/>
          <w:sz w:val="24"/>
          <w:szCs w:val="24"/>
        </w:rPr>
        <w:t xml:space="preserve"> все изученные во 2 классе орфограммы:</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 xml:space="preserve"> гласные после шипящих;</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раздельное написание предлогов со словами;</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 xml:space="preserve"> звонкие и глухие согласные на конце и в корне слова;</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безударные гласные;</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 xml:space="preserve"> непроизносимые согласные;</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 xml:space="preserve"> разделительный ь;</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заглавная буква в именах собственных.</w:t>
      </w:r>
    </w:p>
    <w:p w:rsidR="00553A4F" w:rsidRPr="00553A4F" w:rsidRDefault="00553A4F" w:rsidP="00553A4F">
      <w:pPr>
        <w:pStyle w:val="a7"/>
        <w:rPr>
          <w:rFonts w:ascii="Times New Roman" w:hAnsi="Times New Roman" w:cs="Times New Roman"/>
          <w:color w:val="000000"/>
          <w:sz w:val="24"/>
          <w:szCs w:val="24"/>
        </w:rPr>
      </w:pPr>
      <w:r w:rsidRPr="00553A4F">
        <w:rPr>
          <w:rFonts w:ascii="Times New Roman" w:hAnsi="Times New Roman" w:cs="Times New Roman"/>
          <w:color w:val="000000"/>
          <w:sz w:val="24"/>
          <w:szCs w:val="24"/>
        </w:rPr>
        <w:t xml:space="preserve">Обязательным является выполнение </w:t>
      </w:r>
      <w:r w:rsidR="008C0CA9">
        <w:rPr>
          <w:rFonts w:ascii="Times New Roman" w:hAnsi="Times New Roman" w:cs="Times New Roman"/>
          <w:b/>
          <w:color w:val="000000"/>
          <w:sz w:val="24"/>
          <w:szCs w:val="24"/>
        </w:rPr>
        <w:t>4</w:t>
      </w:r>
      <w:r w:rsidRPr="00553A4F">
        <w:rPr>
          <w:rFonts w:ascii="Times New Roman" w:hAnsi="Times New Roman" w:cs="Times New Roman"/>
          <w:b/>
          <w:color w:val="000000"/>
          <w:sz w:val="24"/>
          <w:szCs w:val="24"/>
        </w:rPr>
        <w:t xml:space="preserve"> грамматических заданий</w:t>
      </w:r>
      <w:r w:rsidRPr="00553A4F">
        <w:rPr>
          <w:rFonts w:ascii="Times New Roman" w:hAnsi="Times New Roman" w:cs="Times New Roman"/>
          <w:color w:val="000000"/>
          <w:sz w:val="24"/>
          <w:szCs w:val="24"/>
        </w:rPr>
        <w:t xml:space="preserve"> с целью оценки умений находить орфограммы в тексте диктанта, определять части речи, безударную гласную в слове и её проверять, ставить ударение в словах, подбирать близкие по значению слова – антонимы. </w:t>
      </w:r>
    </w:p>
    <w:p w:rsidR="00553A4F" w:rsidRPr="00553A4F" w:rsidRDefault="00553A4F" w:rsidP="00553A4F">
      <w:pPr>
        <w:pStyle w:val="a7"/>
        <w:rPr>
          <w:rFonts w:ascii="Times New Roman" w:hAnsi="Times New Roman" w:cs="Times New Roman"/>
          <w:b/>
          <w:sz w:val="24"/>
          <w:szCs w:val="24"/>
        </w:rPr>
      </w:pPr>
      <w:r w:rsidRPr="00553A4F">
        <w:rPr>
          <w:rFonts w:ascii="Times New Roman" w:hAnsi="Times New Roman" w:cs="Times New Roman"/>
          <w:b/>
          <w:bCs/>
          <w:color w:val="000000"/>
          <w:sz w:val="24"/>
          <w:szCs w:val="24"/>
        </w:rPr>
        <w:t>Содержание работы</w:t>
      </w:r>
      <w:r w:rsidRPr="00553A4F">
        <w:rPr>
          <w:rFonts w:ascii="Times New Roman" w:hAnsi="Times New Roman" w:cs="Times New Roman"/>
          <w:color w:val="000000"/>
          <w:sz w:val="24"/>
          <w:szCs w:val="24"/>
        </w:rPr>
        <w:t> соответствует основным требованиям к планируемым результатам освоения программы по русскому языку за 2 класс. Контрольная работа включает в себя задания, позволяющие отследить уровень усвоения базовых знаний, соответствующих стандарту образования.  Работа составлена с учётом изученного за прошедший учебный год материала и программы, по которой обучаются школьники (УМК «Школа России»).</w:t>
      </w:r>
      <w:r w:rsidRPr="00553A4F">
        <w:rPr>
          <w:rFonts w:ascii="Times New Roman" w:hAnsi="Times New Roman" w:cs="Times New Roman"/>
          <w:b/>
          <w:sz w:val="24"/>
          <w:szCs w:val="24"/>
        </w:rPr>
        <w:t xml:space="preserve"> Система оценивания.</w:t>
      </w:r>
    </w:p>
    <w:p w:rsidR="00553A4F" w:rsidRPr="00553A4F" w:rsidRDefault="00553A4F" w:rsidP="00553A4F">
      <w:pPr>
        <w:pStyle w:val="a7"/>
        <w:rPr>
          <w:rFonts w:ascii="Times New Roman" w:hAnsi="Times New Roman" w:cs="Times New Roman"/>
          <w:b/>
          <w:color w:val="000000"/>
          <w:sz w:val="24"/>
          <w:szCs w:val="24"/>
        </w:rPr>
      </w:pPr>
      <w:r w:rsidRPr="00553A4F">
        <w:rPr>
          <w:rStyle w:val="a9"/>
          <w:rFonts w:ascii="Times New Roman" w:hAnsi="Times New Roman" w:cs="Times New Roman"/>
          <w:b/>
          <w:color w:val="000000"/>
          <w:sz w:val="24"/>
          <w:szCs w:val="24"/>
        </w:rPr>
        <w:t>Оценки за диктант.</w:t>
      </w:r>
    </w:p>
    <w:p w:rsidR="00553A4F" w:rsidRPr="00553A4F" w:rsidRDefault="00553A4F" w:rsidP="00553A4F">
      <w:pPr>
        <w:pStyle w:val="a7"/>
        <w:rPr>
          <w:rFonts w:ascii="Times New Roman" w:hAnsi="Times New Roman" w:cs="Times New Roman"/>
          <w:color w:val="000000"/>
          <w:sz w:val="24"/>
          <w:szCs w:val="24"/>
        </w:rPr>
      </w:pPr>
      <w:r w:rsidRPr="00553A4F">
        <w:rPr>
          <w:rFonts w:ascii="Times New Roman" w:hAnsi="Times New Roman" w:cs="Times New Roman"/>
          <w:color w:val="000000"/>
          <w:sz w:val="24"/>
          <w:szCs w:val="24"/>
        </w:rPr>
        <w:t>«5» - за работу, в которой нет ошибок.</w:t>
      </w:r>
    </w:p>
    <w:p w:rsidR="00553A4F" w:rsidRPr="00553A4F" w:rsidRDefault="00553A4F" w:rsidP="00553A4F">
      <w:pPr>
        <w:pStyle w:val="a7"/>
        <w:rPr>
          <w:rFonts w:ascii="Times New Roman" w:hAnsi="Times New Roman" w:cs="Times New Roman"/>
          <w:color w:val="000000"/>
          <w:sz w:val="24"/>
          <w:szCs w:val="24"/>
        </w:rPr>
      </w:pPr>
      <w:r w:rsidRPr="00553A4F">
        <w:rPr>
          <w:rFonts w:ascii="Times New Roman" w:hAnsi="Times New Roman" w:cs="Times New Roman"/>
          <w:color w:val="000000"/>
          <w:sz w:val="24"/>
          <w:szCs w:val="24"/>
        </w:rPr>
        <w:t>«4» - за работу, в которой допущение 1-2 ошибки.</w:t>
      </w:r>
    </w:p>
    <w:p w:rsidR="00553A4F" w:rsidRPr="00553A4F" w:rsidRDefault="00553A4F" w:rsidP="00553A4F">
      <w:pPr>
        <w:pStyle w:val="a7"/>
        <w:rPr>
          <w:rFonts w:ascii="Times New Roman" w:hAnsi="Times New Roman" w:cs="Times New Roman"/>
          <w:color w:val="000000"/>
          <w:sz w:val="24"/>
          <w:szCs w:val="24"/>
        </w:rPr>
      </w:pPr>
      <w:r w:rsidRPr="00553A4F">
        <w:rPr>
          <w:rFonts w:ascii="Times New Roman" w:hAnsi="Times New Roman" w:cs="Times New Roman"/>
          <w:color w:val="000000"/>
          <w:sz w:val="24"/>
          <w:szCs w:val="24"/>
        </w:rPr>
        <w:t>«3» - за работу, в которой допущено 3-5 ошибок.</w:t>
      </w:r>
    </w:p>
    <w:p w:rsidR="00553A4F" w:rsidRPr="00553A4F" w:rsidRDefault="00553A4F" w:rsidP="00553A4F">
      <w:pPr>
        <w:pStyle w:val="a7"/>
        <w:rPr>
          <w:rFonts w:ascii="Times New Roman" w:hAnsi="Times New Roman" w:cs="Times New Roman"/>
          <w:color w:val="000000"/>
          <w:sz w:val="24"/>
          <w:szCs w:val="24"/>
        </w:rPr>
      </w:pPr>
      <w:r w:rsidRPr="00553A4F">
        <w:rPr>
          <w:rFonts w:ascii="Times New Roman" w:hAnsi="Times New Roman" w:cs="Times New Roman"/>
          <w:color w:val="000000"/>
          <w:sz w:val="24"/>
          <w:szCs w:val="24"/>
        </w:rPr>
        <w:t>«2» - за работу, в которой допущено более 5 ошибок.</w:t>
      </w:r>
    </w:p>
    <w:p w:rsidR="00553A4F" w:rsidRPr="00553A4F" w:rsidRDefault="00553A4F" w:rsidP="00553A4F">
      <w:pPr>
        <w:pStyle w:val="a7"/>
        <w:rPr>
          <w:rFonts w:ascii="Times New Roman" w:hAnsi="Times New Roman" w:cs="Times New Roman"/>
          <w:color w:val="000000"/>
          <w:sz w:val="24"/>
          <w:szCs w:val="24"/>
        </w:rPr>
      </w:pPr>
      <w:r w:rsidRPr="00553A4F">
        <w:rPr>
          <w:rStyle w:val="a9"/>
          <w:rFonts w:ascii="Times New Roman" w:hAnsi="Times New Roman" w:cs="Times New Roman"/>
          <w:color w:val="000000"/>
          <w:sz w:val="24"/>
          <w:szCs w:val="24"/>
        </w:rPr>
        <w:t>Оценки за грамматические задания</w:t>
      </w:r>
    </w:p>
    <w:p w:rsidR="00553A4F" w:rsidRPr="00553A4F" w:rsidRDefault="00553A4F" w:rsidP="00553A4F">
      <w:pPr>
        <w:pStyle w:val="a7"/>
        <w:rPr>
          <w:rFonts w:ascii="Times New Roman" w:hAnsi="Times New Roman" w:cs="Times New Roman"/>
          <w:color w:val="000000"/>
          <w:sz w:val="24"/>
          <w:szCs w:val="24"/>
        </w:rPr>
      </w:pPr>
      <w:r w:rsidRPr="00553A4F">
        <w:rPr>
          <w:rFonts w:ascii="Times New Roman" w:hAnsi="Times New Roman" w:cs="Times New Roman"/>
          <w:color w:val="000000"/>
          <w:sz w:val="24"/>
          <w:szCs w:val="24"/>
        </w:rPr>
        <w:t>«5» - без ошибок.</w:t>
      </w:r>
    </w:p>
    <w:p w:rsidR="00553A4F" w:rsidRPr="00553A4F" w:rsidRDefault="00553A4F" w:rsidP="00553A4F">
      <w:pPr>
        <w:pStyle w:val="a7"/>
        <w:rPr>
          <w:rFonts w:ascii="Times New Roman" w:hAnsi="Times New Roman" w:cs="Times New Roman"/>
          <w:color w:val="000000"/>
          <w:sz w:val="24"/>
          <w:szCs w:val="24"/>
        </w:rPr>
      </w:pPr>
      <w:r w:rsidRPr="00553A4F">
        <w:rPr>
          <w:rFonts w:ascii="Times New Roman" w:hAnsi="Times New Roman" w:cs="Times New Roman"/>
          <w:color w:val="000000"/>
          <w:sz w:val="24"/>
          <w:szCs w:val="24"/>
        </w:rPr>
        <w:t>«4» - правильно выполнено не менее 3/4 заданий.</w:t>
      </w:r>
    </w:p>
    <w:p w:rsidR="00553A4F" w:rsidRPr="00553A4F" w:rsidRDefault="00553A4F" w:rsidP="00553A4F">
      <w:pPr>
        <w:pStyle w:val="a7"/>
        <w:rPr>
          <w:rFonts w:ascii="Times New Roman" w:hAnsi="Times New Roman" w:cs="Times New Roman"/>
          <w:color w:val="000000"/>
          <w:sz w:val="24"/>
          <w:szCs w:val="24"/>
        </w:rPr>
      </w:pPr>
      <w:r w:rsidRPr="00553A4F">
        <w:rPr>
          <w:rFonts w:ascii="Times New Roman" w:hAnsi="Times New Roman" w:cs="Times New Roman"/>
          <w:color w:val="000000"/>
          <w:sz w:val="24"/>
          <w:szCs w:val="24"/>
        </w:rPr>
        <w:t>«3» - правильно выполнено не менее 1/2 заданий.</w:t>
      </w:r>
    </w:p>
    <w:p w:rsidR="00553A4F" w:rsidRPr="00553A4F" w:rsidRDefault="00553A4F" w:rsidP="00553A4F">
      <w:pPr>
        <w:pStyle w:val="a7"/>
        <w:rPr>
          <w:rFonts w:ascii="Times New Roman" w:hAnsi="Times New Roman" w:cs="Times New Roman"/>
          <w:color w:val="000000"/>
          <w:sz w:val="24"/>
          <w:szCs w:val="24"/>
        </w:rPr>
      </w:pPr>
      <w:r w:rsidRPr="00553A4F">
        <w:rPr>
          <w:rFonts w:ascii="Times New Roman" w:hAnsi="Times New Roman" w:cs="Times New Roman"/>
          <w:color w:val="000000"/>
          <w:sz w:val="24"/>
          <w:szCs w:val="24"/>
        </w:rPr>
        <w:t>«2» - правильно выполнено менее 1/2 заданий.</w:t>
      </w:r>
    </w:p>
    <w:p w:rsidR="00553A4F" w:rsidRPr="00553A4F" w:rsidRDefault="00553A4F" w:rsidP="00553A4F">
      <w:pPr>
        <w:pStyle w:val="a7"/>
        <w:rPr>
          <w:rFonts w:ascii="Times New Roman" w:hAnsi="Times New Roman" w:cs="Times New Roman"/>
          <w:b/>
          <w:sz w:val="24"/>
          <w:szCs w:val="24"/>
        </w:rPr>
      </w:pPr>
      <w:r w:rsidRPr="00553A4F">
        <w:rPr>
          <w:rFonts w:ascii="Times New Roman" w:hAnsi="Times New Roman" w:cs="Times New Roman"/>
          <w:b/>
          <w:sz w:val="24"/>
          <w:szCs w:val="24"/>
        </w:rPr>
        <w:t>КОДИФИКАТОР</w:t>
      </w:r>
    </w:p>
    <w:p w:rsidR="00553A4F" w:rsidRPr="00553A4F" w:rsidRDefault="00553A4F" w:rsidP="00553A4F">
      <w:pPr>
        <w:pStyle w:val="a7"/>
        <w:rPr>
          <w:rFonts w:ascii="Times New Roman" w:hAnsi="Times New Roman" w:cs="Times New Roman"/>
          <w:color w:val="000000"/>
          <w:sz w:val="24"/>
          <w:szCs w:val="24"/>
        </w:rPr>
      </w:pPr>
      <w:r w:rsidRPr="00553A4F">
        <w:rPr>
          <w:rFonts w:ascii="Times New Roman" w:hAnsi="Times New Roman" w:cs="Times New Roman"/>
          <w:b/>
          <w:sz w:val="24"/>
          <w:szCs w:val="24"/>
        </w:rPr>
        <w:t>Кодификатор планируемых результатов и умений, характеризующих их достижение.</w:t>
      </w:r>
    </w:p>
    <w:tbl>
      <w:tblPr>
        <w:tblStyle w:val="a8"/>
        <w:tblW w:w="10768" w:type="dxa"/>
        <w:tblLook w:val="04A0" w:firstRow="1" w:lastRow="0" w:firstColumn="1" w:lastColumn="0" w:noHBand="0" w:noVBand="1"/>
      </w:tblPr>
      <w:tblGrid>
        <w:gridCol w:w="1249"/>
        <w:gridCol w:w="2108"/>
        <w:gridCol w:w="7411"/>
      </w:tblGrid>
      <w:tr w:rsidR="00553A4F" w:rsidRPr="00553A4F" w:rsidTr="00553A4F">
        <w:trPr>
          <w:trHeight w:val="535"/>
        </w:trPr>
        <w:tc>
          <w:tcPr>
            <w:tcW w:w="1249" w:type="dxa"/>
          </w:tcPr>
          <w:p w:rsidR="00553A4F" w:rsidRPr="00553A4F" w:rsidRDefault="00553A4F" w:rsidP="008C0CA9">
            <w:pPr>
              <w:pStyle w:val="a7"/>
              <w:rPr>
                <w:rFonts w:ascii="Times New Roman" w:hAnsi="Times New Roman" w:cs="Times New Roman"/>
                <w:bCs/>
                <w:sz w:val="24"/>
                <w:szCs w:val="24"/>
              </w:rPr>
            </w:pPr>
            <w:r w:rsidRPr="00553A4F">
              <w:rPr>
                <w:rFonts w:ascii="Times New Roman" w:hAnsi="Times New Roman" w:cs="Times New Roman"/>
                <w:bCs/>
                <w:sz w:val="24"/>
                <w:szCs w:val="24"/>
              </w:rPr>
              <w:t>№ раздела</w:t>
            </w:r>
          </w:p>
        </w:tc>
        <w:tc>
          <w:tcPr>
            <w:tcW w:w="2108" w:type="dxa"/>
          </w:tcPr>
          <w:p w:rsidR="00553A4F" w:rsidRPr="00553A4F" w:rsidRDefault="00553A4F" w:rsidP="008C0CA9">
            <w:pPr>
              <w:pStyle w:val="a7"/>
              <w:rPr>
                <w:rFonts w:ascii="Times New Roman" w:hAnsi="Times New Roman" w:cs="Times New Roman"/>
                <w:bCs/>
                <w:sz w:val="24"/>
                <w:szCs w:val="24"/>
              </w:rPr>
            </w:pPr>
            <w:r w:rsidRPr="00553A4F">
              <w:rPr>
                <w:rFonts w:ascii="Times New Roman" w:hAnsi="Times New Roman" w:cs="Times New Roman"/>
                <w:bCs/>
                <w:sz w:val="24"/>
                <w:szCs w:val="24"/>
                <w:lang w:bidi="ru-RU"/>
              </w:rPr>
              <w:t>Раздел ПРО</w:t>
            </w:r>
          </w:p>
        </w:tc>
        <w:tc>
          <w:tcPr>
            <w:tcW w:w="7411" w:type="dxa"/>
          </w:tcPr>
          <w:p w:rsidR="00553A4F" w:rsidRPr="00553A4F" w:rsidRDefault="00553A4F" w:rsidP="008C0CA9">
            <w:pPr>
              <w:pStyle w:val="a7"/>
              <w:rPr>
                <w:rFonts w:ascii="Times New Roman" w:hAnsi="Times New Roman" w:cs="Times New Roman"/>
                <w:bCs/>
                <w:sz w:val="24"/>
                <w:szCs w:val="24"/>
              </w:rPr>
            </w:pPr>
            <w:r w:rsidRPr="00553A4F">
              <w:rPr>
                <w:rFonts w:ascii="Times New Roman" w:hAnsi="Times New Roman" w:cs="Times New Roman"/>
                <w:sz w:val="24"/>
                <w:szCs w:val="24"/>
                <w:lang w:bidi="ru-RU"/>
              </w:rPr>
              <w:t>Планируемый результат</w:t>
            </w:r>
          </w:p>
        </w:tc>
      </w:tr>
      <w:tr w:rsidR="00553A4F" w:rsidRPr="00553A4F" w:rsidTr="00553A4F">
        <w:trPr>
          <w:trHeight w:val="160"/>
        </w:trPr>
        <w:tc>
          <w:tcPr>
            <w:tcW w:w="1249" w:type="dxa"/>
            <w:vMerge w:val="restart"/>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1.</w:t>
            </w:r>
          </w:p>
        </w:tc>
        <w:tc>
          <w:tcPr>
            <w:tcW w:w="2108" w:type="dxa"/>
            <w:vMerge w:val="restart"/>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Орфография и пунктуация</w:t>
            </w:r>
          </w:p>
        </w:tc>
        <w:tc>
          <w:tcPr>
            <w:tcW w:w="7411"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гласные после шипящих;</w:t>
            </w:r>
          </w:p>
        </w:tc>
      </w:tr>
      <w:tr w:rsidR="00553A4F" w:rsidRPr="00553A4F" w:rsidTr="00553A4F">
        <w:trPr>
          <w:trHeight w:val="143"/>
        </w:trPr>
        <w:tc>
          <w:tcPr>
            <w:tcW w:w="1249" w:type="dxa"/>
            <w:vMerge/>
          </w:tcPr>
          <w:p w:rsidR="00553A4F" w:rsidRPr="00553A4F" w:rsidRDefault="00553A4F" w:rsidP="008C0CA9">
            <w:pPr>
              <w:pStyle w:val="a7"/>
              <w:rPr>
                <w:rFonts w:ascii="Times New Roman" w:hAnsi="Times New Roman" w:cs="Times New Roman"/>
                <w:sz w:val="24"/>
                <w:szCs w:val="24"/>
              </w:rPr>
            </w:pPr>
          </w:p>
        </w:tc>
        <w:tc>
          <w:tcPr>
            <w:tcW w:w="2108" w:type="dxa"/>
            <w:vMerge/>
          </w:tcPr>
          <w:p w:rsidR="00553A4F" w:rsidRPr="00553A4F" w:rsidRDefault="00553A4F" w:rsidP="008C0CA9">
            <w:pPr>
              <w:pStyle w:val="a7"/>
              <w:rPr>
                <w:rFonts w:ascii="Times New Roman" w:hAnsi="Times New Roman" w:cs="Times New Roman"/>
                <w:sz w:val="24"/>
                <w:szCs w:val="24"/>
              </w:rPr>
            </w:pPr>
          </w:p>
        </w:tc>
        <w:tc>
          <w:tcPr>
            <w:tcW w:w="7411"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раздельное написание предлогов со словами;</w:t>
            </w:r>
          </w:p>
        </w:tc>
      </w:tr>
      <w:tr w:rsidR="00553A4F" w:rsidRPr="00553A4F" w:rsidTr="00553A4F">
        <w:trPr>
          <w:trHeight w:val="143"/>
        </w:trPr>
        <w:tc>
          <w:tcPr>
            <w:tcW w:w="1249" w:type="dxa"/>
            <w:vMerge/>
          </w:tcPr>
          <w:p w:rsidR="00553A4F" w:rsidRPr="00553A4F" w:rsidRDefault="00553A4F" w:rsidP="008C0CA9">
            <w:pPr>
              <w:pStyle w:val="a7"/>
              <w:rPr>
                <w:rFonts w:ascii="Times New Roman" w:hAnsi="Times New Roman" w:cs="Times New Roman"/>
                <w:sz w:val="24"/>
                <w:szCs w:val="24"/>
              </w:rPr>
            </w:pPr>
          </w:p>
        </w:tc>
        <w:tc>
          <w:tcPr>
            <w:tcW w:w="2108" w:type="dxa"/>
            <w:vMerge/>
          </w:tcPr>
          <w:p w:rsidR="00553A4F" w:rsidRPr="00553A4F" w:rsidRDefault="00553A4F" w:rsidP="008C0CA9">
            <w:pPr>
              <w:pStyle w:val="a7"/>
              <w:rPr>
                <w:rFonts w:ascii="Times New Roman" w:hAnsi="Times New Roman" w:cs="Times New Roman"/>
                <w:sz w:val="24"/>
                <w:szCs w:val="24"/>
              </w:rPr>
            </w:pPr>
          </w:p>
        </w:tc>
        <w:tc>
          <w:tcPr>
            <w:tcW w:w="7411"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раздельное написание предлогов со словами;</w:t>
            </w:r>
          </w:p>
        </w:tc>
      </w:tr>
      <w:tr w:rsidR="00553A4F" w:rsidRPr="00553A4F" w:rsidTr="00553A4F">
        <w:trPr>
          <w:trHeight w:val="157"/>
        </w:trPr>
        <w:tc>
          <w:tcPr>
            <w:tcW w:w="1249" w:type="dxa"/>
            <w:vMerge/>
          </w:tcPr>
          <w:p w:rsidR="00553A4F" w:rsidRPr="00553A4F" w:rsidRDefault="00553A4F" w:rsidP="008C0CA9">
            <w:pPr>
              <w:pStyle w:val="a7"/>
              <w:rPr>
                <w:rFonts w:ascii="Times New Roman" w:hAnsi="Times New Roman" w:cs="Times New Roman"/>
                <w:sz w:val="24"/>
                <w:szCs w:val="24"/>
              </w:rPr>
            </w:pPr>
          </w:p>
        </w:tc>
        <w:tc>
          <w:tcPr>
            <w:tcW w:w="2108" w:type="dxa"/>
            <w:vMerge/>
          </w:tcPr>
          <w:p w:rsidR="00553A4F" w:rsidRPr="00553A4F" w:rsidRDefault="00553A4F" w:rsidP="008C0CA9">
            <w:pPr>
              <w:pStyle w:val="a7"/>
              <w:rPr>
                <w:rFonts w:ascii="Times New Roman" w:hAnsi="Times New Roman" w:cs="Times New Roman"/>
                <w:sz w:val="24"/>
                <w:szCs w:val="24"/>
              </w:rPr>
            </w:pPr>
          </w:p>
        </w:tc>
        <w:tc>
          <w:tcPr>
            <w:tcW w:w="7411"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безударные гласные;</w:t>
            </w:r>
          </w:p>
        </w:tc>
      </w:tr>
      <w:tr w:rsidR="00553A4F" w:rsidRPr="00553A4F" w:rsidTr="00553A4F">
        <w:trPr>
          <w:trHeight w:val="143"/>
        </w:trPr>
        <w:tc>
          <w:tcPr>
            <w:tcW w:w="1249" w:type="dxa"/>
            <w:vMerge/>
          </w:tcPr>
          <w:p w:rsidR="00553A4F" w:rsidRPr="00553A4F" w:rsidRDefault="00553A4F" w:rsidP="008C0CA9">
            <w:pPr>
              <w:pStyle w:val="a7"/>
              <w:rPr>
                <w:rFonts w:ascii="Times New Roman" w:hAnsi="Times New Roman" w:cs="Times New Roman"/>
                <w:sz w:val="24"/>
                <w:szCs w:val="24"/>
              </w:rPr>
            </w:pPr>
          </w:p>
        </w:tc>
        <w:tc>
          <w:tcPr>
            <w:tcW w:w="2108" w:type="dxa"/>
            <w:vMerge/>
          </w:tcPr>
          <w:p w:rsidR="00553A4F" w:rsidRPr="00553A4F" w:rsidRDefault="00553A4F" w:rsidP="008C0CA9">
            <w:pPr>
              <w:pStyle w:val="a7"/>
              <w:rPr>
                <w:rFonts w:ascii="Times New Roman" w:hAnsi="Times New Roman" w:cs="Times New Roman"/>
                <w:sz w:val="24"/>
                <w:szCs w:val="24"/>
              </w:rPr>
            </w:pPr>
          </w:p>
        </w:tc>
        <w:tc>
          <w:tcPr>
            <w:tcW w:w="7411"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непроизносимые согласные;</w:t>
            </w:r>
          </w:p>
        </w:tc>
      </w:tr>
      <w:tr w:rsidR="00553A4F" w:rsidRPr="00553A4F" w:rsidTr="00553A4F">
        <w:trPr>
          <w:trHeight w:val="143"/>
        </w:trPr>
        <w:tc>
          <w:tcPr>
            <w:tcW w:w="1249" w:type="dxa"/>
            <w:vMerge/>
          </w:tcPr>
          <w:p w:rsidR="00553A4F" w:rsidRPr="00553A4F" w:rsidRDefault="00553A4F" w:rsidP="008C0CA9">
            <w:pPr>
              <w:pStyle w:val="a7"/>
              <w:rPr>
                <w:rFonts w:ascii="Times New Roman" w:hAnsi="Times New Roman" w:cs="Times New Roman"/>
                <w:sz w:val="24"/>
                <w:szCs w:val="24"/>
              </w:rPr>
            </w:pPr>
          </w:p>
        </w:tc>
        <w:tc>
          <w:tcPr>
            <w:tcW w:w="2108" w:type="dxa"/>
            <w:vMerge/>
          </w:tcPr>
          <w:p w:rsidR="00553A4F" w:rsidRPr="00553A4F" w:rsidRDefault="00553A4F" w:rsidP="008C0CA9">
            <w:pPr>
              <w:pStyle w:val="a7"/>
              <w:rPr>
                <w:rFonts w:ascii="Times New Roman" w:hAnsi="Times New Roman" w:cs="Times New Roman"/>
                <w:sz w:val="24"/>
                <w:szCs w:val="24"/>
              </w:rPr>
            </w:pPr>
          </w:p>
        </w:tc>
        <w:tc>
          <w:tcPr>
            <w:tcW w:w="7411"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разделительный ь;</w:t>
            </w:r>
          </w:p>
        </w:tc>
      </w:tr>
      <w:tr w:rsidR="00553A4F" w:rsidRPr="00553A4F" w:rsidTr="00553A4F">
        <w:trPr>
          <w:trHeight w:val="297"/>
        </w:trPr>
        <w:tc>
          <w:tcPr>
            <w:tcW w:w="1249" w:type="dxa"/>
            <w:vMerge/>
          </w:tcPr>
          <w:p w:rsidR="00553A4F" w:rsidRPr="00553A4F" w:rsidRDefault="00553A4F" w:rsidP="008C0CA9">
            <w:pPr>
              <w:pStyle w:val="a7"/>
              <w:rPr>
                <w:rFonts w:ascii="Times New Roman" w:hAnsi="Times New Roman" w:cs="Times New Roman"/>
                <w:sz w:val="24"/>
                <w:szCs w:val="24"/>
              </w:rPr>
            </w:pPr>
          </w:p>
        </w:tc>
        <w:tc>
          <w:tcPr>
            <w:tcW w:w="2108" w:type="dxa"/>
            <w:vMerge/>
          </w:tcPr>
          <w:p w:rsidR="00553A4F" w:rsidRPr="00553A4F" w:rsidRDefault="00553A4F" w:rsidP="008C0CA9">
            <w:pPr>
              <w:pStyle w:val="a7"/>
              <w:rPr>
                <w:rFonts w:ascii="Times New Roman" w:hAnsi="Times New Roman" w:cs="Times New Roman"/>
                <w:sz w:val="24"/>
                <w:szCs w:val="24"/>
              </w:rPr>
            </w:pPr>
          </w:p>
        </w:tc>
        <w:tc>
          <w:tcPr>
            <w:tcW w:w="7411"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заглавная буква в именах собственных.</w:t>
            </w:r>
          </w:p>
        </w:tc>
      </w:tr>
      <w:tr w:rsidR="00553A4F" w:rsidRPr="00553A4F" w:rsidTr="00553A4F">
        <w:trPr>
          <w:trHeight w:val="143"/>
        </w:trPr>
        <w:tc>
          <w:tcPr>
            <w:tcW w:w="1249" w:type="dxa"/>
            <w:vMerge/>
          </w:tcPr>
          <w:p w:rsidR="00553A4F" w:rsidRPr="00553A4F" w:rsidRDefault="00553A4F" w:rsidP="008C0CA9">
            <w:pPr>
              <w:pStyle w:val="a7"/>
              <w:rPr>
                <w:rFonts w:ascii="Times New Roman" w:hAnsi="Times New Roman" w:cs="Times New Roman"/>
                <w:sz w:val="24"/>
                <w:szCs w:val="24"/>
              </w:rPr>
            </w:pPr>
          </w:p>
        </w:tc>
        <w:tc>
          <w:tcPr>
            <w:tcW w:w="2108" w:type="dxa"/>
            <w:vMerge/>
          </w:tcPr>
          <w:p w:rsidR="00553A4F" w:rsidRPr="00553A4F" w:rsidRDefault="00553A4F" w:rsidP="008C0CA9">
            <w:pPr>
              <w:pStyle w:val="a7"/>
              <w:rPr>
                <w:rFonts w:ascii="Times New Roman" w:hAnsi="Times New Roman" w:cs="Times New Roman"/>
                <w:sz w:val="24"/>
                <w:szCs w:val="24"/>
              </w:rPr>
            </w:pPr>
          </w:p>
        </w:tc>
        <w:tc>
          <w:tcPr>
            <w:tcW w:w="7411"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писать под диктовку тексты объемом 40- 50 слов в соответствии с изученными правилами правописания</w:t>
            </w:r>
          </w:p>
        </w:tc>
      </w:tr>
      <w:tr w:rsidR="00553A4F" w:rsidRPr="00553A4F" w:rsidTr="00553A4F">
        <w:trPr>
          <w:trHeight w:val="901"/>
        </w:trPr>
        <w:tc>
          <w:tcPr>
            <w:tcW w:w="1249" w:type="dxa"/>
            <w:vMerge/>
            <w:tcBorders>
              <w:bottom w:val="single" w:sz="4" w:space="0" w:color="auto"/>
            </w:tcBorders>
          </w:tcPr>
          <w:p w:rsidR="00553A4F" w:rsidRPr="00553A4F" w:rsidRDefault="00553A4F" w:rsidP="008C0CA9">
            <w:pPr>
              <w:pStyle w:val="a7"/>
              <w:rPr>
                <w:rFonts w:ascii="Times New Roman" w:hAnsi="Times New Roman" w:cs="Times New Roman"/>
                <w:sz w:val="24"/>
                <w:szCs w:val="24"/>
              </w:rPr>
            </w:pPr>
          </w:p>
        </w:tc>
        <w:tc>
          <w:tcPr>
            <w:tcW w:w="2108" w:type="dxa"/>
            <w:vMerge/>
            <w:tcBorders>
              <w:bottom w:val="single" w:sz="4" w:space="0" w:color="auto"/>
            </w:tcBorders>
          </w:tcPr>
          <w:p w:rsidR="00553A4F" w:rsidRPr="00553A4F" w:rsidRDefault="00553A4F" w:rsidP="008C0CA9">
            <w:pPr>
              <w:pStyle w:val="a7"/>
              <w:rPr>
                <w:rFonts w:ascii="Times New Roman" w:hAnsi="Times New Roman" w:cs="Times New Roman"/>
                <w:sz w:val="24"/>
                <w:szCs w:val="24"/>
              </w:rPr>
            </w:pPr>
          </w:p>
        </w:tc>
        <w:tc>
          <w:tcPr>
            <w:tcW w:w="7411" w:type="dxa"/>
            <w:tcBorders>
              <w:bottom w:val="single" w:sz="4" w:space="0" w:color="auto"/>
            </w:tcBorders>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 xml:space="preserve">проверять собственный и предложенный тексты, находить и исправлять орфографические и пунктуационные ошибки </w:t>
            </w:r>
          </w:p>
        </w:tc>
      </w:tr>
    </w:tbl>
    <w:p w:rsidR="00553A4F" w:rsidRPr="00553A4F" w:rsidRDefault="00553A4F" w:rsidP="00553A4F">
      <w:pPr>
        <w:pStyle w:val="a7"/>
        <w:rPr>
          <w:rFonts w:ascii="Times New Roman" w:hAnsi="Times New Roman" w:cs="Times New Roman"/>
          <w:sz w:val="24"/>
          <w:szCs w:val="24"/>
        </w:rPr>
      </w:pPr>
    </w:p>
    <w:p w:rsidR="00553A4F" w:rsidRPr="00553A4F" w:rsidRDefault="00553A4F" w:rsidP="00553A4F">
      <w:pPr>
        <w:pStyle w:val="a7"/>
        <w:rPr>
          <w:rFonts w:ascii="Times New Roman" w:hAnsi="Times New Roman" w:cs="Times New Roman"/>
          <w:b/>
          <w:sz w:val="24"/>
          <w:szCs w:val="24"/>
        </w:rPr>
      </w:pPr>
      <w:r w:rsidRPr="00553A4F">
        <w:rPr>
          <w:rFonts w:ascii="Times New Roman" w:hAnsi="Times New Roman" w:cs="Times New Roman"/>
          <w:b/>
          <w:sz w:val="24"/>
          <w:szCs w:val="24"/>
        </w:rPr>
        <w:t>Распределение грамматического задания</w:t>
      </w:r>
      <w:r w:rsidRPr="00553A4F">
        <w:rPr>
          <w:rFonts w:ascii="Times New Roman" w:hAnsi="Times New Roman" w:cs="Times New Roman"/>
          <w:b/>
          <w:sz w:val="24"/>
          <w:szCs w:val="24"/>
        </w:rPr>
        <w:tab/>
        <w:t xml:space="preserve"> по содержанию.</w:t>
      </w:r>
    </w:p>
    <w:p w:rsidR="00553A4F" w:rsidRPr="00553A4F" w:rsidRDefault="00553A4F" w:rsidP="00553A4F">
      <w:pPr>
        <w:pStyle w:val="a7"/>
        <w:rPr>
          <w:rFonts w:ascii="Times New Roman" w:hAnsi="Times New Roman" w:cs="Times New Roman"/>
          <w:b/>
          <w:sz w:val="24"/>
          <w:szCs w:val="24"/>
        </w:rPr>
      </w:pPr>
    </w:p>
    <w:tbl>
      <w:tblPr>
        <w:tblStyle w:val="a8"/>
        <w:tblW w:w="10802" w:type="dxa"/>
        <w:tblInd w:w="-34" w:type="dxa"/>
        <w:tblLayout w:type="fixed"/>
        <w:tblLook w:val="04A0" w:firstRow="1" w:lastRow="0" w:firstColumn="1" w:lastColumn="0" w:noHBand="0" w:noVBand="1"/>
      </w:tblPr>
      <w:tblGrid>
        <w:gridCol w:w="993"/>
        <w:gridCol w:w="2268"/>
        <w:gridCol w:w="992"/>
        <w:gridCol w:w="4423"/>
        <w:gridCol w:w="992"/>
        <w:gridCol w:w="1134"/>
      </w:tblGrid>
      <w:tr w:rsidR="00553A4F" w:rsidRPr="00553A4F" w:rsidTr="00553A4F">
        <w:tc>
          <w:tcPr>
            <w:tcW w:w="993" w:type="dxa"/>
            <w:tcBorders>
              <w:bottom w:val="single" w:sz="4" w:space="0" w:color="auto"/>
            </w:tcBorders>
          </w:tcPr>
          <w:p w:rsidR="00553A4F" w:rsidRPr="00553A4F" w:rsidRDefault="00553A4F" w:rsidP="008C0CA9">
            <w:pPr>
              <w:pStyle w:val="a7"/>
              <w:rPr>
                <w:rFonts w:ascii="Times New Roman" w:hAnsi="Times New Roman" w:cs="Times New Roman"/>
                <w:bCs/>
                <w:sz w:val="24"/>
                <w:szCs w:val="24"/>
              </w:rPr>
            </w:pPr>
            <w:r w:rsidRPr="00553A4F">
              <w:rPr>
                <w:rFonts w:ascii="Times New Roman" w:hAnsi="Times New Roman" w:cs="Times New Roman"/>
                <w:bCs/>
                <w:sz w:val="24"/>
                <w:szCs w:val="24"/>
              </w:rPr>
              <w:t>№ раздела</w:t>
            </w:r>
          </w:p>
        </w:tc>
        <w:tc>
          <w:tcPr>
            <w:tcW w:w="2268" w:type="dxa"/>
            <w:tcBorders>
              <w:bottom w:val="single" w:sz="4" w:space="0" w:color="auto"/>
            </w:tcBorders>
          </w:tcPr>
          <w:p w:rsidR="00553A4F" w:rsidRPr="00553A4F" w:rsidRDefault="00553A4F" w:rsidP="008C0CA9">
            <w:pPr>
              <w:pStyle w:val="a7"/>
              <w:rPr>
                <w:rFonts w:ascii="Times New Roman" w:hAnsi="Times New Roman" w:cs="Times New Roman"/>
                <w:bCs/>
                <w:sz w:val="24"/>
                <w:szCs w:val="24"/>
              </w:rPr>
            </w:pPr>
            <w:r w:rsidRPr="00553A4F">
              <w:rPr>
                <w:rFonts w:ascii="Times New Roman" w:hAnsi="Times New Roman" w:cs="Times New Roman"/>
                <w:bCs/>
                <w:color w:val="000000"/>
                <w:sz w:val="24"/>
                <w:szCs w:val="24"/>
                <w:lang w:bidi="ru-RU"/>
              </w:rPr>
              <w:t>Раздел ПРО</w:t>
            </w:r>
          </w:p>
        </w:tc>
        <w:tc>
          <w:tcPr>
            <w:tcW w:w="992" w:type="dxa"/>
            <w:tcBorders>
              <w:bottom w:val="single" w:sz="4" w:space="0" w:color="auto"/>
            </w:tcBorders>
          </w:tcPr>
          <w:p w:rsidR="00553A4F" w:rsidRPr="00553A4F" w:rsidRDefault="00553A4F" w:rsidP="008C0CA9">
            <w:pPr>
              <w:pStyle w:val="a7"/>
              <w:rPr>
                <w:rFonts w:ascii="Times New Roman" w:hAnsi="Times New Roman" w:cs="Times New Roman"/>
                <w:bCs/>
                <w:sz w:val="24"/>
                <w:szCs w:val="24"/>
              </w:rPr>
            </w:pPr>
            <w:r w:rsidRPr="00553A4F">
              <w:rPr>
                <w:rFonts w:ascii="Times New Roman" w:hAnsi="Times New Roman" w:cs="Times New Roman"/>
                <w:bCs/>
                <w:sz w:val="24"/>
                <w:szCs w:val="24"/>
              </w:rPr>
              <w:t>Код ПРО</w:t>
            </w:r>
          </w:p>
        </w:tc>
        <w:tc>
          <w:tcPr>
            <w:tcW w:w="4423" w:type="dxa"/>
          </w:tcPr>
          <w:p w:rsidR="00553A4F" w:rsidRPr="00553A4F" w:rsidRDefault="00553A4F" w:rsidP="008C0CA9">
            <w:pPr>
              <w:pStyle w:val="a7"/>
              <w:rPr>
                <w:rFonts w:ascii="Times New Roman" w:hAnsi="Times New Roman" w:cs="Times New Roman"/>
                <w:bCs/>
                <w:sz w:val="24"/>
                <w:szCs w:val="24"/>
              </w:rPr>
            </w:pPr>
            <w:r w:rsidRPr="00553A4F">
              <w:rPr>
                <w:rFonts w:ascii="Times New Roman" w:hAnsi="Times New Roman" w:cs="Times New Roman"/>
                <w:color w:val="000000"/>
                <w:sz w:val="24"/>
                <w:szCs w:val="24"/>
                <w:lang w:bidi="ru-RU"/>
              </w:rPr>
              <w:t>Планируемый результат</w:t>
            </w:r>
          </w:p>
        </w:tc>
        <w:tc>
          <w:tcPr>
            <w:tcW w:w="992" w:type="dxa"/>
          </w:tcPr>
          <w:p w:rsidR="00553A4F" w:rsidRPr="00553A4F" w:rsidRDefault="00553A4F" w:rsidP="008C0CA9">
            <w:pPr>
              <w:pStyle w:val="a7"/>
              <w:rPr>
                <w:rFonts w:ascii="Times New Roman" w:hAnsi="Times New Roman" w:cs="Times New Roman"/>
                <w:bCs/>
                <w:sz w:val="24"/>
                <w:szCs w:val="24"/>
              </w:rPr>
            </w:pPr>
            <w:r w:rsidRPr="00553A4F">
              <w:rPr>
                <w:rFonts w:ascii="Times New Roman" w:hAnsi="Times New Roman" w:cs="Times New Roman"/>
                <w:bCs/>
                <w:sz w:val="24"/>
                <w:szCs w:val="24"/>
              </w:rPr>
              <w:t>уровни</w:t>
            </w:r>
          </w:p>
        </w:tc>
        <w:tc>
          <w:tcPr>
            <w:tcW w:w="1134" w:type="dxa"/>
          </w:tcPr>
          <w:p w:rsidR="00553A4F" w:rsidRPr="00553A4F" w:rsidRDefault="00553A4F" w:rsidP="008C0CA9">
            <w:pPr>
              <w:pStyle w:val="a7"/>
              <w:rPr>
                <w:rFonts w:ascii="Times New Roman" w:hAnsi="Times New Roman" w:cs="Times New Roman"/>
                <w:bCs/>
                <w:sz w:val="24"/>
                <w:szCs w:val="24"/>
              </w:rPr>
            </w:pPr>
            <w:r w:rsidRPr="00553A4F">
              <w:rPr>
                <w:rFonts w:ascii="Times New Roman" w:hAnsi="Times New Roman" w:cs="Times New Roman"/>
                <w:bCs/>
                <w:sz w:val="24"/>
                <w:szCs w:val="24"/>
              </w:rPr>
              <w:t xml:space="preserve">№ задания </w:t>
            </w:r>
          </w:p>
        </w:tc>
      </w:tr>
      <w:tr w:rsidR="00553A4F" w:rsidRPr="00553A4F" w:rsidTr="00553A4F">
        <w:tc>
          <w:tcPr>
            <w:tcW w:w="993" w:type="dxa"/>
            <w:vMerge w:val="restart"/>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1.</w:t>
            </w:r>
          </w:p>
        </w:tc>
        <w:tc>
          <w:tcPr>
            <w:tcW w:w="2268" w:type="dxa"/>
            <w:vMerge w:val="restart"/>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 xml:space="preserve">Фонетика и орфоэпия, графика </w:t>
            </w:r>
          </w:p>
        </w:tc>
        <w:tc>
          <w:tcPr>
            <w:tcW w:w="992" w:type="dxa"/>
          </w:tcPr>
          <w:p w:rsidR="00553A4F" w:rsidRPr="00553A4F" w:rsidRDefault="00553A4F" w:rsidP="008C0CA9">
            <w:pPr>
              <w:pStyle w:val="a7"/>
              <w:rPr>
                <w:rFonts w:ascii="Times New Roman" w:hAnsi="Times New Roman" w:cs="Times New Roman"/>
                <w:sz w:val="24"/>
                <w:szCs w:val="24"/>
              </w:rPr>
            </w:pPr>
          </w:p>
        </w:tc>
        <w:tc>
          <w:tcPr>
            <w:tcW w:w="4423"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Умение находить известные орфограммы</w:t>
            </w:r>
          </w:p>
        </w:tc>
        <w:tc>
          <w:tcPr>
            <w:tcW w:w="992"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Б</w:t>
            </w:r>
          </w:p>
        </w:tc>
        <w:tc>
          <w:tcPr>
            <w:tcW w:w="1134"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№1</w:t>
            </w:r>
          </w:p>
        </w:tc>
      </w:tr>
      <w:tr w:rsidR="00553A4F" w:rsidRPr="00553A4F" w:rsidTr="00553A4F">
        <w:trPr>
          <w:trHeight w:val="562"/>
        </w:trPr>
        <w:tc>
          <w:tcPr>
            <w:tcW w:w="993" w:type="dxa"/>
            <w:vMerge/>
          </w:tcPr>
          <w:p w:rsidR="00553A4F" w:rsidRPr="00553A4F" w:rsidRDefault="00553A4F" w:rsidP="008C0CA9">
            <w:pPr>
              <w:pStyle w:val="a7"/>
              <w:rPr>
                <w:rFonts w:ascii="Times New Roman" w:hAnsi="Times New Roman" w:cs="Times New Roman"/>
                <w:sz w:val="24"/>
                <w:szCs w:val="24"/>
              </w:rPr>
            </w:pPr>
          </w:p>
        </w:tc>
        <w:tc>
          <w:tcPr>
            <w:tcW w:w="2268" w:type="dxa"/>
            <w:vMerge/>
          </w:tcPr>
          <w:p w:rsidR="00553A4F" w:rsidRPr="00553A4F" w:rsidRDefault="00553A4F" w:rsidP="008C0CA9">
            <w:pPr>
              <w:pStyle w:val="a7"/>
              <w:rPr>
                <w:rFonts w:ascii="Times New Roman" w:hAnsi="Times New Roman" w:cs="Times New Roman"/>
                <w:sz w:val="24"/>
                <w:szCs w:val="24"/>
              </w:rPr>
            </w:pPr>
          </w:p>
        </w:tc>
        <w:tc>
          <w:tcPr>
            <w:tcW w:w="992" w:type="dxa"/>
            <w:tcBorders>
              <w:bottom w:val="single" w:sz="4" w:space="0" w:color="auto"/>
            </w:tcBorders>
          </w:tcPr>
          <w:p w:rsidR="00553A4F" w:rsidRPr="00553A4F" w:rsidRDefault="00553A4F" w:rsidP="008C0CA9">
            <w:pPr>
              <w:pStyle w:val="a7"/>
              <w:rPr>
                <w:rFonts w:ascii="Times New Roman" w:hAnsi="Times New Roman" w:cs="Times New Roman"/>
                <w:sz w:val="24"/>
                <w:szCs w:val="24"/>
              </w:rPr>
            </w:pPr>
          </w:p>
        </w:tc>
        <w:tc>
          <w:tcPr>
            <w:tcW w:w="4423"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color w:val="000000"/>
                <w:sz w:val="24"/>
                <w:szCs w:val="24"/>
              </w:rPr>
              <w:t>Умение ставить в словах ударение</w:t>
            </w:r>
          </w:p>
        </w:tc>
        <w:tc>
          <w:tcPr>
            <w:tcW w:w="992"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Б</w:t>
            </w:r>
          </w:p>
        </w:tc>
        <w:tc>
          <w:tcPr>
            <w:tcW w:w="1134"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№2 №3</w:t>
            </w:r>
          </w:p>
        </w:tc>
      </w:tr>
      <w:tr w:rsidR="00553A4F" w:rsidRPr="00553A4F" w:rsidTr="00553A4F">
        <w:trPr>
          <w:trHeight w:val="562"/>
        </w:trPr>
        <w:tc>
          <w:tcPr>
            <w:tcW w:w="993" w:type="dxa"/>
            <w:vMerge/>
            <w:tcBorders>
              <w:bottom w:val="single" w:sz="4" w:space="0" w:color="auto"/>
            </w:tcBorders>
          </w:tcPr>
          <w:p w:rsidR="00553A4F" w:rsidRPr="00553A4F" w:rsidRDefault="00553A4F" w:rsidP="008C0CA9">
            <w:pPr>
              <w:pStyle w:val="a7"/>
              <w:rPr>
                <w:rFonts w:ascii="Times New Roman" w:hAnsi="Times New Roman" w:cs="Times New Roman"/>
                <w:sz w:val="24"/>
                <w:szCs w:val="24"/>
              </w:rPr>
            </w:pPr>
          </w:p>
        </w:tc>
        <w:tc>
          <w:tcPr>
            <w:tcW w:w="2268" w:type="dxa"/>
            <w:vMerge/>
            <w:tcBorders>
              <w:bottom w:val="single" w:sz="4" w:space="0" w:color="auto"/>
            </w:tcBorders>
          </w:tcPr>
          <w:p w:rsidR="00553A4F" w:rsidRPr="00553A4F" w:rsidRDefault="00553A4F" w:rsidP="008C0CA9">
            <w:pPr>
              <w:pStyle w:val="a7"/>
              <w:rPr>
                <w:rFonts w:ascii="Times New Roman" w:hAnsi="Times New Roman" w:cs="Times New Roman"/>
                <w:sz w:val="24"/>
                <w:szCs w:val="24"/>
              </w:rPr>
            </w:pPr>
          </w:p>
        </w:tc>
        <w:tc>
          <w:tcPr>
            <w:tcW w:w="992" w:type="dxa"/>
            <w:tcBorders>
              <w:bottom w:val="single" w:sz="4" w:space="0" w:color="auto"/>
            </w:tcBorders>
          </w:tcPr>
          <w:p w:rsidR="00553A4F" w:rsidRPr="00553A4F" w:rsidRDefault="00553A4F" w:rsidP="008C0CA9">
            <w:pPr>
              <w:pStyle w:val="a7"/>
              <w:rPr>
                <w:rFonts w:ascii="Times New Roman" w:hAnsi="Times New Roman" w:cs="Times New Roman"/>
                <w:sz w:val="24"/>
                <w:szCs w:val="24"/>
              </w:rPr>
            </w:pPr>
          </w:p>
        </w:tc>
        <w:tc>
          <w:tcPr>
            <w:tcW w:w="4423" w:type="dxa"/>
          </w:tcPr>
          <w:p w:rsidR="00553A4F" w:rsidRPr="00553A4F" w:rsidRDefault="00553A4F" w:rsidP="008C0CA9">
            <w:pPr>
              <w:pStyle w:val="a7"/>
              <w:rPr>
                <w:rFonts w:ascii="Times New Roman" w:hAnsi="Times New Roman" w:cs="Times New Roman"/>
                <w:color w:val="000000"/>
                <w:sz w:val="24"/>
                <w:szCs w:val="24"/>
              </w:rPr>
            </w:pPr>
            <w:r w:rsidRPr="00553A4F">
              <w:rPr>
                <w:rFonts w:ascii="Times New Roman" w:hAnsi="Times New Roman" w:cs="Times New Roman"/>
                <w:color w:val="000000"/>
                <w:sz w:val="24"/>
                <w:szCs w:val="24"/>
              </w:rPr>
              <w:t>Умение делить слова на слоги</w:t>
            </w:r>
          </w:p>
        </w:tc>
        <w:tc>
          <w:tcPr>
            <w:tcW w:w="992"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Б</w:t>
            </w:r>
          </w:p>
        </w:tc>
        <w:tc>
          <w:tcPr>
            <w:tcW w:w="1134"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№3</w:t>
            </w:r>
          </w:p>
        </w:tc>
      </w:tr>
      <w:tr w:rsidR="00553A4F" w:rsidRPr="00553A4F" w:rsidTr="00553A4F">
        <w:trPr>
          <w:trHeight w:val="562"/>
        </w:trPr>
        <w:tc>
          <w:tcPr>
            <w:tcW w:w="993" w:type="dxa"/>
            <w:vMerge w:val="restart"/>
            <w:tcBorders>
              <w:top w:val="single" w:sz="4" w:space="0" w:color="auto"/>
            </w:tcBorders>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2.</w:t>
            </w:r>
          </w:p>
        </w:tc>
        <w:tc>
          <w:tcPr>
            <w:tcW w:w="2268" w:type="dxa"/>
            <w:vMerge w:val="restart"/>
            <w:tcBorders>
              <w:top w:val="single" w:sz="4" w:space="0" w:color="auto"/>
            </w:tcBorders>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Состав слова</w:t>
            </w:r>
          </w:p>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 xml:space="preserve">(Морфемика) </w:t>
            </w:r>
          </w:p>
          <w:p w:rsidR="00553A4F" w:rsidRPr="00553A4F" w:rsidRDefault="00553A4F" w:rsidP="008C0CA9">
            <w:pPr>
              <w:pStyle w:val="a7"/>
              <w:rPr>
                <w:rFonts w:ascii="Times New Roman" w:hAnsi="Times New Roman" w:cs="Times New Roman"/>
                <w:sz w:val="24"/>
                <w:szCs w:val="24"/>
              </w:rPr>
            </w:pPr>
          </w:p>
        </w:tc>
        <w:tc>
          <w:tcPr>
            <w:tcW w:w="992" w:type="dxa"/>
            <w:tcBorders>
              <w:top w:val="single" w:sz="4" w:space="0" w:color="auto"/>
            </w:tcBorders>
          </w:tcPr>
          <w:p w:rsidR="00553A4F" w:rsidRPr="00553A4F" w:rsidRDefault="00553A4F" w:rsidP="008C0CA9">
            <w:pPr>
              <w:pStyle w:val="a7"/>
              <w:rPr>
                <w:rFonts w:ascii="Times New Roman" w:hAnsi="Times New Roman" w:cs="Times New Roman"/>
                <w:sz w:val="24"/>
                <w:szCs w:val="24"/>
              </w:rPr>
            </w:pPr>
          </w:p>
        </w:tc>
        <w:tc>
          <w:tcPr>
            <w:tcW w:w="4423"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Умение находить в тексте однокоренные слова.</w:t>
            </w:r>
          </w:p>
        </w:tc>
        <w:tc>
          <w:tcPr>
            <w:tcW w:w="992"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Б/П</w:t>
            </w:r>
          </w:p>
        </w:tc>
        <w:tc>
          <w:tcPr>
            <w:tcW w:w="1134"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№2</w:t>
            </w:r>
          </w:p>
        </w:tc>
      </w:tr>
      <w:tr w:rsidR="00553A4F" w:rsidRPr="00553A4F" w:rsidTr="00553A4F">
        <w:tc>
          <w:tcPr>
            <w:tcW w:w="993" w:type="dxa"/>
            <w:vMerge/>
          </w:tcPr>
          <w:p w:rsidR="00553A4F" w:rsidRPr="00553A4F" w:rsidRDefault="00553A4F" w:rsidP="008C0CA9">
            <w:pPr>
              <w:pStyle w:val="a7"/>
              <w:rPr>
                <w:rFonts w:ascii="Times New Roman" w:hAnsi="Times New Roman" w:cs="Times New Roman"/>
                <w:sz w:val="24"/>
                <w:szCs w:val="24"/>
              </w:rPr>
            </w:pPr>
          </w:p>
        </w:tc>
        <w:tc>
          <w:tcPr>
            <w:tcW w:w="2268" w:type="dxa"/>
            <w:vMerge/>
          </w:tcPr>
          <w:p w:rsidR="00553A4F" w:rsidRPr="00553A4F" w:rsidRDefault="00553A4F" w:rsidP="008C0CA9">
            <w:pPr>
              <w:pStyle w:val="a7"/>
              <w:rPr>
                <w:rFonts w:ascii="Times New Roman" w:hAnsi="Times New Roman" w:cs="Times New Roman"/>
                <w:sz w:val="24"/>
                <w:szCs w:val="24"/>
              </w:rPr>
            </w:pPr>
          </w:p>
        </w:tc>
        <w:tc>
          <w:tcPr>
            <w:tcW w:w="992" w:type="dxa"/>
          </w:tcPr>
          <w:p w:rsidR="00553A4F" w:rsidRPr="00553A4F" w:rsidRDefault="00553A4F" w:rsidP="008C0CA9">
            <w:pPr>
              <w:pStyle w:val="a7"/>
              <w:rPr>
                <w:rFonts w:ascii="Times New Roman" w:hAnsi="Times New Roman" w:cs="Times New Roman"/>
                <w:sz w:val="24"/>
                <w:szCs w:val="24"/>
              </w:rPr>
            </w:pPr>
          </w:p>
        </w:tc>
        <w:tc>
          <w:tcPr>
            <w:tcW w:w="4423"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 xml:space="preserve">Умение подбирать проверочные слова </w:t>
            </w:r>
          </w:p>
        </w:tc>
        <w:tc>
          <w:tcPr>
            <w:tcW w:w="992"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П</w:t>
            </w:r>
          </w:p>
        </w:tc>
        <w:tc>
          <w:tcPr>
            <w:tcW w:w="1134"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№2</w:t>
            </w:r>
          </w:p>
        </w:tc>
      </w:tr>
      <w:tr w:rsidR="00553A4F" w:rsidRPr="00553A4F" w:rsidTr="00553A4F">
        <w:trPr>
          <w:trHeight w:val="593"/>
        </w:trPr>
        <w:tc>
          <w:tcPr>
            <w:tcW w:w="993"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3.</w:t>
            </w:r>
          </w:p>
        </w:tc>
        <w:tc>
          <w:tcPr>
            <w:tcW w:w="2268" w:type="dxa"/>
          </w:tcPr>
          <w:p w:rsidR="00553A4F" w:rsidRPr="00553A4F" w:rsidRDefault="00553A4F" w:rsidP="008C0CA9">
            <w:pPr>
              <w:pStyle w:val="a7"/>
              <w:rPr>
                <w:rFonts w:ascii="Times New Roman" w:hAnsi="Times New Roman" w:cs="Times New Roman"/>
                <w:sz w:val="24"/>
                <w:szCs w:val="24"/>
              </w:rPr>
            </w:pPr>
          </w:p>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Лексика</w:t>
            </w:r>
          </w:p>
        </w:tc>
        <w:tc>
          <w:tcPr>
            <w:tcW w:w="992" w:type="dxa"/>
          </w:tcPr>
          <w:p w:rsidR="00553A4F" w:rsidRPr="00553A4F" w:rsidRDefault="00553A4F" w:rsidP="008C0CA9">
            <w:pPr>
              <w:pStyle w:val="a7"/>
              <w:rPr>
                <w:rFonts w:ascii="Times New Roman" w:hAnsi="Times New Roman" w:cs="Times New Roman"/>
                <w:sz w:val="24"/>
                <w:szCs w:val="24"/>
              </w:rPr>
            </w:pPr>
          </w:p>
        </w:tc>
        <w:tc>
          <w:tcPr>
            <w:tcW w:w="4423"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Умение подбирать к словам синонимы и антонимы.</w:t>
            </w:r>
          </w:p>
        </w:tc>
        <w:tc>
          <w:tcPr>
            <w:tcW w:w="992"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П</w:t>
            </w:r>
          </w:p>
        </w:tc>
        <w:tc>
          <w:tcPr>
            <w:tcW w:w="1134"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№4</w:t>
            </w:r>
          </w:p>
        </w:tc>
      </w:tr>
      <w:tr w:rsidR="00553A4F" w:rsidRPr="00553A4F" w:rsidTr="00553A4F">
        <w:trPr>
          <w:trHeight w:val="593"/>
        </w:trPr>
        <w:tc>
          <w:tcPr>
            <w:tcW w:w="993"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4.</w:t>
            </w:r>
          </w:p>
        </w:tc>
        <w:tc>
          <w:tcPr>
            <w:tcW w:w="2268" w:type="dxa"/>
          </w:tcPr>
          <w:p w:rsidR="00553A4F" w:rsidRPr="00553A4F" w:rsidRDefault="00553A4F" w:rsidP="008C0CA9">
            <w:pPr>
              <w:pStyle w:val="a7"/>
              <w:rPr>
                <w:rFonts w:ascii="Times New Roman" w:hAnsi="Times New Roman" w:cs="Times New Roman"/>
                <w:sz w:val="24"/>
                <w:szCs w:val="24"/>
              </w:rPr>
            </w:pPr>
            <w:r w:rsidRPr="00553A4F">
              <w:rPr>
                <w:rFonts w:ascii="Times New Roman" w:eastAsia="Times New Roman" w:hAnsi="Times New Roman" w:cs="Times New Roman"/>
                <w:bCs/>
                <w:iCs/>
                <w:color w:val="000000"/>
                <w:sz w:val="24"/>
                <w:szCs w:val="24"/>
              </w:rPr>
              <w:t>Морфология</w:t>
            </w:r>
          </w:p>
        </w:tc>
        <w:tc>
          <w:tcPr>
            <w:tcW w:w="992" w:type="dxa"/>
          </w:tcPr>
          <w:p w:rsidR="00553A4F" w:rsidRPr="00553A4F" w:rsidRDefault="00553A4F" w:rsidP="008C0CA9">
            <w:pPr>
              <w:pStyle w:val="a7"/>
              <w:rPr>
                <w:rFonts w:ascii="Times New Roman" w:hAnsi="Times New Roman" w:cs="Times New Roman"/>
                <w:sz w:val="24"/>
                <w:szCs w:val="24"/>
              </w:rPr>
            </w:pPr>
          </w:p>
        </w:tc>
        <w:tc>
          <w:tcPr>
            <w:tcW w:w="4423"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Умение находить знакомые части речи в тексте.</w:t>
            </w:r>
          </w:p>
        </w:tc>
        <w:tc>
          <w:tcPr>
            <w:tcW w:w="992"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Б</w:t>
            </w:r>
          </w:p>
        </w:tc>
        <w:tc>
          <w:tcPr>
            <w:tcW w:w="1134" w:type="dxa"/>
          </w:tcPr>
          <w:p w:rsidR="00553A4F" w:rsidRPr="00553A4F" w:rsidRDefault="00553A4F" w:rsidP="008C0CA9">
            <w:pPr>
              <w:pStyle w:val="a7"/>
              <w:rPr>
                <w:rFonts w:ascii="Times New Roman" w:hAnsi="Times New Roman" w:cs="Times New Roman"/>
                <w:sz w:val="24"/>
                <w:szCs w:val="24"/>
              </w:rPr>
            </w:pPr>
            <w:r w:rsidRPr="00553A4F">
              <w:rPr>
                <w:rFonts w:ascii="Times New Roman" w:hAnsi="Times New Roman" w:cs="Times New Roman"/>
                <w:sz w:val="24"/>
                <w:szCs w:val="24"/>
              </w:rPr>
              <w:t>№5</w:t>
            </w:r>
          </w:p>
        </w:tc>
      </w:tr>
    </w:tbl>
    <w:p w:rsidR="00553A4F" w:rsidRDefault="00553A4F" w:rsidP="001522D3">
      <w:pPr>
        <w:pStyle w:val="a7"/>
        <w:rPr>
          <w:rFonts w:ascii="Times New Roman" w:eastAsia="Times New Roman" w:hAnsi="Times New Roman" w:cs="Times New Roman"/>
          <w:b/>
          <w:color w:val="000000"/>
          <w:sz w:val="24"/>
          <w:szCs w:val="24"/>
        </w:rPr>
      </w:pPr>
    </w:p>
    <w:p w:rsidR="00553A4F" w:rsidRDefault="00553A4F" w:rsidP="00553A4F">
      <w:pPr>
        <w:pStyle w:val="a7"/>
        <w:jc w:val="center"/>
        <w:rPr>
          <w:rFonts w:ascii="Times New Roman" w:eastAsia="Times New Roman" w:hAnsi="Times New Roman" w:cs="Times New Roman"/>
          <w:b/>
          <w:color w:val="000000"/>
          <w:sz w:val="24"/>
          <w:szCs w:val="24"/>
        </w:rPr>
      </w:pPr>
    </w:p>
    <w:p w:rsidR="00553A4F" w:rsidRPr="00553A4F" w:rsidRDefault="00553A4F" w:rsidP="00553A4F">
      <w:pPr>
        <w:pStyle w:val="a7"/>
        <w:jc w:val="center"/>
        <w:rPr>
          <w:rFonts w:ascii="Times New Roman" w:eastAsia="Times New Roman" w:hAnsi="Times New Roman" w:cs="Times New Roman"/>
          <w:b/>
          <w:color w:val="000000"/>
          <w:sz w:val="24"/>
          <w:szCs w:val="24"/>
        </w:rPr>
      </w:pPr>
      <w:r w:rsidRPr="00553A4F">
        <w:rPr>
          <w:rFonts w:ascii="Times New Roman" w:eastAsia="Times New Roman" w:hAnsi="Times New Roman" w:cs="Times New Roman"/>
          <w:b/>
          <w:color w:val="000000"/>
          <w:sz w:val="24"/>
          <w:szCs w:val="24"/>
        </w:rPr>
        <w:t>Диктант.</w:t>
      </w:r>
    </w:p>
    <w:p w:rsidR="00553A4F" w:rsidRPr="00553A4F" w:rsidRDefault="00553A4F" w:rsidP="00553A4F">
      <w:pPr>
        <w:pStyle w:val="a7"/>
        <w:jc w:val="center"/>
        <w:rPr>
          <w:rFonts w:ascii="Times New Roman" w:hAnsi="Times New Roman" w:cs="Times New Roman"/>
          <w:b/>
          <w:color w:val="000000"/>
          <w:sz w:val="24"/>
          <w:szCs w:val="24"/>
        </w:rPr>
      </w:pPr>
      <w:r w:rsidRPr="00553A4F">
        <w:rPr>
          <w:rFonts w:ascii="Times New Roman" w:hAnsi="Times New Roman" w:cs="Times New Roman"/>
          <w:b/>
          <w:color w:val="000000"/>
          <w:sz w:val="24"/>
          <w:szCs w:val="24"/>
        </w:rPr>
        <w:t>Совёнок.</w:t>
      </w:r>
    </w:p>
    <w:p w:rsidR="00553A4F" w:rsidRPr="00553A4F" w:rsidRDefault="00553A4F" w:rsidP="00553A4F">
      <w:pPr>
        <w:pStyle w:val="a7"/>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53A4F">
        <w:rPr>
          <w:rFonts w:ascii="Times New Roman" w:hAnsi="Times New Roman" w:cs="Times New Roman"/>
          <w:color w:val="000000"/>
          <w:sz w:val="24"/>
          <w:szCs w:val="24"/>
        </w:rPr>
        <w:t xml:space="preserve">Миша и Кирилл жили </w:t>
      </w:r>
      <w:r>
        <w:rPr>
          <w:rFonts w:ascii="Times New Roman" w:hAnsi="Times New Roman" w:cs="Times New Roman"/>
          <w:color w:val="000000"/>
          <w:sz w:val="24"/>
          <w:szCs w:val="24"/>
        </w:rPr>
        <w:t>летом в деревне у бабушки</w:t>
      </w:r>
      <w:r w:rsidRPr="00553A4F">
        <w:rPr>
          <w:rFonts w:ascii="Times New Roman" w:hAnsi="Times New Roman" w:cs="Times New Roman"/>
          <w:color w:val="000000"/>
          <w:sz w:val="24"/>
          <w:szCs w:val="24"/>
        </w:rPr>
        <w:t>.</w:t>
      </w:r>
    </w:p>
    <w:p w:rsidR="00553A4F" w:rsidRPr="00553A4F" w:rsidRDefault="00553A4F" w:rsidP="00553A4F">
      <w:pPr>
        <w:pStyle w:val="a7"/>
        <w:rPr>
          <w:rFonts w:ascii="Times New Roman" w:hAnsi="Times New Roman" w:cs="Times New Roman"/>
          <w:b/>
          <w:color w:val="000000"/>
          <w:sz w:val="24"/>
          <w:szCs w:val="24"/>
        </w:rPr>
      </w:pPr>
      <w:r>
        <w:rPr>
          <w:rFonts w:ascii="Times New Roman" w:hAnsi="Times New Roman" w:cs="Times New Roman"/>
          <w:color w:val="000000"/>
          <w:sz w:val="24"/>
          <w:szCs w:val="24"/>
        </w:rPr>
        <w:t xml:space="preserve">     </w:t>
      </w:r>
      <w:r w:rsidRPr="00553A4F">
        <w:rPr>
          <w:rFonts w:ascii="Times New Roman" w:hAnsi="Times New Roman" w:cs="Times New Roman"/>
          <w:color w:val="000000"/>
          <w:sz w:val="24"/>
          <w:szCs w:val="24"/>
        </w:rPr>
        <w:t>Дети пошли в рощу. Там рос большой дуб. В дупле было гнездо совы. Кирилл взял из гнезда совёнка</w:t>
      </w:r>
      <w:r>
        <w:rPr>
          <w:rFonts w:ascii="Times New Roman" w:hAnsi="Times New Roman" w:cs="Times New Roman"/>
          <w:color w:val="000000"/>
          <w:sz w:val="24"/>
          <w:szCs w:val="24"/>
        </w:rPr>
        <w:t xml:space="preserve"> и принёс домой</w:t>
      </w:r>
      <w:r w:rsidRPr="00553A4F">
        <w:rPr>
          <w:rFonts w:ascii="Times New Roman" w:hAnsi="Times New Roman" w:cs="Times New Roman"/>
          <w:color w:val="000000"/>
          <w:sz w:val="24"/>
          <w:szCs w:val="24"/>
        </w:rPr>
        <w:t xml:space="preserve">. Ночью сова прилетела к дому. Она села на березу под окном и кричала. Ребята выпустили совёнка. </w:t>
      </w:r>
    </w:p>
    <w:p w:rsidR="00553A4F" w:rsidRPr="00553A4F" w:rsidRDefault="00553A4F" w:rsidP="00553A4F">
      <w:pPr>
        <w:pStyle w:val="a7"/>
        <w:rPr>
          <w:rFonts w:ascii="Times New Roman" w:hAnsi="Times New Roman" w:cs="Times New Roman"/>
          <w:b/>
          <w:color w:val="000000"/>
          <w:sz w:val="24"/>
          <w:szCs w:val="24"/>
        </w:rPr>
      </w:pPr>
      <w:r w:rsidRPr="00553A4F">
        <w:rPr>
          <w:rFonts w:ascii="Times New Roman" w:hAnsi="Times New Roman" w:cs="Times New Roman"/>
          <w:color w:val="000000"/>
          <w:sz w:val="24"/>
          <w:szCs w:val="24"/>
        </w:rPr>
        <w:t>Не трогайте гнёзда птиц, не берите в руки птенцов!</w:t>
      </w:r>
    </w:p>
    <w:p w:rsidR="00553A4F" w:rsidRPr="00553A4F" w:rsidRDefault="00553A4F" w:rsidP="00553A4F">
      <w:pPr>
        <w:pStyle w:val="a7"/>
        <w:rPr>
          <w:rFonts w:ascii="Times New Roman" w:hAnsi="Times New Roman" w:cs="Times New Roman"/>
          <w:b/>
          <w:color w:val="000000"/>
          <w:sz w:val="24"/>
          <w:szCs w:val="24"/>
        </w:rPr>
      </w:pPr>
      <w:r w:rsidRPr="00553A4F">
        <w:rPr>
          <w:rFonts w:ascii="Times New Roman" w:hAnsi="Times New Roman" w:cs="Times New Roman"/>
          <w:b/>
          <w:color w:val="000000"/>
          <w:sz w:val="24"/>
          <w:szCs w:val="24"/>
        </w:rPr>
        <w:t xml:space="preserve"> Грамматическое задание:</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1.</w:t>
      </w:r>
      <w:r>
        <w:rPr>
          <w:rFonts w:ascii="Times New Roman" w:hAnsi="Times New Roman" w:cs="Times New Roman"/>
          <w:sz w:val="24"/>
          <w:szCs w:val="24"/>
        </w:rPr>
        <w:t>В первом предложении подчеркните главные члены предложения</w:t>
      </w:r>
      <w:r w:rsidRPr="00553A4F">
        <w:rPr>
          <w:rFonts w:ascii="Times New Roman" w:hAnsi="Times New Roman" w:cs="Times New Roman"/>
          <w:sz w:val="24"/>
          <w:szCs w:val="24"/>
        </w:rPr>
        <w:t>.</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2. Подберите проверочные слова к словам с безударными гласными, поставьте в них ударение</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 xml:space="preserve"> Л</w:t>
      </w:r>
      <w:r w:rsidRPr="00553A4F">
        <w:rPr>
          <w:rFonts w:ascii="Times New Roman" w:hAnsi="Times New Roman" w:cs="Times New Roman"/>
          <w:sz w:val="24"/>
          <w:szCs w:val="24"/>
          <w:u w:val="single"/>
        </w:rPr>
        <w:t>е</w:t>
      </w:r>
      <w:r w:rsidRPr="00553A4F">
        <w:rPr>
          <w:rFonts w:ascii="Times New Roman" w:hAnsi="Times New Roman" w:cs="Times New Roman"/>
          <w:sz w:val="24"/>
          <w:szCs w:val="24"/>
        </w:rPr>
        <w:t>сной – __л</w:t>
      </w:r>
      <w:r w:rsidRPr="00553A4F">
        <w:rPr>
          <w:rFonts w:ascii="Times New Roman" w:hAnsi="Times New Roman" w:cs="Times New Roman"/>
          <w:sz w:val="24"/>
          <w:szCs w:val="24"/>
          <w:u w:val="single"/>
        </w:rPr>
        <w:t>е</w:t>
      </w:r>
      <w:r w:rsidRPr="00553A4F">
        <w:rPr>
          <w:rFonts w:ascii="Times New Roman" w:hAnsi="Times New Roman" w:cs="Times New Roman"/>
          <w:sz w:val="24"/>
          <w:szCs w:val="24"/>
        </w:rPr>
        <w:t>с______</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 xml:space="preserve"> б</w:t>
      </w:r>
      <w:r w:rsidRPr="00553A4F">
        <w:rPr>
          <w:rFonts w:ascii="Times New Roman" w:hAnsi="Times New Roman" w:cs="Times New Roman"/>
          <w:sz w:val="24"/>
          <w:szCs w:val="24"/>
          <w:u w:val="single"/>
        </w:rPr>
        <w:t>о</w:t>
      </w:r>
      <w:r w:rsidRPr="00553A4F">
        <w:rPr>
          <w:rFonts w:ascii="Times New Roman" w:hAnsi="Times New Roman" w:cs="Times New Roman"/>
          <w:sz w:val="24"/>
          <w:szCs w:val="24"/>
        </w:rPr>
        <w:t>льшой –________________</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 xml:space="preserve"> гн</w:t>
      </w:r>
      <w:r w:rsidRPr="00553A4F">
        <w:rPr>
          <w:rFonts w:ascii="Times New Roman" w:hAnsi="Times New Roman" w:cs="Times New Roman"/>
          <w:sz w:val="24"/>
          <w:szCs w:val="24"/>
          <w:u w:val="single"/>
        </w:rPr>
        <w:t>е</w:t>
      </w:r>
      <w:r w:rsidRPr="00553A4F">
        <w:rPr>
          <w:rFonts w:ascii="Times New Roman" w:hAnsi="Times New Roman" w:cs="Times New Roman"/>
          <w:sz w:val="24"/>
          <w:szCs w:val="24"/>
        </w:rPr>
        <w:t>здо - _______________</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с</w:t>
      </w:r>
      <w:r w:rsidRPr="00553A4F">
        <w:rPr>
          <w:rFonts w:ascii="Times New Roman" w:hAnsi="Times New Roman" w:cs="Times New Roman"/>
          <w:sz w:val="24"/>
          <w:szCs w:val="24"/>
          <w:u w:val="single"/>
        </w:rPr>
        <w:t>о</w:t>
      </w:r>
      <w:r w:rsidRPr="00553A4F">
        <w:rPr>
          <w:rFonts w:ascii="Times New Roman" w:hAnsi="Times New Roman" w:cs="Times New Roman"/>
          <w:sz w:val="24"/>
          <w:szCs w:val="24"/>
        </w:rPr>
        <w:t>вёнок -_________________</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3. Поставьте ударение, разделите на слоги слова:</w:t>
      </w:r>
    </w:p>
    <w:p w:rsidR="00553A4F" w:rsidRPr="00553A4F" w:rsidRDefault="00553A4F" w:rsidP="00553A4F">
      <w:pPr>
        <w:pStyle w:val="a7"/>
        <w:rPr>
          <w:rFonts w:ascii="Times New Roman" w:hAnsi="Times New Roman" w:cs="Times New Roman"/>
          <w:i/>
          <w:sz w:val="24"/>
          <w:szCs w:val="24"/>
        </w:rPr>
      </w:pPr>
      <w:r w:rsidRPr="00553A4F">
        <w:rPr>
          <w:rFonts w:ascii="Times New Roman" w:hAnsi="Times New Roman" w:cs="Times New Roman"/>
          <w:i/>
          <w:sz w:val="24"/>
          <w:szCs w:val="24"/>
        </w:rPr>
        <w:t>ДЕТИ- __________________________________________________</w:t>
      </w:r>
    </w:p>
    <w:p w:rsidR="00553A4F" w:rsidRPr="00553A4F" w:rsidRDefault="00553A4F" w:rsidP="00553A4F">
      <w:pPr>
        <w:pStyle w:val="a7"/>
        <w:rPr>
          <w:rFonts w:ascii="Times New Roman" w:hAnsi="Times New Roman" w:cs="Times New Roman"/>
          <w:i/>
          <w:sz w:val="24"/>
          <w:szCs w:val="24"/>
        </w:rPr>
      </w:pPr>
      <w:r w:rsidRPr="00553A4F">
        <w:rPr>
          <w:rFonts w:ascii="Times New Roman" w:hAnsi="Times New Roman" w:cs="Times New Roman"/>
          <w:i/>
          <w:sz w:val="24"/>
          <w:szCs w:val="24"/>
        </w:rPr>
        <w:t>БОЛЬШОЙ- ______________________________________________</w:t>
      </w:r>
    </w:p>
    <w:p w:rsidR="00553A4F" w:rsidRPr="00553A4F" w:rsidRDefault="00553A4F" w:rsidP="00553A4F">
      <w:pPr>
        <w:pStyle w:val="a7"/>
        <w:rPr>
          <w:rFonts w:ascii="Times New Roman" w:hAnsi="Times New Roman" w:cs="Times New Roman"/>
          <w:i/>
          <w:sz w:val="24"/>
          <w:szCs w:val="24"/>
        </w:rPr>
      </w:pPr>
      <w:r w:rsidRPr="00553A4F">
        <w:rPr>
          <w:rFonts w:ascii="Times New Roman" w:hAnsi="Times New Roman" w:cs="Times New Roman"/>
          <w:i/>
          <w:sz w:val="24"/>
          <w:szCs w:val="24"/>
        </w:rPr>
        <w:t>ПРИЛЕТЕЛА -_____________________________________________</w:t>
      </w:r>
    </w:p>
    <w:p w:rsidR="00553A4F" w:rsidRPr="00553A4F" w:rsidRDefault="00553A4F" w:rsidP="00553A4F">
      <w:pPr>
        <w:pStyle w:val="a7"/>
        <w:rPr>
          <w:rFonts w:ascii="Times New Roman" w:hAnsi="Times New Roman" w:cs="Times New Roman"/>
          <w:i/>
          <w:sz w:val="24"/>
          <w:szCs w:val="24"/>
        </w:rPr>
      </w:pPr>
      <w:r w:rsidRPr="00553A4F">
        <w:rPr>
          <w:rFonts w:ascii="Times New Roman" w:hAnsi="Times New Roman" w:cs="Times New Roman"/>
          <w:i/>
          <w:sz w:val="24"/>
          <w:szCs w:val="24"/>
        </w:rPr>
        <w:t>ДУБ -___________________________________________________</w:t>
      </w:r>
    </w:p>
    <w:p w:rsidR="00553A4F" w:rsidRPr="00553A4F" w:rsidRDefault="00553A4F" w:rsidP="00553A4F">
      <w:pPr>
        <w:pStyle w:val="a7"/>
        <w:rPr>
          <w:rFonts w:ascii="Times New Roman" w:hAnsi="Times New Roman" w:cs="Times New Roman"/>
          <w:i/>
          <w:sz w:val="24"/>
          <w:szCs w:val="24"/>
        </w:rPr>
      </w:pPr>
      <w:r w:rsidRPr="00553A4F">
        <w:rPr>
          <w:rFonts w:ascii="Times New Roman" w:hAnsi="Times New Roman" w:cs="Times New Roman"/>
          <w:i/>
          <w:sz w:val="24"/>
          <w:szCs w:val="24"/>
        </w:rPr>
        <w:t>ПТЕНЦОВ - _______________________________________________</w:t>
      </w: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4.Подберите антонимы к словам:</w:t>
      </w:r>
    </w:p>
    <w:p w:rsidR="00553A4F" w:rsidRPr="00553A4F" w:rsidRDefault="00553A4F" w:rsidP="00553A4F">
      <w:pPr>
        <w:pStyle w:val="a7"/>
        <w:rPr>
          <w:rFonts w:ascii="Times New Roman" w:hAnsi="Times New Roman" w:cs="Times New Roman"/>
          <w:sz w:val="24"/>
          <w:szCs w:val="24"/>
        </w:rPr>
      </w:pP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t>Больш</w:t>
      </w:r>
      <w:r w:rsidRPr="00553A4F">
        <w:rPr>
          <w:rFonts w:ascii="Times New Roman" w:hAnsi="Times New Roman" w:cs="Times New Roman"/>
          <w:sz w:val="24"/>
          <w:szCs w:val="24"/>
          <w:u w:val="single"/>
        </w:rPr>
        <w:t>ой</w:t>
      </w:r>
      <w:r w:rsidRPr="00553A4F">
        <w:rPr>
          <w:rFonts w:ascii="Times New Roman" w:hAnsi="Times New Roman" w:cs="Times New Roman"/>
          <w:sz w:val="24"/>
          <w:szCs w:val="24"/>
        </w:rPr>
        <w:t xml:space="preserve"> – _______________                    кричали -___________________         </w:t>
      </w:r>
    </w:p>
    <w:p w:rsidR="00553A4F" w:rsidRPr="00553A4F" w:rsidRDefault="00553A4F" w:rsidP="00553A4F">
      <w:pPr>
        <w:pStyle w:val="a7"/>
        <w:rPr>
          <w:rFonts w:ascii="Times New Roman" w:hAnsi="Times New Roman" w:cs="Times New Roman"/>
          <w:sz w:val="24"/>
          <w:szCs w:val="24"/>
        </w:rPr>
      </w:pPr>
    </w:p>
    <w:p w:rsidR="00553A4F" w:rsidRPr="00553A4F" w:rsidRDefault="00553A4F" w:rsidP="00553A4F">
      <w:pPr>
        <w:pStyle w:val="a7"/>
        <w:rPr>
          <w:rFonts w:ascii="Times New Roman" w:hAnsi="Times New Roman" w:cs="Times New Roman"/>
          <w:sz w:val="24"/>
          <w:szCs w:val="24"/>
        </w:rPr>
      </w:pPr>
      <w:r w:rsidRPr="00553A4F">
        <w:rPr>
          <w:rFonts w:ascii="Times New Roman" w:hAnsi="Times New Roman" w:cs="Times New Roman"/>
          <w:sz w:val="24"/>
          <w:szCs w:val="24"/>
        </w:rPr>
        <w:lastRenderedPageBreak/>
        <w:t>прилете</w:t>
      </w:r>
      <w:r w:rsidRPr="00553A4F">
        <w:rPr>
          <w:rFonts w:ascii="Times New Roman" w:hAnsi="Times New Roman" w:cs="Times New Roman"/>
          <w:sz w:val="24"/>
          <w:szCs w:val="24"/>
          <w:u w:val="single"/>
        </w:rPr>
        <w:t>ли</w:t>
      </w:r>
      <w:r w:rsidRPr="00553A4F">
        <w:rPr>
          <w:rFonts w:ascii="Times New Roman" w:hAnsi="Times New Roman" w:cs="Times New Roman"/>
          <w:sz w:val="24"/>
          <w:szCs w:val="24"/>
        </w:rPr>
        <w:t xml:space="preserve"> – ________________                ночь -</w:t>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u w:val="single"/>
        </w:rPr>
        <w:softHyphen/>
      </w:r>
      <w:r w:rsidRPr="00553A4F">
        <w:rPr>
          <w:rFonts w:ascii="Times New Roman" w:hAnsi="Times New Roman" w:cs="Times New Roman"/>
          <w:sz w:val="24"/>
          <w:szCs w:val="24"/>
        </w:rPr>
        <w:t>_______________________</w:t>
      </w:r>
    </w:p>
    <w:p w:rsidR="008C0CA9" w:rsidRDefault="008C0CA9">
      <w:pPr>
        <w:rPr>
          <w:rFonts w:ascii="Times New Roman" w:hAnsi="Times New Roman" w:cs="Times New Roman"/>
          <w:sz w:val="24"/>
          <w:szCs w:val="24"/>
        </w:rPr>
      </w:pPr>
    </w:p>
    <w:p w:rsidR="00040CBE" w:rsidRDefault="008C0CA9" w:rsidP="008C0CA9">
      <w:pPr>
        <w:jc w:val="center"/>
        <w:rPr>
          <w:rFonts w:ascii="Times New Roman" w:hAnsi="Times New Roman" w:cs="Times New Roman"/>
          <w:sz w:val="28"/>
          <w:szCs w:val="24"/>
          <w:u w:val="single"/>
        </w:rPr>
      </w:pPr>
      <w:r w:rsidRPr="008C0CA9">
        <w:rPr>
          <w:rFonts w:ascii="Times New Roman" w:hAnsi="Times New Roman" w:cs="Times New Roman"/>
          <w:sz w:val="28"/>
          <w:szCs w:val="24"/>
          <w:u w:val="single"/>
        </w:rPr>
        <w:t>Промежуточный мониторинг</w:t>
      </w:r>
    </w:p>
    <w:p w:rsidR="008C0CA9" w:rsidRPr="008C0CA9" w:rsidRDefault="008C0CA9" w:rsidP="008C0CA9">
      <w:pPr>
        <w:pStyle w:val="a7"/>
        <w:jc w:val="center"/>
        <w:rPr>
          <w:rFonts w:ascii="Times New Roman" w:eastAsia="Times New Roman" w:hAnsi="Times New Roman" w:cs="Times New Roman"/>
          <w:b/>
          <w:sz w:val="24"/>
          <w:szCs w:val="24"/>
        </w:rPr>
      </w:pPr>
      <w:r w:rsidRPr="008C0CA9">
        <w:rPr>
          <w:rFonts w:ascii="Times New Roman" w:eastAsia="Times New Roman" w:hAnsi="Times New Roman" w:cs="Times New Roman"/>
          <w:b/>
          <w:sz w:val="24"/>
          <w:szCs w:val="24"/>
        </w:rPr>
        <w:t>СПЕЦИФИКАЦИЯ</w:t>
      </w:r>
    </w:p>
    <w:p w:rsidR="008C0CA9" w:rsidRPr="008C0CA9" w:rsidRDefault="008C0CA9" w:rsidP="008C0CA9">
      <w:pPr>
        <w:pStyle w:val="a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промежуточной контрольной работы</w:t>
      </w:r>
      <w:r w:rsidRPr="008C0CA9">
        <w:rPr>
          <w:rFonts w:ascii="Times New Roman" w:eastAsia="Times New Roman" w:hAnsi="Times New Roman" w:cs="Times New Roman"/>
          <w:b/>
          <w:sz w:val="24"/>
          <w:szCs w:val="24"/>
        </w:rPr>
        <w:t xml:space="preserve"> по русскому языку по теме</w:t>
      </w:r>
    </w:p>
    <w:p w:rsidR="008C0CA9" w:rsidRPr="008C0CA9" w:rsidRDefault="008C0CA9" w:rsidP="008C0CA9">
      <w:pPr>
        <w:pStyle w:val="a7"/>
        <w:jc w:val="center"/>
        <w:rPr>
          <w:rFonts w:ascii="Times New Roman" w:eastAsia="Times New Roman" w:hAnsi="Times New Roman" w:cs="Times New Roman"/>
          <w:b/>
          <w:sz w:val="24"/>
          <w:szCs w:val="24"/>
        </w:rPr>
      </w:pPr>
      <w:r w:rsidRPr="008C0CA9">
        <w:rPr>
          <w:rFonts w:ascii="Times New Roman" w:eastAsia="Times New Roman" w:hAnsi="Times New Roman" w:cs="Times New Roman"/>
          <w:b/>
          <w:sz w:val="24"/>
          <w:szCs w:val="24"/>
        </w:rPr>
        <w:t>«</w:t>
      </w:r>
      <w:r w:rsidRPr="008C0CA9">
        <w:rPr>
          <w:rFonts w:ascii="Times New Roman" w:hAnsi="Times New Roman" w:cs="Times New Roman"/>
          <w:b/>
          <w:sz w:val="24"/>
          <w:szCs w:val="24"/>
        </w:rPr>
        <w:t>Правописание частей слова</w:t>
      </w:r>
      <w:r w:rsidRPr="008C0CA9">
        <w:rPr>
          <w:rFonts w:ascii="Times New Roman" w:eastAsia="Times New Roman" w:hAnsi="Times New Roman" w:cs="Times New Roman"/>
          <w:b/>
          <w:sz w:val="24"/>
          <w:szCs w:val="24"/>
        </w:rPr>
        <w:t>»</w:t>
      </w:r>
    </w:p>
    <w:p w:rsidR="008C0CA9" w:rsidRPr="008C0CA9" w:rsidRDefault="008C0CA9" w:rsidP="008C0CA9">
      <w:pPr>
        <w:pStyle w:val="a7"/>
        <w:jc w:val="center"/>
        <w:rPr>
          <w:rFonts w:ascii="Times New Roman" w:hAnsi="Times New Roman" w:cs="Times New Roman"/>
          <w:b/>
          <w:sz w:val="24"/>
          <w:szCs w:val="24"/>
        </w:rPr>
      </w:pPr>
      <w:r w:rsidRPr="008C0CA9">
        <w:rPr>
          <w:rFonts w:ascii="Times New Roman" w:eastAsia="Times New Roman" w:hAnsi="Times New Roman" w:cs="Times New Roman"/>
          <w:b/>
          <w:sz w:val="24"/>
          <w:szCs w:val="24"/>
        </w:rPr>
        <w:t xml:space="preserve">за </w:t>
      </w:r>
      <w:r w:rsidRPr="008C0CA9">
        <w:rPr>
          <w:rFonts w:ascii="Times New Roman" w:hAnsi="Times New Roman" w:cs="Times New Roman"/>
          <w:b/>
          <w:sz w:val="24"/>
          <w:szCs w:val="24"/>
        </w:rPr>
        <w:t xml:space="preserve">первое полугодие </w:t>
      </w:r>
      <w:r w:rsidRPr="008C0CA9">
        <w:rPr>
          <w:rFonts w:ascii="Times New Roman" w:eastAsia="Times New Roman" w:hAnsi="Times New Roman" w:cs="Times New Roman"/>
          <w:b/>
          <w:sz w:val="24"/>
          <w:szCs w:val="24"/>
        </w:rPr>
        <w:t>3 класса</w:t>
      </w:r>
    </w:p>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Назначение стандартизированной</w:t>
      </w:r>
      <w:r w:rsidRPr="008C0CA9">
        <w:rPr>
          <w:rFonts w:ascii="Times New Roman" w:hAnsi="Times New Roman" w:cs="Times New Roman"/>
          <w:sz w:val="24"/>
          <w:szCs w:val="24"/>
        </w:rPr>
        <w:t xml:space="preserve"> контрольной </w:t>
      </w:r>
      <w:r w:rsidRPr="008C0CA9">
        <w:rPr>
          <w:rFonts w:ascii="Times New Roman" w:eastAsia="Times New Roman" w:hAnsi="Times New Roman" w:cs="Times New Roman"/>
          <w:sz w:val="24"/>
          <w:szCs w:val="24"/>
        </w:rPr>
        <w:t xml:space="preserve">  работы – определение   уровня   достижения   планируемых предметных результатов   освоения основной образовательной программы начального общего образ</w:t>
      </w:r>
      <w:r w:rsidRPr="008C0CA9">
        <w:rPr>
          <w:rFonts w:ascii="Times New Roman" w:hAnsi="Times New Roman" w:cs="Times New Roman"/>
          <w:sz w:val="24"/>
          <w:szCs w:val="24"/>
        </w:rPr>
        <w:t xml:space="preserve">ования по русскому языку за первое полугодие </w:t>
      </w:r>
      <w:r w:rsidRPr="008C0CA9">
        <w:rPr>
          <w:rFonts w:ascii="Times New Roman" w:eastAsia="Times New Roman" w:hAnsi="Times New Roman" w:cs="Times New Roman"/>
          <w:sz w:val="24"/>
          <w:szCs w:val="24"/>
        </w:rPr>
        <w:t>по теме «</w:t>
      </w:r>
      <w:r w:rsidRPr="008C0CA9">
        <w:rPr>
          <w:rFonts w:ascii="Times New Roman" w:hAnsi="Times New Roman" w:cs="Times New Roman"/>
          <w:sz w:val="24"/>
          <w:szCs w:val="24"/>
        </w:rPr>
        <w:t>Правописание частей слова</w:t>
      </w:r>
      <w:r w:rsidRPr="008C0CA9">
        <w:rPr>
          <w:rFonts w:ascii="Times New Roman" w:eastAsia="Times New Roman" w:hAnsi="Times New Roman" w:cs="Times New Roman"/>
          <w:sz w:val="24"/>
          <w:szCs w:val="24"/>
        </w:rPr>
        <w:t xml:space="preserve">» 3 класс.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bCs/>
          <w:sz w:val="24"/>
          <w:szCs w:val="24"/>
        </w:rPr>
        <w:t xml:space="preserve">Планируемые  результаты </w:t>
      </w:r>
      <w:r w:rsidRPr="008C0CA9">
        <w:rPr>
          <w:rFonts w:ascii="Times New Roman" w:hAnsi="Times New Roman" w:cs="Times New Roman"/>
          <w:b/>
          <w:bCs/>
          <w:sz w:val="24"/>
          <w:szCs w:val="24"/>
        </w:rPr>
        <w:br/>
        <w:t>Предметные:</w:t>
      </w:r>
      <w:r w:rsidRPr="008C0CA9">
        <w:rPr>
          <w:rFonts w:ascii="Times New Roman" w:hAnsi="Times New Roman" w:cs="Times New Roman"/>
          <w:sz w:val="24"/>
          <w:szCs w:val="24"/>
        </w:rPr>
        <w:t xml:space="preserve">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Находить в словах изученные орфограммы, подбирать проверочные слова, разбирать слова по составу. Находить и указывать части речи.</w:t>
      </w:r>
    </w:p>
    <w:p w:rsidR="008C0CA9" w:rsidRPr="008C0CA9" w:rsidRDefault="008C0CA9" w:rsidP="008C0CA9">
      <w:pPr>
        <w:pStyle w:val="a7"/>
        <w:rPr>
          <w:rFonts w:ascii="Times New Roman" w:hAnsi="Times New Roman" w:cs="Times New Roman"/>
          <w:b/>
          <w:bCs/>
          <w:sz w:val="24"/>
          <w:szCs w:val="24"/>
        </w:rPr>
      </w:pPr>
      <w:r w:rsidRPr="008C0CA9">
        <w:rPr>
          <w:rFonts w:ascii="Times New Roman" w:hAnsi="Times New Roman" w:cs="Times New Roman"/>
          <w:b/>
          <w:bCs/>
          <w:sz w:val="24"/>
          <w:szCs w:val="24"/>
        </w:rPr>
        <w:t>Личностные результаты:</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Проявляют способность к самооценке на основе критерия успешности учебной деятельности, этические чувства (доброжелательность, сопереживание)</w:t>
      </w:r>
    </w:p>
    <w:p w:rsidR="008C0CA9" w:rsidRPr="008C0CA9" w:rsidRDefault="008C0CA9" w:rsidP="008C0CA9">
      <w:pPr>
        <w:pStyle w:val="a7"/>
        <w:rPr>
          <w:rFonts w:ascii="Times New Roman" w:hAnsi="Times New Roman" w:cs="Times New Roman"/>
          <w:b/>
          <w:bCs/>
          <w:sz w:val="24"/>
          <w:szCs w:val="24"/>
        </w:rPr>
      </w:pPr>
      <w:r w:rsidRPr="008C0CA9">
        <w:rPr>
          <w:rFonts w:ascii="Times New Roman" w:hAnsi="Times New Roman" w:cs="Times New Roman"/>
          <w:b/>
          <w:bCs/>
          <w:sz w:val="24"/>
          <w:szCs w:val="24"/>
        </w:rPr>
        <w:t>Универсальные учебные действия (метапредметные)</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sz w:val="24"/>
          <w:szCs w:val="24"/>
        </w:rPr>
        <w:t>Регулятивные:</w:t>
      </w:r>
      <w:r w:rsidRPr="008C0CA9">
        <w:rPr>
          <w:rFonts w:ascii="Times New Roman" w:hAnsi="Times New Roman" w:cs="Times New Roman"/>
          <w:sz w:val="24"/>
          <w:szCs w:val="24"/>
        </w:rPr>
        <w:t xml:space="preserve"> выполнять самопроверку и при необходимости вносить коррективы.</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sz w:val="24"/>
          <w:szCs w:val="24"/>
        </w:rPr>
        <w:t>Коммуникативные:</w:t>
      </w:r>
      <w:r w:rsidRPr="008C0CA9">
        <w:rPr>
          <w:rFonts w:ascii="Times New Roman" w:hAnsi="Times New Roman" w:cs="Times New Roman"/>
          <w:sz w:val="24"/>
          <w:szCs w:val="24"/>
        </w:rPr>
        <w:t xml:space="preserve"> владение письменной речью как видом речевой деятельности.</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sz w:val="24"/>
          <w:szCs w:val="24"/>
        </w:rPr>
        <w:t>Личностные:</w:t>
      </w:r>
      <w:r w:rsidRPr="008C0CA9">
        <w:rPr>
          <w:rFonts w:ascii="Times New Roman" w:hAnsi="Times New Roman" w:cs="Times New Roman"/>
          <w:sz w:val="24"/>
          <w:szCs w:val="24"/>
        </w:rPr>
        <w:t xml:space="preserve"> оценивать результат собственной деятельности.</w:t>
      </w:r>
    </w:p>
    <w:p w:rsidR="008C0CA9" w:rsidRPr="008C0CA9" w:rsidRDefault="008C0CA9" w:rsidP="008C0CA9">
      <w:pPr>
        <w:pStyle w:val="a7"/>
        <w:rPr>
          <w:rFonts w:ascii="Times New Roman" w:hAnsi="Times New Roman" w:cs="Times New Roman"/>
          <w:b/>
          <w:bCs/>
          <w:iCs/>
          <w:sz w:val="24"/>
          <w:szCs w:val="24"/>
        </w:rPr>
      </w:pPr>
      <w:r w:rsidRPr="008C0CA9">
        <w:rPr>
          <w:rFonts w:ascii="Times New Roman" w:hAnsi="Times New Roman" w:cs="Times New Roman"/>
          <w:b/>
          <w:bCs/>
          <w:iCs/>
          <w:sz w:val="24"/>
          <w:szCs w:val="24"/>
        </w:rPr>
        <w:t>Характеристика структуры и содержания   работы</w:t>
      </w:r>
    </w:p>
    <w:p w:rsidR="008C0CA9" w:rsidRPr="008C0CA9" w:rsidRDefault="008C0CA9" w:rsidP="008C0CA9">
      <w:pPr>
        <w:pStyle w:val="a7"/>
        <w:rPr>
          <w:rFonts w:ascii="Times New Roman" w:hAnsi="Times New Roman" w:cs="Times New Roman"/>
          <w:b/>
          <w:bCs/>
          <w:sz w:val="24"/>
          <w:szCs w:val="24"/>
        </w:rPr>
      </w:pPr>
      <w:r w:rsidRPr="008C0CA9">
        <w:rPr>
          <w:rFonts w:ascii="Times New Roman" w:hAnsi="Times New Roman" w:cs="Times New Roman"/>
          <w:sz w:val="24"/>
          <w:szCs w:val="24"/>
        </w:rPr>
        <w:t>Контрольная работа по русскому языку состоит из 2 частей: диктант по тексту, грамматические задания.</w:t>
      </w:r>
    </w:p>
    <w:p w:rsidR="008C0CA9" w:rsidRPr="008C0CA9" w:rsidRDefault="008C0CA9" w:rsidP="008C0CA9">
      <w:pPr>
        <w:pStyle w:val="a7"/>
        <w:rPr>
          <w:rFonts w:ascii="Times New Roman" w:hAnsi="Times New Roman" w:cs="Times New Roman"/>
          <w:b/>
          <w:sz w:val="24"/>
          <w:szCs w:val="24"/>
        </w:rPr>
      </w:pPr>
      <w:r w:rsidRPr="008C0CA9">
        <w:rPr>
          <w:rFonts w:ascii="Times New Roman" w:hAnsi="Times New Roman" w:cs="Times New Roman"/>
          <w:sz w:val="24"/>
          <w:szCs w:val="24"/>
        </w:rPr>
        <w:t xml:space="preserve">  Работа состоит из диктанта и грамматических заданий, которые разделены на две части: базового (Б) и повышенного (П) уровня. Грамматические задания представлены одним вариантом.</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В работу по русскому языку включено 5 заданий.</w:t>
      </w:r>
    </w:p>
    <w:p w:rsidR="008C0CA9" w:rsidRPr="008C0CA9" w:rsidRDefault="008C0CA9" w:rsidP="008C0CA9">
      <w:pPr>
        <w:pStyle w:val="a7"/>
        <w:rPr>
          <w:rFonts w:ascii="Times New Roman" w:hAnsi="Times New Roman" w:cs="Times New Roman"/>
          <w:sz w:val="24"/>
          <w:szCs w:val="24"/>
        </w:rPr>
      </w:pPr>
      <w:r w:rsidRPr="008C0CA9">
        <w:rPr>
          <w:rFonts w:ascii="Times New Roman" w:eastAsia="Times New Roman" w:hAnsi="Times New Roman" w:cs="Times New Roman"/>
          <w:sz w:val="24"/>
          <w:szCs w:val="24"/>
        </w:rPr>
        <w:t xml:space="preserve"> </w:t>
      </w:r>
      <w:r w:rsidRPr="008C0CA9">
        <w:rPr>
          <w:rFonts w:ascii="Times New Roman" w:hAnsi="Times New Roman" w:cs="Times New Roman"/>
          <w:b/>
          <w:bCs/>
          <w:sz w:val="24"/>
          <w:szCs w:val="24"/>
        </w:rPr>
        <w:t>Условия проведения проверочной  работы.</w:t>
      </w:r>
      <w:r w:rsidRPr="008C0CA9">
        <w:rPr>
          <w:rFonts w:ascii="Times New Roman" w:hAnsi="Times New Roman" w:cs="Times New Roman"/>
          <w:sz w:val="24"/>
          <w:szCs w:val="24"/>
        </w:rPr>
        <w:br/>
        <w:t xml:space="preserve">Это время включает: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предварительное прочтение текста учителем,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запись под диктовку текста диктанта,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повторное прочтение учителем текста диктанта,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проверку учащимися собственного текста,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Текст диктанта учащиеся записывают в тетрадь для контрольных работ. Дополнительные материалы не используются.</w:t>
      </w:r>
      <w:r w:rsidRPr="008C0CA9">
        <w:rPr>
          <w:rFonts w:ascii="Times New Roman" w:hAnsi="Times New Roman" w:cs="Times New Roman"/>
          <w:sz w:val="24"/>
          <w:szCs w:val="24"/>
        </w:rPr>
        <w:br/>
      </w:r>
      <w:r w:rsidRPr="008C0CA9">
        <w:rPr>
          <w:rFonts w:ascii="Times New Roman" w:eastAsia="Times New Roman" w:hAnsi="Times New Roman" w:cs="Times New Roman"/>
          <w:sz w:val="24"/>
          <w:szCs w:val="24"/>
        </w:rPr>
        <w:t xml:space="preserve"> </w:t>
      </w:r>
      <w:r w:rsidRPr="008C0CA9">
        <w:rPr>
          <w:rFonts w:ascii="Times New Roman" w:eastAsia="Times New Roman" w:hAnsi="Times New Roman" w:cs="Times New Roman"/>
          <w:b/>
          <w:bCs/>
          <w:i/>
          <w:iCs/>
          <w:sz w:val="24"/>
          <w:szCs w:val="24"/>
        </w:rPr>
        <w:t>Время выполнения работы</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Работа выполн</w:t>
      </w:r>
      <w:r>
        <w:rPr>
          <w:rFonts w:ascii="Times New Roman" w:hAnsi="Times New Roman" w:cs="Times New Roman"/>
          <w:sz w:val="24"/>
          <w:szCs w:val="24"/>
        </w:rPr>
        <w:t>яется в течение одного урока 40</w:t>
      </w:r>
      <w:r w:rsidRPr="008C0CA9">
        <w:rPr>
          <w:rFonts w:ascii="Times New Roman" w:hAnsi="Times New Roman" w:cs="Times New Roman"/>
          <w:sz w:val="24"/>
          <w:szCs w:val="24"/>
        </w:rPr>
        <w:t xml:space="preserve"> минут. </w:t>
      </w:r>
    </w:p>
    <w:p w:rsidR="008C0CA9" w:rsidRPr="008C0CA9" w:rsidRDefault="008C0CA9" w:rsidP="008C0CA9">
      <w:pPr>
        <w:pStyle w:val="a7"/>
        <w:rPr>
          <w:rFonts w:ascii="Times New Roman" w:hAnsi="Times New Roman" w:cs="Times New Roman"/>
          <w:sz w:val="24"/>
          <w:szCs w:val="24"/>
        </w:rPr>
      </w:pPr>
    </w:p>
    <w:tbl>
      <w:tblPr>
        <w:tblStyle w:val="a8"/>
        <w:tblW w:w="0" w:type="auto"/>
        <w:tblLook w:val="04A0" w:firstRow="1" w:lastRow="0" w:firstColumn="1" w:lastColumn="0" w:noHBand="0" w:noVBand="1"/>
      </w:tblPr>
      <w:tblGrid>
        <w:gridCol w:w="2518"/>
        <w:gridCol w:w="3827"/>
        <w:gridCol w:w="3119"/>
      </w:tblGrid>
      <w:tr w:rsidR="008C0CA9" w:rsidRPr="008C0CA9" w:rsidTr="008C0CA9">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bCs/>
                <w:sz w:val="24"/>
                <w:szCs w:val="24"/>
              </w:rPr>
              <w:t>Результат выполнения работы</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bCs/>
                <w:sz w:val="24"/>
                <w:szCs w:val="24"/>
              </w:rPr>
              <w:t>Словесная интерпретация результата</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bCs/>
                <w:sz w:val="24"/>
                <w:szCs w:val="24"/>
              </w:rPr>
              <w:t>Соответствующая отметка по 5-балльной системе</w:t>
            </w:r>
          </w:p>
        </w:tc>
      </w:tr>
      <w:tr w:rsidR="008C0CA9" w:rsidRPr="008C0CA9" w:rsidTr="008C0CA9">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95-100%</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Повышенный уровень</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5</w:t>
            </w:r>
          </w:p>
        </w:tc>
      </w:tr>
      <w:tr w:rsidR="008C0CA9" w:rsidRPr="008C0CA9" w:rsidTr="008C0CA9">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75-89%</w:t>
            </w:r>
          </w:p>
        </w:tc>
        <w:tc>
          <w:tcPr>
            <w:tcW w:w="38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Базовый уровень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w:t>
            </w:r>
          </w:p>
        </w:tc>
      </w:tr>
      <w:tr w:rsidR="008C0CA9" w:rsidRPr="008C0CA9" w:rsidTr="008C0CA9">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75-89%</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3</w:t>
            </w:r>
          </w:p>
        </w:tc>
      </w:tr>
      <w:tr w:rsidR="008C0CA9" w:rsidRPr="008C0CA9" w:rsidTr="008C0CA9">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Менее 50 %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Ниже базы</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2</w:t>
            </w:r>
          </w:p>
        </w:tc>
      </w:tr>
    </w:tbl>
    <w:p w:rsidR="008C0CA9" w:rsidRPr="008C0CA9" w:rsidRDefault="008C0CA9" w:rsidP="008C0CA9">
      <w:pPr>
        <w:pStyle w:val="a7"/>
        <w:rPr>
          <w:rFonts w:ascii="Times New Roman" w:hAnsi="Times New Roman" w:cs="Times New Roman"/>
          <w:sz w:val="24"/>
          <w:szCs w:val="24"/>
        </w:rPr>
      </w:pPr>
    </w:p>
    <w:p w:rsidR="008C0CA9" w:rsidRPr="008C0CA9" w:rsidRDefault="008C0CA9" w:rsidP="008C0CA9">
      <w:pPr>
        <w:pStyle w:val="a7"/>
        <w:rPr>
          <w:rFonts w:ascii="Times New Roman" w:hAnsi="Times New Roman" w:cs="Times New Roman"/>
          <w:b/>
          <w:sz w:val="24"/>
          <w:szCs w:val="24"/>
        </w:rPr>
      </w:pPr>
      <w:r w:rsidRPr="008C0CA9">
        <w:rPr>
          <w:rFonts w:ascii="Times New Roman" w:hAnsi="Times New Roman" w:cs="Times New Roman"/>
          <w:b/>
          <w:sz w:val="24"/>
          <w:szCs w:val="24"/>
        </w:rPr>
        <w:t>Критерии оценивания отдельных заданий и работы в целом.</w:t>
      </w:r>
    </w:p>
    <w:p w:rsidR="008C0CA9" w:rsidRPr="008C0CA9" w:rsidRDefault="008C0CA9" w:rsidP="008C0CA9">
      <w:pPr>
        <w:pStyle w:val="a7"/>
        <w:rPr>
          <w:rFonts w:ascii="Times New Roman" w:hAnsi="Times New Roman" w:cs="Times New Roman"/>
          <w:sz w:val="24"/>
          <w:szCs w:val="24"/>
        </w:rPr>
      </w:pPr>
    </w:p>
    <w:tbl>
      <w:tblPr>
        <w:tblStyle w:val="a8"/>
        <w:tblW w:w="0" w:type="auto"/>
        <w:tblLook w:val="04A0" w:firstRow="1" w:lastRow="0" w:firstColumn="1" w:lastColumn="0" w:noHBand="0" w:noVBand="1"/>
      </w:tblPr>
      <w:tblGrid>
        <w:gridCol w:w="3190"/>
        <w:gridCol w:w="3190"/>
        <w:gridCol w:w="3191"/>
      </w:tblGrid>
      <w:tr w:rsidR="008C0CA9" w:rsidRPr="008C0CA9" w:rsidTr="008C0CA9">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Номер задания</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Кол-во баллов</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Примечания</w:t>
            </w:r>
          </w:p>
        </w:tc>
      </w:tr>
      <w:tr w:rsidR="008C0CA9" w:rsidRPr="008C0CA9" w:rsidTr="008C0CA9">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lastRenderedPageBreak/>
              <w:t>1.</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 балл</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 балл правильно выполненное задание</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0 баллов – в задании допущена ошибка.</w:t>
            </w:r>
          </w:p>
        </w:tc>
      </w:tr>
      <w:tr w:rsidR="008C0CA9" w:rsidRPr="008C0CA9" w:rsidTr="008C0CA9">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2.</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4балл</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1балл за каждое правильное выполненный  разбор слово по разбору</w:t>
            </w:r>
          </w:p>
        </w:tc>
      </w:tr>
      <w:tr w:rsidR="008C0CA9" w:rsidRPr="008C0CA9" w:rsidTr="008C0CA9">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3.</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 балл</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 балл правильно выполненное задание</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0 баллов – в задании допущена ошибка.</w:t>
            </w:r>
          </w:p>
        </w:tc>
      </w:tr>
      <w:tr w:rsidR="008C0CA9" w:rsidRPr="008C0CA9" w:rsidTr="008C0CA9">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2 балла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1балл за каждое правильное задание.</w:t>
            </w:r>
          </w:p>
        </w:tc>
      </w:tr>
      <w:tr w:rsidR="008C0CA9" w:rsidRPr="008C0CA9" w:rsidTr="008C0CA9">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5.</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2 балла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2 балл правильно выполненное задание</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 баллов – в задании допущена одна  ошибка.</w:t>
            </w:r>
          </w:p>
        </w:tc>
      </w:tr>
      <w:tr w:rsidR="008C0CA9" w:rsidRPr="008C0CA9" w:rsidTr="008C0CA9">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Итого:</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10 баллов</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p>
        </w:tc>
      </w:tr>
    </w:tbl>
    <w:p w:rsidR="008C0CA9" w:rsidRPr="008C0CA9" w:rsidRDefault="008C0CA9" w:rsidP="008C0CA9">
      <w:pPr>
        <w:pStyle w:val="a7"/>
        <w:rPr>
          <w:rFonts w:ascii="Times New Roman" w:hAnsi="Times New Roman" w:cs="Times New Roman"/>
          <w:sz w:val="24"/>
          <w:szCs w:val="24"/>
        </w:rPr>
      </w:pPr>
    </w:p>
    <w:p w:rsidR="008C0CA9" w:rsidRPr="008C0CA9" w:rsidRDefault="008C0CA9" w:rsidP="008C0CA9">
      <w:pPr>
        <w:pStyle w:val="a7"/>
        <w:jc w:val="center"/>
        <w:rPr>
          <w:rFonts w:ascii="Times New Roman" w:hAnsi="Times New Roman" w:cs="Times New Roman"/>
          <w:b/>
          <w:sz w:val="24"/>
          <w:szCs w:val="24"/>
        </w:rPr>
      </w:pPr>
      <w:r w:rsidRPr="008C0CA9">
        <w:rPr>
          <w:rFonts w:ascii="Times New Roman" w:hAnsi="Times New Roman" w:cs="Times New Roman"/>
          <w:b/>
          <w:sz w:val="24"/>
          <w:szCs w:val="24"/>
        </w:rPr>
        <w:t>КОДИФИКАТОР</w:t>
      </w:r>
    </w:p>
    <w:p w:rsidR="008C0CA9" w:rsidRDefault="008C0CA9" w:rsidP="008C0CA9">
      <w:pPr>
        <w:pStyle w:val="a7"/>
        <w:jc w:val="center"/>
        <w:rPr>
          <w:rFonts w:ascii="Times New Roman" w:hAnsi="Times New Roman" w:cs="Times New Roman"/>
          <w:b/>
          <w:sz w:val="24"/>
          <w:szCs w:val="24"/>
        </w:rPr>
      </w:pPr>
      <w:r w:rsidRPr="008C0CA9">
        <w:rPr>
          <w:rFonts w:ascii="Times New Roman" w:hAnsi="Times New Roman" w:cs="Times New Roman"/>
          <w:b/>
          <w:sz w:val="24"/>
          <w:szCs w:val="24"/>
        </w:rPr>
        <w:t>Кодификатор планируемых результатов и умений, характеризующих их достижение. Кодификатор элементов содержания контрольной работы.</w:t>
      </w:r>
    </w:p>
    <w:p w:rsidR="008C0CA9" w:rsidRPr="008C0CA9" w:rsidRDefault="008C0CA9" w:rsidP="008C0CA9">
      <w:pPr>
        <w:pStyle w:val="a7"/>
        <w:jc w:val="center"/>
        <w:rPr>
          <w:rFonts w:ascii="Times New Roman" w:hAnsi="Times New Roman" w:cs="Times New Roman"/>
          <w:b/>
          <w:sz w:val="24"/>
          <w:szCs w:val="24"/>
        </w:rPr>
      </w:pPr>
    </w:p>
    <w:tbl>
      <w:tblPr>
        <w:tblStyle w:val="a8"/>
        <w:tblW w:w="0" w:type="auto"/>
        <w:tblLook w:val="04A0" w:firstRow="1" w:lastRow="0" w:firstColumn="1" w:lastColumn="0" w:noHBand="0" w:noVBand="1"/>
      </w:tblPr>
      <w:tblGrid>
        <w:gridCol w:w="1249"/>
        <w:gridCol w:w="2108"/>
        <w:gridCol w:w="3075"/>
        <w:gridCol w:w="1081"/>
        <w:gridCol w:w="1768"/>
      </w:tblGrid>
      <w:tr w:rsidR="008C0CA9" w:rsidRPr="008C0CA9" w:rsidTr="008C0CA9">
        <w:trPr>
          <w:trHeight w:val="535"/>
        </w:trPr>
        <w:tc>
          <w:tcPr>
            <w:tcW w:w="1249" w:type="dxa"/>
          </w:tcPr>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sz w:val="24"/>
                <w:szCs w:val="24"/>
              </w:rPr>
              <w:t>№ раздела</w:t>
            </w:r>
          </w:p>
        </w:tc>
        <w:tc>
          <w:tcPr>
            <w:tcW w:w="2108" w:type="dxa"/>
          </w:tcPr>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sz w:val="24"/>
                <w:szCs w:val="24"/>
                <w:lang w:bidi="ru-RU"/>
              </w:rPr>
              <w:t>Раздел ПРО</w:t>
            </w:r>
          </w:p>
        </w:tc>
        <w:tc>
          <w:tcPr>
            <w:tcW w:w="3075" w:type="dxa"/>
          </w:tcPr>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sz w:val="24"/>
                <w:szCs w:val="24"/>
                <w:lang w:bidi="ru-RU"/>
              </w:rPr>
              <w:t>Планируемый результат</w:t>
            </w:r>
          </w:p>
        </w:tc>
        <w:tc>
          <w:tcPr>
            <w:tcW w:w="1081" w:type="dxa"/>
          </w:tcPr>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sz w:val="24"/>
                <w:szCs w:val="24"/>
              </w:rPr>
              <w:t>уровни</w:t>
            </w:r>
          </w:p>
        </w:tc>
        <w:tc>
          <w:tcPr>
            <w:tcW w:w="1768" w:type="dxa"/>
          </w:tcPr>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sz w:val="24"/>
                <w:szCs w:val="24"/>
              </w:rPr>
              <w:t xml:space="preserve">№ задания </w:t>
            </w:r>
          </w:p>
        </w:tc>
      </w:tr>
      <w:tr w:rsidR="008C0CA9" w:rsidRPr="008C0CA9" w:rsidTr="008C0CA9">
        <w:trPr>
          <w:trHeight w:val="818"/>
        </w:trPr>
        <w:tc>
          <w:tcPr>
            <w:tcW w:w="1249" w:type="dxa"/>
            <w:vMerge w:val="restart"/>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w:t>
            </w:r>
          </w:p>
        </w:tc>
        <w:tc>
          <w:tcPr>
            <w:tcW w:w="2108" w:type="dxa"/>
            <w:vMerge w:val="restart"/>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Орфография и пунктуация</w:t>
            </w:r>
          </w:p>
        </w:tc>
        <w:tc>
          <w:tcPr>
            <w:tcW w:w="3075"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Cs/>
                <w:sz w:val="24"/>
                <w:szCs w:val="24"/>
              </w:rPr>
              <w:t>Проверяемые безударные гласные в корне слова</w:t>
            </w:r>
          </w:p>
        </w:tc>
        <w:tc>
          <w:tcPr>
            <w:tcW w:w="1081"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768" w:type="dxa"/>
            <w:vMerge w:val="restart"/>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В тексте диктанта</w:t>
            </w:r>
          </w:p>
        </w:tc>
      </w:tr>
      <w:tr w:rsidR="008C0CA9" w:rsidRPr="008C0CA9" w:rsidTr="008C0CA9">
        <w:trPr>
          <w:trHeight w:val="143"/>
        </w:trPr>
        <w:tc>
          <w:tcPr>
            <w:tcW w:w="1249" w:type="dxa"/>
            <w:vMerge/>
          </w:tcPr>
          <w:p w:rsidR="008C0CA9" w:rsidRPr="008C0CA9" w:rsidRDefault="008C0CA9" w:rsidP="008C0CA9">
            <w:pPr>
              <w:pStyle w:val="a7"/>
              <w:rPr>
                <w:rFonts w:ascii="Times New Roman" w:hAnsi="Times New Roman" w:cs="Times New Roman"/>
                <w:sz w:val="24"/>
                <w:szCs w:val="24"/>
              </w:rPr>
            </w:pPr>
          </w:p>
        </w:tc>
        <w:tc>
          <w:tcPr>
            <w:tcW w:w="2108" w:type="dxa"/>
            <w:vMerge/>
          </w:tcPr>
          <w:p w:rsidR="008C0CA9" w:rsidRPr="008C0CA9" w:rsidRDefault="008C0CA9" w:rsidP="008C0CA9">
            <w:pPr>
              <w:pStyle w:val="a7"/>
              <w:rPr>
                <w:rFonts w:ascii="Times New Roman" w:hAnsi="Times New Roman" w:cs="Times New Roman"/>
                <w:sz w:val="24"/>
                <w:szCs w:val="24"/>
              </w:rPr>
            </w:pPr>
          </w:p>
        </w:tc>
        <w:tc>
          <w:tcPr>
            <w:tcW w:w="3075"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Cs/>
                <w:sz w:val="24"/>
                <w:szCs w:val="24"/>
              </w:rPr>
              <w:t>Непроверяемые  гласные в корне слова</w:t>
            </w:r>
          </w:p>
        </w:tc>
        <w:tc>
          <w:tcPr>
            <w:tcW w:w="1081"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768" w:type="dxa"/>
            <w:vMerge/>
          </w:tcPr>
          <w:p w:rsidR="008C0CA9" w:rsidRPr="008C0CA9" w:rsidRDefault="008C0CA9" w:rsidP="008C0CA9">
            <w:pPr>
              <w:pStyle w:val="a7"/>
              <w:rPr>
                <w:rFonts w:ascii="Times New Roman" w:hAnsi="Times New Roman" w:cs="Times New Roman"/>
                <w:sz w:val="24"/>
                <w:szCs w:val="24"/>
              </w:rPr>
            </w:pPr>
          </w:p>
        </w:tc>
      </w:tr>
      <w:tr w:rsidR="008C0CA9" w:rsidRPr="008C0CA9" w:rsidTr="008C0CA9">
        <w:trPr>
          <w:trHeight w:val="143"/>
        </w:trPr>
        <w:tc>
          <w:tcPr>
            <w:tcW w:w="1249" w:type="dxa"/>
            <w:vMerge/>
          </w:tcPr>
          <w:p w:rsidR="008C0CA9" w:rsidRPr="008C0CA9" w:rsidRDefault="008C0CA9" w:rsidP="008C0CA9">
            <w:pPr>
              <w:pStyle w:val="a7"/>
              <w:rPr>
                <w:rFonts w:ascii="Times New Roman" w:hAnsi="Times New Roman" w:cs="Times New Roman"/>
                <w:sz w:val="24"/>
                <w:szCs w:val="24"/>
              </w:rPr>
            </w:pPr>
          </w:p>
        </w:tc>
        <w:tc>
          <w:tcPr>
            <w:tcW w:w="2108" w:type="dxa"/>
            <w:vMerge/>
          </w:tcPr>
          <w:p w:rsidR="008C0CA9" w:rsidRPr="008C0CA9" w:rsidRDefault="008C0CA9" w:rsidP="008C0CA9">
            <w:pPr>
              <w:pStyle w:val="a7"/>
              <w:rPr>
                <w:rFonts w:ascii="Times New Roman" w:hAnsi="Times New Roman" w:cs="Times New Roman"/>
                <w:sz w:val="24"/>
                <w:szCs w:val="24"/>
              </w:rPr>
            </w:pPr>
          </w:p>
        </w:tc>
        <w:tc>
          <w:tcPr>
            <w:tcW w:w="3075"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Cs/>
                <w:sz w:val="24"/>
                <w:szCs w:val="24"/>
              </w:rPr>
              <w:t>Парные звонкие и глухие согласные</w:t>
            </w:r>
          </w:p>
        </w:tc>
        <w:tc>
          <w:tcPr>
            <w:tcW w:w="1081"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768" w:type="dxa"/>
            <w:vMerge/>
          </w:tcPr>
          <w:p w:rsidR="008C0CA9" w:rsidRPr="008C0CA9" w:rsidRDefault="008C0CA9" w:rsidP="008C0CA9">
            <w:pPr>
              <w:pStyle w:val="a7"/>
              <w:rPr>
                <w:rFonts w:ascii="Times New Roman" w:hAnsi="Times New Roman" w:cs="Times New Roman"/>
                <w:sz w:val="24"/>
                <w:szCs w:val="24"/>
              </w:rPr>
            </w:pPr>
          </w:p>
        </w:tc>
      </w:tr>
      <w:tr w:rsidR="008C0CA9" w:rsidRPr="008C0CA9" w:rsidTr="008C0CA9">
        <w:trPr>
          <w:trHeight w:val="143"/>
        </w:trPr>
        <w:tc>
          <w:tcPr>
            <w:tcW w:w="1249" w:type="dxa"/>
            <w:vMerge/>
          </w:tcPr>
          <w:p w:rsidR="008C0CA9" w:rsidRPr="008C0CA9" w:rsidRDefault="008C0CA9" w:rsidP="008C0CA9">
            <w:pPr>
              <w:pStyle w:val="a7"/>
              <w:rPr>
                <w:rFonts w:ascii="Times New Roman" w:hAnsi="Times New Roman" w:cs="Times New Roman"/>
                <w:sz w:val="24"/>
                <w:szCs w:val="24"/>
              </w:rPr>
            </w:pPr>
          </w:p>
        </w:tc>
        <w:tc>
          <w:tcPr>
            <w:tcW w:w="2108" w:type="dxa"/>
            <w:vMerge/>
          </w:tcPr>
          <w:p w:rsidR="008C0CA9" w:rsidRPr="008C0CA9" w:rsidRDefault="008C0CA9" w:rsidP="008C0CA9">
            <w:pPr>
              <w:pStyle w:val="a7"/>
              <w:rPr>
                <w:rFonts w:ascii="Times New Roman" w:hAnsi="Times New Roman" w:cs="Times New Roman"/>
                <w:sz w:val="24"/>
                <w:szCs w:val="24"/>
              </w:rPr>
            </w:pPr>
          </w:p>
        </w:tc>
        <w:tc>
          <w:tcPr>
            <w:tcW w:w="3075"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Правописание суффикса </w:t>
            </w:r>
          </w:p>
        </w:tc>
        <w:tc>
          <w:tcPr>
            <w:tcW w:w="1081"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768" w:type="dxa"/>
            <w:vMerge/>
          </w:tcPr>
          <w:p w:rsidR="008C0CA9" w:rsidRPr="008C0CA9" w:rsidRDefault="008C0CA9" w:rsidP="008C0CA9">
            <w:pPr>
              <w:pStyle w:val="a7"/>
              <w:rPr>
                <w:rFonts w:ascii="Times New Roman" w:hAnsi="Times New Roman" w:cs="Times New Roman"/>
                <w:sz w:val="24"/>
                <w:szCs w:val="24"/>
              </w:rPr>
            </w:pPr>
          </w:p>
        </w:tc>
      </w:tr>
      <w:tr w:rsidR="008C0CA9" w:rsidRPr="008C0CA9" w:rsidTr="008C0CA9">
        <w:trPr>
          <w:trHeight w:val="143"/>
        </w:trPr>
        <w:tc>
          <w:tcPr>
            <w:tcW w:w="1249" w:type="dxa"/>
            <w:vMerge/>
          </w:tcPr>
          <w:p w:rsidR="008C0CA9" w:rsidRPr="008C0CA9" w:rsidRDefault="008C0CA9" w:rsidP="008C0CA9">
            <w:pPr>
              <w:pStyle w:val="a7"/>
              <w:rPr>
                <w:rFonts w:ascii="Times New Roman" w:hAnsi="Times New Roman" w:cs="Times New Roman"/>
                <w:sz w:val="24"/>
                <w:szCs w:val="24"/>
              </w:rPr>
            </w:pPr>
          </w:p>
        </w:tc>
        <w:tc>
          <w:tcPr>
            <w:tcW w:w="2108" w:type="dxa"/>
            <w:vMerge/>
          </w:tcPr>
          <w:p w:rsidR="008C0CA9" w:rsidRPr="008C0CA9" w:rsidRDefault="008C0CA9" w:rsidP="008C0CA9">
            <w:pPr>
              <w:pStyle w:val="a7"/>
              <w:rPr>
                <w:rFonts w:ascii="Times New Roman" w:hAnsi="Times New Roman" w:cs="Times New Roman"/>
                <w:sz w:val="24"/>
                <w:szCs w:val="24"/>
              </w:rPr>
            </w:pPr>
          </w:p>
        </w:tc>
        <w:tc>
          <w:tcPr>
            <w:tcW w:w="3075"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Правописание ща- ча</w:t>
            </w:r>
          </w:p>
        </w:tc>
        <w:tc>
          <w:tcPr>
            <w:tcW w:w="1081"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768" w:type="dxa"/>
            <w:vMerge/>
          </w:tcPr>
          <w:p w:rsidR="008C0CA9" w:rsidRPr="008C0CA9" w:rsidRDefault="008C0CA9" w:rsidP="008C0CA9">
            <w:pPr>
              <w:pStyle w:val="a7"/>
              <w:rPr>
                <w:rFonts w:ascii="Times New Roman" w:hAnsi="Times New Roman" w:cs="Times New Roman"/>
                <w:sz w:val="24"/>
                <w:szCs w:val="24"/>
              </w:rPr>
            </w:pPr>
          </w:p>
        </w:tc>
      </w:tr>
      <w:tr w:rsidR="008C0CA9" w:rsidRPr="008C0CA9" w:rsidTr="008C0CA9">
        <w:trPr>
          <w:trHeight w:val="143"/>
        </w:trPr>
        <w:tc>
          <w:tcPr>
            <w:tcW w:w="1249" w:type="dxa"/>
            <w:vMerge/>
          </w:tcPr>
          <w:p w:rsidR="008C0CA9" w:rsidRPr="008C0CA9" w:rsidRDefault="008C0CA9" w:rsidP="008C0CA9">
            <w:pPr>
              <w:pStyle w:val="a7"/>
              <w:rPr>
                <w:rFonts w:ascii="Times New Roman" w:hAnsi="Times New Roman" w:cs="Times New Roman"/>
                <w:sz w:val="24"/>
                <w:szCs w:val="24"/>
              </w:rPr>
            </w:pPr>
          </w:p>
        </w:tc>
        <w:tc>
          <w:tcPr>
            <w:tcW w:w="2108" w:type="dxa"/>
            <w:vMerge/>
          </w:tcPr>
          <w:p w:rsidR="008C0CA9" w:rsidRPr="008C0CA9" w:rsidRDefault="008C0CA9" w:rsidP="008C0CA9">
            <w:pPr>
              <w:pStyle w:val="a7"/>
              <w:rPr>
                <w:rFonts w:ascii="Times New Roman" w:hAnsi="Times New Roman" w:cs="Times New Roman"/>
                <w:sz w:val="24"/>
                <w:szCs w:val="24"/>
              </w:rPr>
            </w:pPr>
          </w:p>
        </w:tc>
        <w:tc>
          <w:tcPr>
            <w:tcW w:w="3075"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Правописание чк- чн</w:t>
            </w:r>
          </w:p>
        </w:tc>
        <w:tc>
          <w:tcPr>
            <w:tcW w:w="1081"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768" w:type="dxa"/>
            <w:vMerge/>
          </w:tcPr>
          <w:p w:rsidR="008C0CA9" w:rsidRPr="008C0CA9" w:rsidRDefault="008C0CA9" w:rsidP="008C0CA9">
            <w:pPr>
              <w:pStyle w:val="a7"/>
              <w:rPr>
                <w:rFonts w:ascii="Times New Roman" w:hAnsi="Times New Roman" w:cs="Times New Roman"/>
                <w:sz w:val="24"/>
                <w:szCs w:val="24"/>
              </w:rPr>
            </w:pPr>
          </w:p>
        </w:tc>
      </w:tr>
      <w:tr w:rsidR="008C0CA9" w:rsidRPr="008C0CA9" w:rsidTr="008C0CA9">
        <w:trPr>
          <w:trHeight w:val="143"/>
        </w:trPr>
        <w:tc>
          <w:tcPr>
            <w:tcW w:w="1249" w:type="dxa"/>
            <w:vMerge/>
          </w:tcPr>
          <w:p w:rsidR="008C0CA9" w:rsidRPr="008C0CA9" w:rsidRDefault="008C0CA9" w:rsidP="008C0CA9">
            <w:pPr>
              <w:pStyle w:val="a7"/>
              <w:rPr>
                <w:rFonts w:ascii="Times New Roman" w:hAnsi="Times New Roman" w:cs="Times New Roman"/>
                <w:sz w:val="24"/>
                <w:szCs w:val="24"/>
              </w:rPr>
            </w:pPr>
          </w:p>
        </w:tc>
        <w:tc>
          <w:tcPr>
            <w:tcW w:w="2108" w:type="dxa"/>
            <w:vMerge/>
          </w:tcPr>
          <w:p w:rsidR="008C0CA9" w:rsidRPr="008C0CA9" w:rsidRDefault="008C0CA9" w:rsidP="008C0CA9">
            <w:pPr>
              <w:pStyle w:val="a7"/>
              <w:rPr>
                <w:rFonts w:ascii="Times New Roman" w:hAnsi="Times New Roman" w:cs="Times New Roman"/>
                <w:sz w:val="24"/>
                <w:szCs w:val="24"/>
              </w:rPr>
            </w:pPr>
          </w:p>
        </w:tc>
        <w:tc>
          <w:tcPr>
            <w:tcW w:w="3075"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Правописание мягкого знака</w:t>
            </w:r>
            <w:r w:rsidRPr="008C0CA9">
              <w:rPr>
                <w:rFonts w:ascii="Times New Roman" w:hAnsi="Times New Roman" w:cs="Times New Roman"/>
                <w:sz w:val="24"/>
                <w:szCs w:val="24"/>
              </w:rPr>
              <w:tab/>
            </w:r>
          </w:p>
        </w:tc>
        <w:tc>
          <w:tcPr>
            <w:tcW w:w="1081"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768" w:type="dxa"/>
            <w:vMerge/>
          </w:tcPr>
          <w:p w:rsidR="008C0CA9" w:rsidRPr="008C0CA9" w:rsidRDefault="008C0CA9" w:rsidP="008C0CA9">
            <w:pPr>
              <w:pStyle w:val="a7"/>
              <w:rPr>
                <w:rFonts w:ascii="Times New Roman" w:hAnsi="Times New Roman" w:cs="Times New Roman"/>
                <w:sz w:val="24"/>
                <w:szCs w:val="24"/>
              </w:rPr>
            </w:pPr>
          </w:p>
        </w:tc>
      </w:tr>
      <w:tr w:rsidR="008C0CA9" w:rsidRPr="008C0CA9" w:rsidTr="008C0CA9">
        <w:trPr>
          <w:trHeight w:val="143"/>
        </w:trPr>
        <w:tc>
          <w:tcPr>
            <w:tcW w:w="1249" w:type="dxa"/>
            <w:vMerge/>
          </w:tcPr>
          <w:p w:rsidR="008C0CA9" w:rsidRPr="008C0CA9" w:rsidRDefault="008C0CA9" w:rsidP="008C0CA9">
            <w:pPr>
              <w:pStyle w:val="a7"/>
              <w:rPr>
                <w:rFonts w:ascii="Times New Roman" w:hAnsi="Times New Roman" w:cs="Times New Roman"/>
                <w:sz w:val="24"/>
                <w:szCs w:val="24"/>
              </w:rPr>
            </w:pPr>
          </w:p>
        </w:tc>
        <w:tc>
          <w:tcPr>
            <w:tcW w:w="2108" w:type="dxa"/>
            <w:vMerge/>
          </w:tcPr>
          <w:p w:rsidR="008C0CA9" w:rsidRPr="008C0CA9" w:rsidRDefault="008C0CA9" w:rsidP="008C0CA9">
            <w:pPr>
              <w:pStyle w:val="a7"/>
              <w:rPr>
                <w:rFonts w:ascii="Times New Roman" w:hAnsi="Times New Roman" w:cs="Times New Roman"/>
                <w:sz w:val="24"/>
                <w:szCs w:val="24"/>
              </w:rPr>
            </w:pPr>
          </w:p>
        </w:tc>
        <w:tc>
          <w:tcPr>
            <w:tcW w:w="3075"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Правописание предлогов со словами</w:t>
            </w:r>
          </w:p>
        </w:tc>
        <w:tc>
          <w:tcPr>
            <w:tcW w:w="1081"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768" w:type="dxa"/>
            <w:vMerge/>
          </w:tcPr>
          <w:p w:rsidR="008C0CA9" w:rsidRPr="008C0CA9" w:rsidRDefault="008C0CA9" w:rsidP="008C0CA9">
            <w:pPr>
              <w:pStyle w:val="a7"/>
              <w:rPr>
                <w:rFonts w:ascii="Times New Roman" w:hAnsi="Times New Roman" w:cs="Times New Roman"/>
                <w:sz w:val="24"/>
                <w:szCs w:val="24"/>
              </w:rPr>
            </w:pPr>
          </w:p>
        </w:tc>
      </w:tr>
      <w:tr w:rsidR="008C0CA9" w:rsidRPr="008C0CA9" w:rsidTr="008C0CA9">
        <w:trPr>
          <w:trHeight w:val="143"/>
        </w:trPr>
        <w:tc>
          <w:tcPr>
            <w:tcW w:w="1249" w:type="dxa"/>
            <w:vMerge/>
          </w:tcPr>
          <w:p w:rsidR="008C0CA9" w:rsidRPr="008C0CA9" w:rsidRDefault="008C0CA9" w:rsidP="008C0CA9">
            <w:pPr>
              <w:pStyle w:val="a7"/>
              <w:rPr>
                <w:rFonts w:ascii="Times New Roman" w:hAnsi="Times New Roman" w:cs="Times New Roman"/>
                <w:sz w:val="24"/>
                <w:szCs w:val="24"/>
              </w:rPr>
            </w:pPr>
          </w:p>
        </w:tc>
        <w:tc>
          <w:tcPr>
            <w:tcW w:w="2108" w:type="dxa"/>
            <w:vMerge/>
          </w:tcPr>
          <w:p w:rsidR="008C0CA9" w:rsidRPr="008C0CA9" w:rsidRDefault="008C0CA9" w:rsidP="008C0CA9">
            <w:pPr>
              <w:pStyle w:val="a7"/>
              <w:rPr>
                <w:rFonts w:ascii="Times New Roman" w:hAnsi="Times New Roman" w:cs="Times New Roman"/>
                <w:sz w:val="24"/>
                <w:szCs w:val="24"/>
              </w:rPr>
            </w:pPr>
          </w:p>
        </w:tc>
        <w:tc>
          <w:tcPr>
            <w:tcW w:w="3075"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Правописание приставок</w:t>
            </w:r>
          </w:p>
        </w:tc>
        <w:tc>
          <w:tcPr>
            <w:tcW w:w="1081"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768" w:type="dxa"/>
            <w:vMerge/>
          </w:tcPr>
          <w:p w:rsidR="008C0CA9" w:rsidRPr="008C0CA9" w:rsidRDefault="008C0CA9" w:rsidP="008C0CA9">
            <w:pPr>
              <w:pStyle w:val="a7"/>
              <w:rPr>
                <w:rFonts w:ascii="Times New Roman" w:hAnsi="Times New Roman" w:cs="Times New Roman"/>
                <w:sz w:val="24"/>
                <w:szCs w:val="24"/>
              </w:rPr>
            </w:pPr>
          </w:p>
        </w:tc>
      </w:tr>
      <w:tr w:rsidR="008C0CA9" w:rsidRPr="008C0CA9" w:rsidTr="008C0CA9">
        <w:trPr>
          <w:trHeight w:val="143"/>
        </w:trPr>
        <w:tc>
          <w:tcPr>
            <w:tcW w:w="1249" w:type="dxa"/>
            <w:vMerge/>
          </w:tcPr>
          <w:p w:rsidR="008C0CA9" w:rsidRPr="008C0CA9" w:rsidRDefault="008C0CA9" w:rsidP="008C0CA9">
            <w:pPr>
              <w:pStyle w:val="a7"/>
              <w:rPr>
                <w:rFonts w:ascii="Times New Roman" w:hAnsi="Times New Roman" w:cs="Times New Roman"/>
                <w:sz w:val="24"/>
                <w:szCs w:val="24"/>
              </w:rPr>
            </w:pPr>
          </w:p>
        </w:tc>
        <w:tc>
          <w:tcPr>
            <w:tcW w:w="2108" w:type="dxa"/>
            <w:vMerge/>
          </w:tcPr>
          <w:p w:rsidR="008C0CA9" w:rsidRPr="008C0CA9" w:rsidRDefault="008C0CA9" w:rsidP="008C0CA9">
            <w:pPr>
              <w:pStyle w:val="a7"/>
              <w:rPr>
                <w:rFonts w:ascii="Times New Roman" w:hAnsi="Times New Roman" w:cs="Times New Roman"/>
                <w:sz w:val="24"/>
                <w:szCs w:val="24"/>
              </w:rPr>
            </w:pPr>
          </w:p>
        </w:tc>
        <w:tc>
          <w:tcPr>
            <w:tcW w:w="3075"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писать под диктовку тексты объемом 40- 50 слов в соответствии с изученными правилами правописания</w:t>
            </w:r>
          </w:p>
        </w:tc>
        <w:tc>
          <w:tcPr>
            <w:tcW w:w="1081"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768" w:type="dxa"/>
            <w:vMerge/>
          </w:tcPr>
          <w:p w:rsidR="008C0CA9" w:rsidRPr="008C0CA9" w:rsidRDefault="008C0CA9" w:rsidP="008C0CA9">
            <w:pPr>
              <w:pStyle w:val="a7"/>
              <w:rPr>
                <w:rFonts w:ascii="Times New Roman" w:hAnsi="Times New Roman" w:cs="Times New Roman"/>
                <w:sz w:val="24"/>
                <w:szCs w:val="24"/>
              </w:rPr>
            </w:pPr>
          </w:p>
        </w:tc>
      </w:tr>
      <w:tr w:rsidR="008C0CA9" w:rsidRPr="008C0CA9" w:rsidTr="008C0CA9">
        <w:trPr>
          <w:trHeight w:val="1874"/>
        </w:trPr>
        <w:tc>
          <w:tcPr>
            <w:tcW w:w="1249" w:type="dxa"/>
            <w:vMerge/>
            <w:tcBorders>
              <w:bottom w:val="single" w:sz="4" w:space="0" w:color="auto"/>
            </w:tcBorders>
          </w:tcPr>
          <w:p w:rsidR="008C0CA9" w:rsidRPr="008C0CA9" w:rsidRDefault="008C0CA9" w:rsidP="008C0CA9">
            <w:pPr>
              <w:pStyle w:val="a7"/>
              <w:rPr>
                <w:rFonts w:ascii="Times New Roman" w:hAnsi="Times New Roman" w:cs="Times New Roman"/>
                <w:sz w:val="24"/>
                <w:szCs w:val="24"/>
              </w:rPr>
            </w:pPr>
          </w:p>
        </w:tc>
        <w:tc>
          <w:tcPr>
            <w:tcW w:w="2108" w:type="dxa"/>
            <w:vMerge/>
            <w:tcBorders>
              <w:bottom w:val="single" w:sz="4" w:space="0" w:color="auto"/>
            </w:tcBorders>
          </w:tcPr>
          <w:p w:rsidR="008C0CA9" w:rsidRPr="008C0CA9" w:rsidRDefault="008C0CA9" w:rsidP="008C0CA9">
            <w:pPr>
              <w:pStyle w:val="a7"/>
              <w:rPr>
                <w:rFonts w:ascii="Times New Roman" w:hAnsi="Times New Roman" w:cs="Times New Roman"/>
                <w:sz w:val="24"/>
                <w:szCs w:val="24"/>
              </w:rPr>
            </w:pPr>
          </w:p>
        </w:tc>
        <w:tc>
          <w:tcPr>
            <w:tcW w:w="3075" w:type="dxa"/>
            <w:tcBorders>
              <w:bottom w:val="single" w:sz="4" w:space="0" w:color="auto"/>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проверять собственный и предложенный тексты, находить и исправлять орфографические и пунктуационные ошибки </w:t>
            </w:r>
          </w:p>
        </w:tc>
        <w:tc>
          <w:tcPr>
            <w:tcW w:w="1081" w:type="dxa"/>
            <w:tcBorders>
              <w:bottom w:val="single" w:sz="4" w:space="0" w:color="auto"/>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768" w:type="dxa"/>
            <w:vMerge/>
            <w:tcBorders>
              <w:bottom w:val="single" w:sz="4" w:space="0" w:color="auto"/>
            </w:tcBorders>
          </w:tcPr>
          <w:p w:rsidR="008C0CA9" w:rsidRPr="008C0CA9" w:rsidRDefault="008C0CA9" w:rsidP="008C0CA9">
            <w:pPr>
              <w:pStyle w:val="a7"/>
              <w:rPr>
                <w:rFonts w:ascii="Times New Roman" w:hAnsi="Times New Roman" w:cs="Times New Roman"/>
                <w:sz w:val="24"/>
                <w:szCs w:val="24"/>
              </w:rPr>
            </w:pPr>
          </w:p>
        </w:tc>
      </w:tr>
    </w:tbl>
    <w:p w:rsidR="008C0CA9" w:rsidRPr="008C0CA9" w:rsidRDefault="008C0CA9" w:rsidP="008C0CA9">
      <w:pPr>
        <w:pStyle w:val="a7"/>
        <w:rPr>
          <w:rFonts w:ascii="Times New Roman" w:hAnsi="Times New Roman" w:cs="Times New Roman"/>
          <w:b/>
          <w:sz w:val="24"/>
          <w:szCs w:val="24"/>
        </w:rPr>
      </w:pPr>
      <w:r w:rsidRPr="008C0CA9">
        <w:rPr>
          <w:rFonts w:ascii="Times New Roman" w:hAnsi="Times New Roman" w:cs="Times New Roman"/>
          <w:b/>
          <w:sz w:val="24"/>
          <w:szCs w:val="24"/>
        </w:rPr>
        <w:t>Распределение грамматического задания</w:t>
      </w:r>
      <w:r w:rsidRPr="008C0CA9">
        <w:rPr>
          <w:rFonts w:ascii="Times New Roman" w:hAnsi="Times New Roman" w:cs="Times New Roman"/>
          <w:b/>
          <w:sz w:val="24"/>
          <w:szCs w:val="24"/>
        </w:rPr>
        <w:tab/>
        <w:t xml:space="preserve"> по содержанию.</w:t>
      </w:r>
    </w:p>
    <w:p w:rsidR="008C0CA9" w:rsidRPr="008C0CA9" w:rsidRDefault="008C0CA9" w:rsidP="008C0CA9">
      <w:pPr>
        <w:pStyle w:val="a7"/>
        <w:rPr>
          <w:rFonts w:ascii="Times New Roman" w:hAnsi="Times New Roman" w:cs="Times New Roman"/>
          <w:b/>
          <w:sz w:val="24"/>
          <w:szCs w:val="24"/>
        </w:rPr>
      </w:pPr>
    </w:p>
    <w:tbl>
      <w:tblPr>
        <w:tblStyle w:val="a8"/>
        <w:tblW w:w="9923" w:type="dxa"/>
        <w:tblInd w:w="-34" w:type="dxa"/>
        <w:tblLayout w:type="fixed"/>
        <w:tblLook w:val="04A0" w:firstRow="1" w:lastRow="0" w:firstColumn="1" w:lastColumn="0" w:noHBand="0" w:noVBand="1"/>
      </w:tblPr>
      <w:tblGrid>
        <w:gridCol w:w="993"/>
        <w:gridCol w:w="2268"/>
        <w:gridCol w:w="992"/>
        <w:gridCol w:w="3544"/>
        <w:gridCol w:w="992"/>
        <w:gridCol w:w="1134"/>
      </w:tblGrid>
      <w:tr w:rsidR="008C0CA9" w:rsidRPr="008C0CA9" w:rsidTr="008C0CA9">
        <w:tc>
          <w:tcPr>
            <w:tcW w:w="993" w:type="dxa"/>
          </w:tcPr>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sz w:val="24"/>
                <w:szCs w:val="24"/>
              </w:rPr>
              <w:t>№ раздела</w:t>
            </w:r>
          </w:p>
        </w:tc>
        <w:tc>
          <w:tcPr>
            <w:tcW w:w="2268" w:type="dxa"/>
          </w:tcPr>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color w:val="000000"/>
                <w:sz w:val="24"/>
                <w:szCs w:val="24"/>
                <w:lang w:bidi="ru-RU"/>
              </w:rPr>
              <w:t>Раздел ПРО</w:t>
            </w:r>
          </w:p>
        </w:tc>
        <w:tc>
          <w:tcPr>
            <w:tcW w:w="992" w:type="dxa"/>
          </w:tcPr>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sz w:val="24"/>
                <w:szCs w:val="24"/>
              </w:rPr>
              <w:t>Код ПРО</w:t>
            </w:r>
          </w:p>
        </w:tc>
        <w:tc>
          <w:tcPr>
            <w:tcW w:w="3544" w:type="dxa"/>
          </w:tcPr>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color w:val="000000"/>
                <w:sz w:val="24"/>
                <w:szCs w:val="24"/>
                <w:lang w:bidi="ru-RU"/>
              </w:rPr>
              <w:t>Планируемый результат</w:t>
            </w:r>
          </w:p>
        </w:tc>
        <w:tc>
          <w:tcPr>
            <w:tcW w:w="992" w:type="dxa"/>
          </w:tcPr>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sz w:val="24"/>
                <w:szCs w:val="24"/>
              </w:rPr>
              <w:t>уровни</w:t>
            </w:r>
          </w:p>
        </w:tc>
        <w:tc>
          <w:tcPr>
            <w:tcW w:w="1134" w:type="dxa"/>
          </w:tcPr>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sz w:val="24"/>
                <w:szCs w:val="24"/>
              </w:rPr>
              <w:t xml:space="preserve">№ задания </w:t>
            </w:r>
          </w:p>
        </w:tc>
      </w:tr>
      <w:tr w:rsidR="008C0CA9" w:rsidRPr="008C0CA9" w:rsidTr="008C0CA9">
        <w:tc>
          <w:tcPr>
            <w:tcW w:w="993"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w:t>
            </w:r>
          </w:p>
        </w:tc>
        <w:tc>
          <w:tcPr>
            <w:tcW w:w="2268" w:type="dxa"/>
            <w:vMerge w:val="restart"/>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Состав слова</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(Морфемика) </w:t>
            </w:r>
          </w:p>
          <w:p w:rsidR="008C0CA9" w:rsidRPr="008C0CA9" w:rsidRDefault="008C0CA9" w:rsidP="008C0CA9">
            <w:pPr>
              <w:pStyle w:val="a7"/>
              <w:rPr>
                <w:rFonts w:ascii="Times New Roman" w:hAnsi="Times New Roman" w:cs="Times New Roman"/>
                <w:sz w:val="24"/>
                <w:szCs w:val="24"/>
              </w:rPr>
            </w:pP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2.1.</w:t>
            </w:r>
          </w:p>
        </w:tc>
        <w:tc>
          <w:tcPr>
            <w:tcW w:w="354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Разбор слов по составу</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w:t>
            </w:r>
          </w:p>
        </w:tc>
        <w:tc>
          <w:tcPr>
            <w:tcW w:w="113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2</w:t>
            </w:r>
          </w:p>
        </w:tc>
      </w:tr>
      <w:tr w:rsidR="008C0CA9" w:rsidRPr="008C0CA9" w:rsidTr="008C0CA9">
        <w:tc>
          <w:tcPr>
            <w:tcW w:w="993" w:type="dxa"/>
          </w:tcPr>
          <w:p w:rsidR="008C0CA9" w:rsidRPr="008C0CA9" w:rsidRDefault="008C0CA9" w:rsidP="008C0CA9">
            <w:pPr>
              <w:pStyle w:val="a7"/>
              <w:rPr>
                <w:rFonts w:ascii="Times New Roman" w:hAnsi="Times New Roman" w:cs="Times New Roman"/>
                <w:sz w:val="24"/>
                <w:szCs w:val="24"/>
              </w:rPr>
            </w:pPr>
          </w:p>
        </w:tc>
        <w:tc>
          <w:tcPr>
            <w:tcW w:w="2268" w:type="dxa"/>
            <w:vMerge/>
          </w:tcPr>
          <w:p w:rsidR="008C0CA9" w:rsidRPr="008C0CA9" w:rsidRDefault="008C0CA9" w:rsidP="008C0CA9">
            <w:pPr>
              <w:pStyle w:val="a7"/>
              <w:rPr>
                <w:rFonts w:ascii="Times New Roman" w:hAnsi="Times New Roman" w:cs="Times New Roman"/>
                <w:sz w:val="24"/>
                <w:szCs w:val="24"/>
              </w:rPr>
            </w:pP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3.1</w:t>
            </w:r>
          </w:p>
        </w:tc>
        <w:tc>
          <w:tcPr>
            <w:tcW w:w="354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Умение находить приставку  в словах и выделять её.</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13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3</w:t>
            </w:r>
          </w:p>
        </w:tc>
      </w:tr>
      <w:tr w:rsidR="008C0CA9" w:rsidRPr="008C0CA9" w:rsidTr="008C0CA9">
        <w:tc>
          <w:tcPr>
            <w:tcW w:w="993"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2.</w:t>
            </w:r>
          </w:p>
        </w:tc>
        <w:tc>
          <w:tcPr>
            <w:tcW w:w="2268" w:type="dxa"/>
          </w:tcPr>
          <w:p w:rsidR="008C0CA9" w:rsidRPr="008C0CA9" w:rsidRDefault="008C0CA9" w:rsidP="008C0CA9">
            <w:pPr>
              <w:pStyle w:val="a7"/>
              <w:rPr>
                <w:rFonts w:ascii="Times New Roman" w:hAnsi="Times New Roman" w:cs="Times New Roman"/>
                <w:sz w:val="24"/>
                <w:szCs w:val="24"/>
              </w:rPr>
            </w:pPr>
            <w:r w:rsidRPr="008C0CA9">
              <w:rPr>
                <w:rFonts w:ascii="Times New Roman" w:eastAsia="Times New Roman" w:hAnsi="Times New Roman" w:cs="Times New Roman"/>
                <w:bCs/>
                <w:iCs/>
                <w:color w:val="000000"/>
                <w:sz w:val="24"/>
                <w:szCs w:val="24"/>
              </w:rPr>
              <w:t>Морфология</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1.2.</w:t>
            </w:r>
          </w:p>
        </w:tc>
        <w:tc>
          <w:tcPr>
            <w:tcW w:w="354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Умение определять части речи</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13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w:t>
            </w:r>
          </w:p>
        </w:tc>
      </w:tr>
      <w:tr w:rsidR="008C0CA9" w:rsidRPr="008C0CA9" w:rsidTr="008C0CA9">
        <w:tc>
          <w:tcPr>
            <w:tcW w:w="993" w:type="dxa"/>
            <w:vMerge w:val="restart"/>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3.</w:t>
            </w:r>
          </w:p>
        </w:tc>
        <w:tc>
          <w:tcPr>
            <w:tcW w:w="2268" w:type="dxa"/>
            <w:vMerge w:val="restart"/>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Фонетика и орфоэпия</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4.1.</w:t>
            </w:r>
          </w:p>
        </w:tc>
        <w:tc>
          <w:tcPr>
            <w:tcW w:w="354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Умение находить в слове ударные и безударные гласные звуки.</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13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4,5</w:t>
            </w:r>
          </w:p>
        </w:tc>
      </w:tr>
      <w:tr w:rsidR="008C0CA9" w:rsidRPr="008C0CA9" w:rsidTr="008C0CA9">
        <w:tc>
          <w:tcPr>
            <w:tcW w:w="993" w:type="dxa"/>
            <w:vMerge/>
          </w:tcPr>
          <w:p w:rsidR="008C0CA9" w:rsidRPr="008C0CA9" w:rsidRDefault="008C0CA9" w:rsidP="008C0CA9">
            <w:pPr>
              <w:pStyle w:val="a7"/>
              <w:rPr>
                <w:rFonts w:ascii="Times New Roman" w:hAnsi="Times New Roman" w:cs="Times New Roman"/>
                <w:sz w:val="24"/>
                <w:szCs w:val="24"/>
              </w:rPr>
            </w:pPr>
          </w:p>
        </w:tc>
        <w:tc>
          <w:tcPr>
            <w:tcW w:w="2268" w:type="dxa"/>
            <w:vMerge/>
          </w:tcPr>
          <w:p w:rsidR="008C0CA9" w:rsidRPr="008C0CA9" w:rsidRDefault="008C0CA9" w:rsidP="008C0CA9">
            <w:pPr>
              <w:pStyle w:val="a7"/>
              <w:rPr>
                <w:rFonts w:ascii="Times New Roman" w:hAnsi="Times New Roman" w:cs="Times New Roman"/>
                <w:sz w:val="24"/>
                <w:szCs w:val="24"/>
              </w:rPr>
            </w:pP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4.2.</w:t>
            </w:r>
          </w:p>
        </w:tc>
        <w:tc>
          <w:tcPr>
            <w:tcW w:w="354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Умение находить в слове парные согласные.</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13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5</w:t>
            </w:r>
          </w:p>
        </w:tc>
      </w:tr>
      <w:tr w:rsidR="008C0CA9" w:rsidRPr="008C0CA9" w:rsidTr="008C0CA9">
        <w:trPr>
          <w:trHeight w:val="315"/>
        </w:trPr>
        <w:tc>
          <w:tcPr>
            <w:tcW w:w="993" w:type="dxa"/>
            <w:vMerge/>
          </w:tcPr>
          <w:p w:rsidR="008C0CA9" w:rsidRPr="008C0CA9" w:rsidRDefault="008C0CA9" w:rsidP="008C0CA9">
            <w:pPr>
              <w:pStyle w:val="a7"/>
              <w:rPr>
                <w:rFonts w:ascii="Times New Roman" w:hAnsi="Times New Roman" w:cs="Times New Roman"/>
                <w:sz w:val="24"/>
                <w:szCs w:val="24"/>
              </w:rPr>
            </w:pPr>
          </w:p>
        </w:tc>
        <w:tc>
          <w:tcPr>
            <w:tcW w:w="2268" w:type="dxa"/>
            <w:vMerge/>
          </w:tcPr>
          <w:p w:rsidR="008C0CA9" w:rsidRPr="008C0CA9" w:rsidRDefault="008C0CA9" w:rsidP="008C0CA9">
            <w:pPr>
              <w:pStyle w:val="a7"/>
              <w:rPr>
                <w:rFonts w:ascii="Times New Roman" w:eastAsia="Times New Roman" w:hAnsi="Times New Roman" w:cs="Times New Roman"/>
                <w:sz w:val="24"/>
                <w:szCs w:val="24"/>
              </w:rPr>
            </w:pPr>
          </w:p>
        </w:tc>
        <w:tc>
          <w:tcPr>
            <w:tcW w:w="992" w:type="dxa"/>
            <w:tcBorders>
              <w:bottom w:val="single" w:sz="4" w:space="0" w:color="auto"/>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4.3.</w:t>
            </w:r>
          </w:p>
        </w:tc>
        <w:tc>
          <w:tcPr>
            <w:tcW w:w="3544" w:type="dxa"/>
            <w:vMerge w:val="restart"/>
          </w:tcPr>
          <w:p w:rsidR="008C0CA9" w:rsidRPr="008C0CA9" w:rsidRDefault="008C0CA9" w:rsidP="008C0CA9">
            <w:pPr>
              <w:pStyle w:val="a7"/>
              <w:rPr>
                <w:rFonts w:ascii="Times New Roman" w:hAnsi="Times New Roman" w:cs="Times New Roman"/>
                <w:color w:val="000000"/>
                <w:sz w:val="24"/>
                <w:szCs w:val="24"/>
              </w:rPr>
            </w:pPr>
            <w:r w:rsidRPr="008C0CA9">
              <w:rPr>
                <w:rFonts w:ascii="Times New Roman" w:hAnsi="Times New Roman" w:cs="Times New Roman"/>
                <w:color w:val="000000"/>
                <w:sz w:val="24"/>
                <w:szCs w:val="24"/>
              </w:rPr>
              <w:t>Умение ставить в словах ударение.</w:t>
            </w:r>
          </w:p>
        </w:tc>
        <w:tc>
          <w:tcPr>
            <w:tcW w:w="992" w:type="dxa"/>
            <w:vMerge w:val="restart"/>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134" w:type="dxa"/>
            <w:vMerge w:val="restart"/>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4,5</w:t>
            </w:r>
          </w:p>
        </w:tc>
      </w:tr>
      <w:tr w:rsidR="008C0CA9" w:rsidRPr="008C0CA9" w:rsidTr="008C0CA9">
        <w:trPr>
          <w:trHeight w:val="285"/>
        </w:trPr>
        <w:tc>
          <w:tcPr>
            <w:tcW w:w="993" w:type="dxa"/>
            <w:vMerge/>
          </w:tcPr>
          <w:p w:rsidR="008C0CA9" w:rsidRPr="008C0CA9" w:rsidRDefault="008C0CA9" w:rsidP="008C0CA9">
            <w:pPr>
              <w:pStyle w:val="a7"/>
              <w:rPr>
                <w:rFonts w:ascii="Times New Roman" w:hAnsi="Times New Roman" w:cs="Times New Roman"/>
                <w:sz w:val="24"/>
                <w:szCs w:val="24"/>
              </w:rPr>
            </w:pPr>
          </w:p>
        </w:tc>
        <w:tc>
          <w:tcPr>
            <w:tcW w:w="2268" w:type="dxa"/>
            <w:vMerge/>
          </w:tcPr>
          <w:p w:rsidR="008C0CA9" w:rsidRPr="008C0CA9" w:rsidRDefault="008C0CA9" w:rsidP="008C0CA9">
            <w:pPr>
              <w:pStyle w:val="a7"/>
              <w:rPr>
                <w:rFonts w:ascii="Times New Roman" w:hAnsi="Times New Roman" w:cs="Times New Roman"/>
                <w:sz w:val="24"/>
                <w:szCs w:val="24"/>
              </w:rPr>
            </w:pPr>
          </w:p>
        </w:tc>
        <w:tc>
          <w:tcPr>
            <w:tcW w:w="992" w:type="dxa"/>
            <w:tcBorders>
              <w:top w:val="single" w:sz="4" w:space="0" w:color="auto"/>
            </w:tcBorders>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5.1.</w:t>
            </w:r>
          </w:p>
        </w:tc>
        <w:tc>
          <w:tcPr>
            <w:tcW w:w="3544" w:type="dxa"/>
            <w:vMerge/>
          </w:tcPr>
          <w:p w:rsidR="008C0CA9" w:rsidRPr="008C0CA9" w:rsidRDefault="008C0CA9" w:rsidP="008C0CA9">
            <w:pPr>
              <w:pStyle w:val="a7"/>
              <w:rPr>
                <w:rFonts w:ascii="Times New Roman" w:hAnsi="Times New Roman" w:cs="Times New Roman"/>
                <w:color w:val="000000"/>
                <w:sz w:val="24"/>
                <w:szCs w:val="24"/>
              </w:rPr>
            </w:pPr>
          </w:p>
        </w:tc>
        <w:tc>
          <w:tcPr>
            <w:tcW w:w="992" w:type="dxa"/>
            <w:vMerge/>
          </w:tcPr>
          <w:p w:rsidR="008C0CA9" w:rsidRPr="008C0CA9" w:rsidRDefault="008C0CA9" w:rsidP="008C0CA9">
            <w:pPr>
              <w:pStyle w:val="a7"/>
              <w:rPr>
                <w:rFonts w:ascii="Times New Roman" w:hAnsi="Times New Roman" w:cs="Times New Roman"/>
                <w:sz w:val="24"/>
                <w:szCs w:val="24"/>
              </w:rPr>
            </w:pPr>
          </w:p>
        </w:tc>
        <w:tc>
          <w:tcPr>
            <w:tcW w:w="1134" w:type="dxa"/>
            <w:vMerge/>
          </w:tcPr>
          <w:p w:rsidR="008C0CA9" w:rsidRPr="008C0CA9" w:rsidRDefault="008C0CA9" w:rsidP="008C0CA9">
            <w:pPr>
              <w:pStyle w:val="a7"/>
              <w:rPr>
                <w:rFonts w:ascii="Times New Roman" w:hAnsi="Times New Roman" w:cs="Times New Roman"/>
                <w:sz w:val="24"/>
                <w:szCs w:val="24"/>
              </w:rPr>
            </w:pPr>
          </w:p>
        </w:tc>
      </w:tr>
      <w:tr w:rsidR="008C0CA9" w:rsidRPr="008C0CA9" w:rsidTr="008C0CA9">
        <w:tc>
          <w:tcPr>
            <w:tcW w:w="993"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w:t>
            </w:r>
          </w:p>
        </w:tc>
        <w:tc>
          <w:tcPr>
            <w:tcW w:w="2268" w:type="dxa"/>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bCs/>
                <w:iCs/>
                <w:color w:val="000000"/>
                <w:sz w:val="24"/>
                <w:szCs w:val="24"/>
              </w:rPr>
              <w:t>Синтаксис</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1.1.</w:t>
            </w:r>
          </w:p>
        </w:tc>
        <w:tc>
          <w:tcPr>
            <w:tcW w:w="3544" w:type="dxa"/>
          </w:tcPr>
          <w:p w:rsidR="008C0CA9" w:rsidRPr="008C0CA9" w:rsidRDefault="008C0CA9" w:rsidP="008C0CA9">
            <w:pPr>
              <w:pStyle w:val="a7"/>
              <w:rPr>
                <w:rFonts w:ascii="Times New Roman" w:hAnsi="Times New Roman" w:cs="Times New Roman"/>
                <w:color w:val="000000"/>
                <w:sz w:val="24"/>
                <w:szCs w:val="24"/>
              </w:rPr>
            </w:pPr>
            <w:r w:rsidRPr="008C0CA9">
              <w:rPr>
                <w:rFonts w:ascii="Times New Roman" w:hAnsi="Times New Roman" w:cs="Times New Roman"/>
                <w:color w:val="000000"/>
                <w:sz w:val="24"/>
                <w:szCs w:val="24"/>
              </w:rPr>
              <w:t>Умение находить основу простого предложения.</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13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w:t>
            </w:r>
          </w:p>
        </w:tc>
      </w:tr>
      <w:tr w:rsidR="008C0CA9" w:rsidRPr="008C0CA9" w:rsidTr="008C0CA9">
        <w:tc>
          <w:tcPr>
            <w:tcW w:w="993"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5.</w:t>
            </w:r>
          </w:p>
        </w:tc>
        <w:tc>
          <w:tcPr>
            <w:tcW w:w="2268"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Орфография и пунктуация</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4.1.</w:t>
            </w:r>
          </w:p>
        </w:tc>
        <w:tc>
          <w:tcPr>
            <w:tcW w:w="354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Умение находить слова  с гласной и согласной в корне, которую нужно проверять.</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13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4,5</w:t>
            </w:r>
          </w:p>
        </w:tc>
      </w:tr>
      <w:tr w:rsidR="008C0CA9" w:rsidRPr="008C0CA9" w:rsidTr="008C0CA9">
        <w:tc>
          <w:tcPr>
            <w:tcW w:w="993" w:type="dxa"/>
          </w:tcPr>
          <w:p w:rsidR="008C0CA9" w:rsidRPr="008C0CA9" w:rsidRDefault="008C0CA9" w:rsidP="008C0CA9">
            <w:pPr>
              <w:pStyle w:val="a7"/>
              <w:rPr>
                <w:rFonts w:ascii="Times New Roman" w:hAnsi="Times New Roman" w:cs="Times New Roman"/>
                <w:sz w:val="24"/>
                <w:szCs w:val="24"/>
              </w:rPr>
            </w:pPr>
          </w:p>
        </w:tc>
        <w:tc>
          <w:tcPr>
            <w:tcW w:w="2268" w:type="dxa"/>
          </w:tcPr>
          <w:p w:rsidR="008C0CA9" w:rsidRPr="008C0CA9" w:rsidRDefault="008C0CA9" w:rsidP="008C0CA9">
            <w:pPr>
              <w:pStyle w:val="a7"/>
              <w:rPr>
                <w:rFonts w:ascii="Times New Roman" w:hAnsi="Times New Roman" w:cs="Times New Roman"/>
                <w:sz w:val="24"/>
                <w:szCs w:val="24"/>
              </w:rPr>
            </w:pP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4.4.</w:t>
            </w:r>
          </w:p>
        </w:tc>
        <w:tc>
          <w:tcPr>
            <w:tcW w:w="354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Умение подбирать проверочные слова. </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13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w:t>
            </w:r>
          </w:p>
        </w:tc>
      </w:tr>
      <w:tr w:rsidR="008C0CA9" w:rsidRPr="008C0CA9" w:rsidTr="008C0CA9">
        <w:tc>
          <w:tcPr>
            <w:tcW w:w="993" w:type="dxa"/>
          </w:tcPr>
          <w:p w:rsidR="008C0CA9" w:rsidRPr="008C0CA9" w:rsidRDefault="008C0CA9" w:rsidP="008C0CA9">
            <w:pPr>
              <w:pStyle w:val="a7"/>
              <w:rPr>
                <w:rFonts w:ascii="Times New Roman" w:hAnsi="Times New Roman" w:cs="Times New Roman"/>
                <w:sz w:val="24"/>
                <w:szCs w:val="24"/>
              </w:rPr>
            </w:pPr>
          </w:p>
        </w:tc>
        <w:tc>
          <w:tcPr>
            <w:tcW w:w="2268" w:type="dxa"/>
          </w:tcPr>
          <w:p w:rsidR="008C0CA9" w:rsidRPr="008C0CA9" w:rsidRDefault="008C0CA9" w:rsidP="008C0CA9">
            <w:pPr>
              <w:pStyle w:val="a7"/>
              <w:rPr>
                <w:rFonts w:ascii="Times New Roman" w:hAnsi="Times New Roman" w:cs="Times New Roman"/>
                <w:sz w:val="24"/>
                <w:szCs w:val="24"/>
              </w:rPr>
            </w:pP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5.1</w:t>
            </w:r>
          </w:p>
        </w:tc>
        <w:tc>
          <w:tcPr>
            <w:tcW w:w="354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Умение находить в предложении изученные орфограммы</w:t>
            </w:r>
          </w:p>
        </w:tc>
        <w:tc>
          <w:tcPr>
            <w:tcW w:w="992"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w:t>
            </w:r>
          </w:p>
        </w:tc>
        <w:tc>
          <w:tcPr>
            <w:tcW w:w="113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5</w:t>
            </w:r>
          </w:p>
        </w:tc>
      </w:tr>
    </w:tbl>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Ключ к работе</w:t>
      </w:r>
    </w:p>
    <w:tbl>
      <w:tblPr>
        <w:tblStyle w:val="a8"/>
        <w:tblW w:w="0" w:type="auto"/>
        <w:tblLook w:val="04A0" w:firstRow="1" w:lastRow="0" w:firstColumn="1" w:lastColumn="0" w:noHBand="0" w:noVBand="1"/>
      </w:tblPr>
      <w:tblGrid>
        <w:gridCol w:w="1361"/>
        <w:gridCol w:w="9113"/>
      </w:tblGrid>
      <w:tr w:rsidR="008C0CA9" w:rsidRPr="008C0CA9" w:rsidTr="008C0CA9">
        <w:tc>
          <w:tcPr>
            <w:tcW w:w="138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1.</w:t>
            </w:r>
          </w:p>
        </w:tc>
        <w:tc>
          <w:tcPr>
            <w:tcW w:w="9298"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noProof/>
                <w:sz w:val="24"/>
                <w:szCs w:val="24"/>
                <w:u w:val="single"/>
              </w:rPr>
              <mc:AlternateContent>
                <mc:Choice Requires="wps">
                  <w:drawing>
                    <wp:anchor distT="0" distB="0" distL="114300" distR="114300" simplePos="0" relativeHeight="251659264" behindDoc="0" locked="0" layoutInCell="1" allowOverlap="1">
                      <wp:simplePos x="0" y="0"/>
                      <wp:positionH relativeFrom="column">
                        <wp:posOffset>692785</wp:posOffset>
                      </wp:positionH>
                      <wp:positionV relativeFrom="paragraph">
                        <wp:posOffset>144145</wp:posOffset>
                      </wp:positionV>
                      <wp:extent cx="552450" cy="635"/>
                      <wp:effectExtent l="6985" t="10795" r="12065" b="762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5FEC54" id="_x0000_t32" coordsize="21600,21600" o:spt="32" o:oned="t" path="m,l21600,21600e" filled="f">
                      <v:path arrowok="t" fillok="f" o:connecttype="none"/>
                      <o:lock v:ext="edit" shapetype="t"/>
                    </v:shapetype>
                    <v:shape id="Прямая со стрелкой 2" o:spid="_x0000_s1026" type="#_x0000_t32" style="position:absolute;margin-left:54.55pt;margin-top:11.35pt;width:43.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"/>
                  </w:pict>
                </mc:Fallback>
              </mc:AlternateContent>
            </w:r>
            <w:r w:rsidRPr="008C0CA9">
              <w:rPr>
                <w:rFonts w:ascii="Times New Roman" w:hAnsi="Times New Roman" w:cs="Times New Roman"/>
                <w:sz w:val="24"/>
                <w:szCs w:val="24"/>
                <w:u w:val="single"/>
              </w:rPr>
              <w:t>Мальчики</w:t>
            </w:r>
            <w:r w:rsidRPr="008C0CA9">
              <w:rPr>
                <w:rFonts w:ascii="Times New Roman" w:hAnsi="Times New Roman" w:cs="Times New Roman"/>
                <w:sz w:val="24"/>
                <w:szCs w:val="24"/>
              </w:rPr>
              <w:t xml:space="preserve"> положили туда кусочки сала.</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692785</wp:posOffset>
                      </wp:positionH>
                      <wp:positionV relativeFrom="paragraph">
                        <wp:posOffset>59690</wp:posOffset>
                      </wp:positionV>
                      <wp:extent cx="552450" cy="0"/>
                      <wp:effectExtent l="6985" t="12065" r="12065" b="698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E51BA2" id="Прямая со стрелкой 1" o:spid="_x0000_s1026" type="#_x0000_t32" style="position:absolute;margin-left:54.55pt;margin-top:4.7pt;width:4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"/>
                  </w:pict>
                </mc:Fallback>
              </mc:AlternateContent>
            </w:r>
          </w:p>
        </w:tc>
      </w:tr>
      <w:tr w:rsidR="008C0CA9" w:rsidRPr="008C0CA9" w:rsidTr="008C0CA9">
        <w:tc>
          <w:tcPr>
            <w:tcW w:w="138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2.</w:t>
            </w:r>
          </w:p>
        </w:tc>
        <w:tc>
          <w:tcPr>
            <w:tcW w:w="9298" w:type="dxa"/>
          </w:tcPr>
          <w:p w:rsidR="008C0CA9" w:rsidRPr="008C0CA9" w:rsidRDefault="008C0CA9" w:rsidP="008C0CA9">
            <w:pPr>
              <w:pStyle w:val="a7"/>
              <w:rPr>
                <w:rFonts w:ascii="Times New Roman" w:hAnsi="Times New Roman" w:cs="Times New Roman"/>
                <w:iCs/>
                <w:sz w:val="24"/>
                <w:szCs w:val="24"/>
              </w:rPr>
            </w:pPr>
            <w:r w:rsidRPr="008C0CA9">
              <w:rPr>
                <w:rFonts w:ascii="Times New Roman" w:hAnsi="Times New Roman" w:cs="Times New Roman"/>
                <w:iCs/>
                <w:sz w:val="24"/>
                <w:szCs w:val="24"/>
              </w:rPr>
              <w:t>кормушки, зернышки, маленькая, вкусные</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корень – корм, зерн, мал, вкус.</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суффикс – ушк, ышк, еньк, н.</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окончание – и, и, ая,ые.</w:t>
            </w:r>
          </w:p>
        </w:tc>
      </w:tr>
      <w:tr w:rsidR="008C0CA9" w:rsidRPr="008C0CA9" w:rsidTr="008C0CA9">
        <w:tc>
          <w:tcPr>
            <w:tcW w:w="138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3.</w:t>
            </w:r>
          </w:p>
        </w:tc>
        <w:tc>
          <w:tcPr>
            <w:tcW w:w="9298" w:type="dxa"/>
          </w:tcPr>
          <w:p w:rsidR="008C0CA9" w:rsidRPr="008C0CA9" w:rsidRDefault="008C0CA9" w:rsidP="008C0CA9">
            <w:pPr>
              <w:pStyle w:val="a7"/>
              <w:rPr>
                <w:rFonts w:ascii="Times New Roman" w:hAnsi="Times New Roman" w:cs="Times New Roman"/>
                <w:sz w:val="24"/>
                <w:szCs w:val="24"/>
                <w:u w:val="single"/>
              </w:rPr>
            </w:pPr>
            <w:r w:rsidRPr="008C0CA9">
              <w:rPr>
                <w:rFonts w:ascii="Times New Roman" w:hAnsi="Times New Roman" w:cs="Times New Roman"/>
                <w:sz w:val="24"/>
                <w:szCs w:val="24"/>
                <w:u w:val="single"/>
              </w:rPr>
              <w:t xml:space="preserve"> Вы</w:t>
            </w:r>
            <w:r w:rsidRPr="008C0CA9">
              <w:rPr>
                <w:rFonts w:ascii="Times New Roman" w:hAnsi="Times New Roman" w:cs="Times New Roman"/>
                <w:sz w:val="24"/>
                <w:szCs w:val="24"/>
              </w:rPr>
              <w:t xml:space="preserve">шли, </w:t>
            </w:r>
            <w:r w:rsidRPr="008C0CA9">
              <w:rPr>
                <w:rFonts w:ascii="Times New Roman" w:hAnsi="Times New Roman" w:cs="Times New Roman"/>
                <w:sz w:val="24"/>
                <w:szCs w:val="24"/>
                <w:u w:val="single"/>
              </w:rPr>
              <w:t>по</w:t>
            </w:r>
            <w:r w:rsidRPr="008C0CA9">
              <w:rPr>
                <w:rFonts w:ascii="Times New Roman" w:hAnsi="Times New Roman" w:cs="Times New Roman"/>
                <w:sz w:val="24"/>
                <w:szCs w:val="24"/>
              </w:rPr>
              <w:t xml:space="preserve">ложили, </w:t>
            </w:r>
            <w:r w:rsidRPr="008C0CA9">
              <w:rPr>
                <w:rFonts w:ascii="Times New Roman" w:hAnsi="Times New Roman" w:cs="Times New Roman"/>
                <w:sz w:val="24"/>
                <w:szCs w:val="24"/>
                <w:u w:val="single"/>
              </w:rPr>
              <w:t>при</w:t>
            </w:r>
            <w:r w:rsidRPr="008C0CA9">
              <w:rPr>
                <w:rFonts w:ascii="Times New Roman" w:hAnsi="Times New Roman" w:cs="Times New Roman"/>
                <w:sz w:val="24"/>
                <w:szCs w:val="24"/>
              </w:rPr>
              <w:t xml:space="preserve">летели, </w:t>
            </w:r>
            <w:r w:rsidRPr="008C0CA9">
              <w:rPr>
                <w:rFonts w:ascii="Times New Roman" w:hAnsi="Times New Roman" w:cs="Times New Roman"/>
                <w:sz w:val="24"/>
                <w:szCs w:val="24"/>
                <w:u w:val="single"/>
              </w:rPr>
              <w:t>за</w:t>
            </w:r>
            <w:r w:rsidRPr="008C0CA9">
              <w:rPr>
                <w:rFonts w:ascii="Times New Roman" w:hAnsi="Times New Roman" w:cs="Times New Roman"/>
                <w:sz w:val="24"/>
                <w:szCs w:val="24"/>
              </w:rPr>
              <w:t xml:space="preserve">щебетали, </w:t>
            </w:r>
            <w:r w:rsidRPr="008C0CA9">
              <w:rPr>
                <w:rFonts w:ascii="Times New Roman" w:hAnsi="Times New Roman" w:cs="Times New Roman"/>
                <w:sz w:val="24"/>
                <w:szCs w:val="24"/>
                <w:u w:val="single"/>
              </w:rPr>
              <w:t>раз</w:t>
            </w:r>
            <w:r w:rsidRPr="008C0CA9">
              <w:rPr>
                <w:rFonts w:ascii="Times New Roman" w:hAnsi="Times New Roman" w:cs="Times New Roman"/>
                <w:sz w:val="24"/>
                <w:szCs w:val="24"/>
              </w:rPr>
              <w:t xml:space="preserve">бросала, </w:t>
            </w:r>
            <w:r w:rsidRPr="008C0CA9">
              <w:rPr>
                <w:rFonts w:ascii="Times New Roman" w:hAnsi="Times New Roman" w:cs="Times New Roman"/>
                <w:sz w:val="24"/>
                <w:szCs w:val="24"/>
                <w:u w:val="single"/>
              </w:rPr>
              <w:t>под</w:t>
            </w:r>
            <w:r w:rsidRPr="008C0CA9">
              <w:rPr>
                <w:rFonts w:ascii="Times New Roman" w:hAnsi="Times New Roman" w:cs="Times New Roman"/>
                <w:sz w:val="24"/>
                <w:szCs w:val="24"/>
              </w:rPr>
              <w:t>летел</w:t>
            </w:r>
          </w:p>
        </w:tc>
      </w:tr>
      <w:tr w:rsidR="008C0CA9" w:rsidRPr="008C0CA9" w:rsidTr="008C0CA9">
        <w:tc>
          <w:tcPr>
            <w:tcW w:w="138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w:t>
            </w:r>
          </w:p>
        </w:tc>
        <w:tc>
          <w:tcPr>
            <w:tcW w:w="9298"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Зима – зимы, трещал – треск, висели – вис, кормушки – корм, положили –положить, прилетели – прилёт, радостно – радость,  защебетали- щебет, разбросала  - бросить, снежок – снег, семян – семя, подлетел прилёт,  клевать – клёв, зернышки зёрна.</w:t>
            </w:r>
          </w:p>
        </w:tc>
      </w:tr>
      <w:tr w:rsidR="008C0CA9" w:rsidRPr="008C0CA9" w:rsidTr="008C0CA9">
        <w:tc>
          <w:tcPr>
            <w:tcW w:w="1384" w:type="dxa"/>
          </w:tcPr>
          <w:p w:rsidR="008C0CA9" w:rsidRPr="008C0CA9" w:rsidRDefault="008C0CA9" w:rsidP="008C0CA9">
            <w:pPr>
              <w:pStyle w:val="a7"/>
              <w:rPr>
                <w:rFonts w:ascii="Times New Roman" w:hAnsi="Times New Roman" w:cs="Times New Roman"/>
                <w:sz w:val="24"/>
                <w:szCs w:val="24"/>
              </w:rPr>
            </w:pPr>
          </w:p>
        </w:tc>
        <w:tc>
          <w:tcPr>
            <w:tcW w:w="9298"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Мороз – морозы,  березках – берёзонька, грудкой – грудочка.</w:t>
            </w:r>
          </w:p>
        </w:tc>
      </w:tr>
      <w:tr w:rsidR="008C0CA9" w:rsidRPr="008C0CA9" w:rsidTr="008C0CA9">
        <w:tc>
          <w:tcPr>
            <w:tcW w:w="1384"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5.</w:t>
            </w:r>
          </w:p>
        </w:tc>
        <w:tc>
          <w:tcPr>
            <w:tcW w:w="9298" w:type="dxa"/>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Сн</w:t>
            </w:r>
            <w:r w:rsidRPr="008C0CA9">
              <w:rPr>
                <w:rFonts w:ascii="Times New Roman" w:hAnsi="Times New Roman" w:cs="Times New Roman"/>
                <w:sz w:val="24"/>
                <w:szCs w:val="24"/>
                <w:u w:val="single"/>
              </w:rPr>
              <w:t>е</w:t>
            </w:r>
            <w:r w:rsidRPr="008C0CA9">
              <w:rPr>
                <w:rFonts w:ascii="Times New Roman" w:hAnsi="Times New Roman" w:cs="Times New Roman"/>
                <w:sz w:val="24"/>
                <w:szCs w:val="24"/>
              </w:rPr>
              <w:t>ги</w:t>
            </w:r>
            <w:r w:rsidRPr="008C0CA9">
              <w:rPr>
                <w:rFonts w:ascii="Times New Roman" w:hAnsi="Times New Roman" w:cs="Times New Roman"/>
                <w:sz w:val="24"/>
                <w:szCs w:val="24"/>
                <w:u w:val="single"/>
              </w:rPr>
              <w:t>рь</w:t>
            </w:r>
            <w:r w:rsidRPr="008C0CA9">
              <w:rPr>
                <w:rFonts w:ascii="Times New Roman" w:hAnsi="Times New Roman" w:cs="Times New Roman"/>
                <w:sz w:val="24"/>
                <w:szCs w:val="24"/>
              </w:rPr>
              <w:t xml:space="preserve"> п</w:t>
            </w:r>
            <w:r w:rsidRPr="008C0CA9">
              <w:rPr>
                <w:rFonts w:ascii="Times New Roman" w:hAnsi="Times New Roman" w:cs="Times New Roman"/>
                <w:sz w:val="24"/>
                <w:szCs w:val="24"/>
                <w:u w:val="single"/>
              </w:rPr>
              <w:t>о</w:t>
            </w:r>
            <w:r w:rsidRPr="008C0CA9">
              <w:rPr>
                <w:rFonts w:ascii="Times New Roman" w:hAnsi="Times New Roman" w:cs="Times New Roman"/>
                <w:sz w:val="24"/>
                <w:szCs w:val="24"/>
              </w:rPr>
              <w:t>дл</w:t>
            </w:r>
            <w:r w:rsidRPr="008C0CA9">
              <w:rPr>
                <w:rFonts w:ascii="Times New Roman" w:hAnsi="Times New Roman" w:cs="Times New Roman"/>
                <w:sz w:val="24"/>
                <w:szCs w:val="24"/>
                <w:u w:val="single"/>
              </w:rPr>
              <w:t>е</w:t>
            </w:r>
            <w:r w:rsidRPr="008C0CA9">
              <w:rPr>
                <w:rFonts w:ascii="Times New Roman" w:hAnsi="Times New Roman" w:cs="Times New Roman"/>
                <w:sz w:val="24"/>
                <w:szCs w:val="24"/>
              </w:rPr>
              <w:t>тел и стал кл</w:t>
            </w:r>
            <w:r w:rsidRPr="008C0CA9">
              <w:rPr>
                <w:rFonts w:ascii="Times New Roman" w:hAnsi="Times New Roman" w:cs="Times New Roman"/>
                <w:sz w:val="24"/>
                <w:szCs w:val="24"/>
                <w:u w:val="single"/>
              </w:rPr>
              <w:t>е</w:t>
            </w:r>
            <w:r w:rsidRPr="008C0CA9">
              <w:rPr>
                <w:rFonts w:ascii="Times New Roman" w:hAnsi="Times New Roman" w:cs="Times New Roman"/>
                <w:sz w:val="24"/>
                <w:szCs w:val="24"/>
              </w:rPr>
              <w:t>ва</w:t>
            </w:r>
            <w:r w:rsidRPr="008C0CA9">
              <w:rPr>
                <w:rFonts w:ascii="Times New Roman" w:hAnsi="Times New Roman" w:cs="Times New Roman"/>
                <w:sz w:val="24"/>
                <w:szCs w:val="24"/>
                <w:u w:val="single"/>
              </w:rPr>
              <w:t>ть</w:t>
            </w:r>
            <w:r w:rsidRPr="008C0CA9">
              <w:rPr>
                <w:rFonts w:ascii="Times New Roman" w:hAnsi="Times New Roman" w:cs="Times New Roman"/>
                <w:sz w:val="24"/>
                <w:szCs w:val="24"/>
              </w:rPr>
              <w:t xml:space="preserve"> вку</w:t>
            </w:r>
            <w:r w:rsidRPr="008C0CA9">
              <w:rPr>
                <w:rFonts w:ascii="Times New Roman" w:hAnsi="Times New Roman" w:cs="Times New Roman"/>
                <w:sz w:val="24"/>
                <w:szCs w:val="24"/>
                <w:u w:val="single"/>
              </w:rPr>
              <w:t>сн</w:t>
            </w:r>
            <w:r w:rsidRPr="008C0CA9">
              <w:rPr>
                <w:rFonts w:ascii="Times New Roman" w:hAnsi="Times New Roman" w:cs="Times New Roman"/>
                <w:sz w:val="24"/>
                <w:szCs w:val="24"/>
              </w:rPr>
              <w:t>ые зернышк</w:t>
            </w:r>
            <w:r w:rsidRPr="008C0CA9">
              <w:rPr>
                <w:rFonts w:ascii="Times New Roman" w:hAnsi="Times New Roman" w:cs="Times New Roman"/>
                <w:sz w:val="24"/>
                <w:szCs w:val="24"/>
                <w:u w:val="single"/>
              </w:rPr>
              <w:t>и</w:t>
            </w:r>
            <w:r w:rsidRPr="008C0CA9">
              <w:rPr>
                <w:rFonts w:ascii="Times New Roman" w:hAnsi="Times New Roman" w:cs="Times New Roman"/>
                <w:sz w:val="24"/>
                <w:szCs w:val="24"/>
              </w:rPr>
              <w:t>.</w:t>
            </w:r>
          </w:p>
        </w:tc>
      </w:tr>
    </w:tbl>
    <w:p w:rsidR="008C0CA9" w:rsidRPr="008C0CA9" w:rsidRDefault="008C0CA9" w:rsidP="008C0CA9">
      <w:pPr>
        <w:pStyle w:val="a7"/>
        <w:jc w:val="center"/>
        <w:rPr>
          <w:rFonts w:ascii="Times New Roman" w:hAnsi="Times New Roman" w:cs="Times New Roman"/>
          <w:b/>
          <w:i/>
          <w:iCs/>
          <w:sz w:val="24"/>
          <w:szCs w:val="24"/>
        </w:rPr>
      </w:pPr>
      <w:r>
        <w:rPr>
          <w:rFonts w:ascii="Times New Roman" w:hAnsi="Times New Roman" w:cs="Times New Roman"/>
          <w:b/>
          <w:i/>
          <w:iCs/>
          <w:sz w:val="24"/>
          <w:szCs w:val="24"/>
        </w:rPr>
        <w:t>Диктант.</w:t>
      </w:r>
    </w:p>
    <w:p w:rsidR="008C0CA9" w:rsidRPr="008C0CA9" w:rsidRDefault="008C0CA9" w:rsidP="008C0CA9">
      <w:pPr>
        <w:pStyle w:val="a7"/>
        <w:jc w:val="center"/>
        <w:rPr>
          <w:rFonts w:ascii="Times New Roman" w:hAnsi="Times New Roman" w:cs="Times New Roman"/>
          <w:b/>
          <w:sz w:val="24"/>
          <w:szCs w:val="24"/>
        </w:rPr>
      </w:pPr>
      <w:r w:rsidRPr="008C0CA9">
        <w:rPr>
          <w:rFonts w:ascii="Times New Roman" w:hAnsi="Times New Roman" w:cs="Times New Roman"/>
          <w:b/>
          <w:sz w:val="24"/>
          <w:szCs w:val="24"/>
        </w:rPr>
        <w:t>ПОМОГИ ПТИЦАМ!</w:t>
      </w:r>
    </w:p>
    <w:p w:rsidR="008C0CA9" w:rsidRPr="008C0CA9" w:rsidRDefault="008C0CA9" w:rsidP="008C0CA9">
      <w:pPr>
        <w:pStyle w:val="a7"/>
        <w:rPr>
          <w:rFonts w:ascii="Times New Roman" w:hAnsi="Times New Roman" w:cs="Times New Roman"/>
          <w:i/>
          <w:iCs/>
          <w:sz w:val="24"/>
          <w:szCs w:val="24"/>
        </w:rPr>
      </w:pPr>
      <w:r>
        <w:rPr>
          <w:rFonts w:ascii="Times New Roman" w:hAnsi="Times New Roman" w:cs="Times New Roman"/>
          <w:sz w:val="24"/>
          <w:szCs w:val="24"/>
        </w:rPr>
        <w:t xml:space="preserve">       </w:t>
      </w:r>
      <w:r w:rsidRPr="008C0CA9">
        <w:rPr>
          <w:rFonts w:ascii="Times New Roman" w:hAnsi="Times New Roman" w:cs="Times New Roman"/>
          <w:sz w:val="24"/>
          <w:szCs w:val="24"/>
        </w:rPr>
        <w:t xml:space="preserve">Зима. Трещал сильный мороз. Ребята вышли на улицу. На березках висели кормушки. Мальчики положили туда кусочки сала. Скоро прилетели синички. Они радостно защебетали. В стороне кружилась маленькая птичка с красной грудкой. Таня разбросала на снежок горстку семян. Снегирь подлетел и стал клевать вкусные зернышки. </w:t>
      </w:r>
      <w:r w:rsidRPr="008C0CA9">
        <w:rPr>
          <w:rFonts w:ascii="Times New Roman" w:hAnsi="Times New Roman" w:cs="Times New Roman"/>
          <w:i/>
          <w:iCs/>
          <w:sz w:val="24"/>
          <w:szCs w:val="24"/>
        </w:rPr>
        <w:t>(44 слова.)</w:t>
      </w:r>
    </w:p>
    <w:p w:rsidR="008C0CA9" w:rsidRPr="008C0CA9" w:rsidRDefault="008C0CA9" w:rsidP="008C0CA9">
      <w:pPr>
        <w:pStyle w:val="a7"/>
        <w:rPr>
          <w:rFonts w:ascii="Times New Roman" w:hAnsi="Times New Roman" w:cs="Times New Roman"/>
          <w:b/>
          <w:spacing w:val="45"/>
          <w:sz w:val="24"/>
          <w:szCs w:val="24"/>
        </w:rPr>
      </w:pPr>
      <w:r w:rsidRPr="008C0CA9">
        <w:rPr>
          <w:rFonts w:ascii="Times New Roman" w:hAnsi="Times New Roman" w:cs="Times New Roman"/>
          <w:color w:val="FF0000"/>
          <w:spacing w:val="45"/>
          <w:sz w:val="24"/>
          <w:szCs w:val="24"/>
        </w:rPr>
        <w:t xml:space="preserve"> </w:t>
      </w:r>
      <w:r w:rsidRPr="008C0CA9">
        <w:rPr>
          <w:rFonts w:ascii="Times New Roman" w:hAnsi="Times New Roman" w:cs="Times New Roman"/>
          <w:b/>
          <w:spacing w:val="45"/>
          <w:sz w:val="24"/>
          <w:szCs w:val="24"/>
        </w:rPr>
        <w:t xml:space="preserve">Грамматические </w:t>
      </w:r>
      <w:r w:rsidRPr="008C0CA9">
        <w:rPr>
          <w:rFonts w:ascii="Times New Roman" w:hAnsi="Times New Roman" w:cs="Times New Roman"/>
          <w:b/>
          <w:sz w:val="24"/>
          <w:szCs w:val="24"/>
        </w:rPr>
        <w:t>задания</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1) Разобрать 4 предложение      по членам предложения, подчеркнуть главные члены и выписать словосочетания. </w:t>
      </w:r>
    </w:p>
    <w:p w:rsidR="008C0CA9" w:rsidRPr="008C0CA9" w:rsidRDefault="008C0CA9" w:rsidP="008C0CA9">
      <w:pPr>
        <w:pStyle w:val="a7"/>
        <w:rPr>
          <w:rFonts w:ascii="Times New Roman" w:hAnsi="Times New Roman" w:cs="Times New Roman"/>
          <w:b/>
          <w:sz w:val="24"/>
          <w:szCs w:val="24"/>
        </w:rPr>
      </w:pPr>
      <w:r w:rsidRPr="008C0CA9">
        <w:rPr>
          <w:rFonts w:ascii="Times New Roman" w:hAnsi="Times New Roman" w:cs="Times New Roman"/>
          <w:sz w:val="24"/>
          <w:szCs w:val="24"/>
        </w:rPr>
        <w:t xml:space="preserve">2) Разобрать любое из данных слов по составу </w:t>
      </w:r>
      <w:r w:rsidRPr="008C0CA9">
        <w:rPr>
          <w:rFonts w:ascii="Times New Roman" w:hAnsi="Times New Roman" w:cs="Times New Roman"/>
          <w:b/>
          <w:i/>
          <w:iCs/>
          <w:sz w:val="24"/>
          <w:szCs w:val="24"/>
        </w:rPr>
        <w:t>(кормушки, зернышки, маленькая, вкусные)</w:t>
      </w:r>
      <w:r w:rsidRPr="008C0CA9">
        <w:rPr>
          <w:rFonts w:ascii="Times New Roman" w:hAnsi="Times New Roman" w:cs="Times New Roman"/>
          <w:b/>
          <w:sz w:val="24"/>
          <w:szCs w:val="24"/>
        </w:rPr>
        <w:t>.</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3) Найти слово с приставкой и выделить ее.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4) Выписать слово, в котором гласную или согласную в корне надо проверять; подчеркнуть в проверяемом слове орфограммы и рядом написать проверочные слова.</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5) Подчеркнуть в словах </w:t>
      </w:r>
      <w:r w:rsidRPr="008C0CA9">
        <w:rPr>
          <w:rFonts w:ascii="Times New Roman" w:hAnsi="Times New Roman" w:cs="Times New Roman"/>
          <w:b/>
          <w:sz w:val="24"/>
          <w:szCs w:val="24"/>
        </w:rPr>
        <w:t>последнего</w:t>
      </w:r>
      <w:r w:rsidRPr="008C0CA9">
        <w:rPr>
          <w:rFonts w:ascii="Times New Roman" w:hAnsi="Times New Roman" w:cs="Times New Roman"/>
          <w:sz w:val="24"/>
          <w:szCs w:val="24"/>
        </w:rPr>
        <w:t xml:space="preserve"> предложения изученные орфограммы.</w:t>
      </w:r>
    </w:p>
    <w:p w:rsidR="008C0CA9" w:rsidRDefault="008C0CA9" w:rsidP="008C0CA9">
      <w:pPr>
        <w:jc w:val="center"/>
        <w:rPr>
          <w:rFonts w:ascii="Times New Roman" w:hAnsi="Times New Roman" w:cs="Times New Roman"/>
          <w:sz w:val="28"/>
          <w:szCs w:val="24"/>
          <w:u w:val="single"/>
        </w:rPr>
      </w:pPr>
    </w:p>
    <w:p w:rsidR="008C0CA9" w:rsidRDefault="008C0CA9" w:rsidP="008C0CA9">
      <w:pPr>
        <w:jc w:val="center"/>
        <w:rPr>
          <w:rFonts w:ascii="Times New Roman" w:hAnsi="Times New Roman" w:cs="Times New Roman"/>
          <w:sz w:val="28"/>
          <w:szCs w:val="24"/>
          <w:u w:val="single"/>
        </w:rPr>
      </w:pPr>
      <w:r w:rsidRPr="008C0CA9">
        <w:rPr>
          <w:rFonts w:ascii="Times New Roman" w:hAnsi="Times New Roman" w:cs="Times New Roman"/>
          <w:sz w:val="28"/>
          <w:szCs w:val="24"/>
          <w:u w:val="single"/>
        </w:rPr>
        <w:lastRenderedPageBreak/>
        <w:t>Промежуточная аттестация.</w:t>
      </w:r>
    </w:p>
    <w:p w:rsidR="008C0CA9" w:rsidRPr="008C0CA9" w:rsidRDefault="008C0CA9" w:rsidP="008C0CA9">
      <w:pPr>
        <w:pStyle w:val="a7"/>
        <w:jc w:val="center"/>
        <w:rPr>
          <w:rFonts w:ascii="Times New Roman" w:eastAsia="Times New Roman" w:hAnsi="Times New Roman" w:cs="Times New Roman"/>
          <w:b/>
          <w:bCs/>
          <w:sz w:val="24"/>
          <w:szCs w:val="24"/>
        </w:rPr>
      </w:pPr>
      <w:r w:rsidRPr="008C0CA9">
        <w:rPr>
          <w:rFonts w:ascii="Times New Roman" w:hAnsi="Times New Roman" w:cs="Times New Roman"/>
          <w:b/>
          <w:sz w:val="24"/>
          <w:szCs w:val="24"/>
        </w:rPr>
        <w:t>СПЕЦИФИКАЦИЯ</w:t>
      </w:r>
    </w:p>
    <w:p w:rsidR="008C0CA9" w:rsidRPr="008C0CA9" w:rsidRDefault="008C0CA9" w:rsidP="008C0CA9">
      <w:pPr>
        <w:pStyle w:val="a7"/>
        <w:jc w:val="center"/>
        <w:rPr>
          <w:rFonts w:ascii="Times New Roman" w:hAnsi="Times New Roman" w:cs="Times New Roman"/>
          <w:b/>
          <w:sz w:val="24"/>
          <w:szCs w:val="24"/>
        </w:rPr>
      </w:pPr>
      <w:r>
        <w:rPr>
          <w:rFonts w:ascii="Times New Roman" w:hAnsi="Times New Roman" w:cs="Times New Roman"/>
          <w:b/>
          <w:sz w:val="24"/>
          <w:szCs w:val="24"/>
        </w:rPr>
        <w:t>Промежуточная</w:t>
      </w:r>
      <w:r w:rsidRPr="008C0CA9">
        <w:rPr>
          <w:rFonts w:ascii="Times New Roman" w:hAnsi="Times New Roman" w:cs="Times New Roman"/>
          <w:b/>
          <w:sz w:val="24"/>
          <w:szCs w:val="24"/>
        </w:rPr>
        <w:t xml:space="preserve"> контрольная работа по русскому языку</w:t>
      </w:r>
      <w:r>
        <w:rPr>
          <w:rFonts w:ascii="Times New Roman" w:hAnsi="Times New Roman" w:cs="Times New Roman"/>
          <w:b/>
          <w:sz w:val="24"/>
          <w:szCs w:val="24"/>
        </w:rPr>
        <w:t xml:space="preserve"> за 2 полугодие</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sz w:val="24"/>
          <w:szCs w:val="24"/>
        </w:rPr>
        <w:t>Цель:</w:t>
      </w:r>
      <w:r w:rsidRPr="008C0CA9">
        <w:rPr>
          <w:rFonts w:ascii="Times New Roman" w:hAnsi="Times New Roman" w:cs="Times New Roman"/>
          <w:sz w:val="24"/>
          <w:szCs w:val="24"/>
        </w:rPr>
        <w:t xml:space="preserve"> проверить уровень сформированности учебных умений и навыков учащихся по русскому языку, наконец, 3 класса </w:t>
      </w:r>
    </w:p>
    <w:p w:rsidR="008C0CA9" w:rsidRPr="008C0CA9" w:rsidRDefault="008C0CA9" w:rsidP="008C0CA9">
      <w:pPr>
        <w:pStyle w:val="a7"/>
        <w:rPr>
          <w:rFonts w:ascii="Times New Roman" w:hAnsi="Times New Roman" w:cs="Times New Roman"/>
          <w:b/>
          <w:bCs/>
          <w:sz w:val="24"/>
          <w:szCs w:val="24"/>
        </w:rPr>
      </w:pPr>
      <w:r w:rsidRPr="008C0CA9">
        <w:rPr>
          <w:rFonts w:ascii="Times New Roman" w:hAnsi="Times New Roman" w:cs="Times New Roman"/>
          <w:b/>
          <w:bCs/>
          <w:sz w:val="24"/>
          <w:szCs w:val="24"/>
        </w:rPr>
        <w:t>Планируемые  результаты:</w:t>
      </w:r>
      <w:r w:rsidRPr="008C0CA9">
        <w:rPr>
          <w:rFonts w:ascii="Times New Roman" w:hAnsi="Times New Roman" w:cs="Times New Roman"/>
          <w:b/>
          <w:bCs/>
          <w:sz w:val="24"/>
          <w:szCs w:val="24"/>
        </w:rPr>
        <w:br/>
        <w:t>Личностные  результаты:</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Проявляют способность к самооценке на основе критерия успешности учебной деятельности, этические чувства (доброжелательность, сопереживание)</w:t>
      </w:r>
    </w:p>
    <w:p w:rsidR="008C0CA9" w:rsidRPr="008C0CA9" w:rsidRDefault="008C0CA9" w:rsidP="008C0CA9">
      <w:pPr>
        <w:pStyle w:val="a7"/>
        <w:rPr>
          <w:rFonts w:ascii="Times New Roman" w:hAnsi="Times New Roman" w:cs="Times New Roman"/>
          <w:b/>
          <w:bCs/>
          <w:sz w:val="24"/>
          <w:szCs w:val="24"/>
        </w:rPr>
      </w:pPr>
      <w:r w:rsidRPr="008C0CA9">
        <w:rPr>
          <w:rFonts w:ascii="Times New Roman" w:hAnsi="Times New Roman" w:cs="Times New Roman"/>
          <w:b/>
          <w:bCs/>
          <w:sz w:val="24"/>
          <w:szCs w:val="24"/>
        </w:rPr>
        <w:t>Универсальные учебные действия (метапредметные)</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sz w:val="24"/>
          <w:szCs w:val="24"/>
        </w:rPr>
        <w:t>Регулятивные:</w:t>
      </w:r>
      <w:r w:rsidRPr="008C0CA9">
        <w:rPr>
          <w:rFonts w:ascii="Times New Roman" w:hAnsi="Times New Roman" w:cs="Times New Roman"/>
          <w:sz w:val="24"/>
          <w:szCs w:val="24"/>
        </w:rPr>
        <w:t xml:space="preserve"> выполнять самопроверку и при необходимости вносить коррективы.</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sz w:val="24"/>
          <w:szCs w:val="24"/>
        </w:rPr>
        <w:t>Коммуникативные:</w:t>
      </w:r>
      <w:r w:rsidRPr="008C0CA9">
        <w:rPr>
          <w:rFonts w:ascii="Times New Roman" w:hAnsi="Times New Roman" w:cs="Times New Roman"/>
          <w:sz w:val="24"/>
          <w:szCs w:val="24"/>
        </w:rPr>
        <w:t xml:space="preserve"> владение письменной речью как видом речевой деятельности.</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sz w:val="24"/>
          <w:szCs w:val="24"/>
        </w:rPr>
        <w:t>Личностные:</w:t>
      </w:r>
      <w:r w:rsidRPr="008C0CA9">
        <w:rPr>
          <w:rFonts w:ascii="Times New Roman" w:hAnsi="Times New Roman" w:cs="Times New Roman"/>
          <w:sz w:val="24"/>
          <w:szCs w:val="24"/>
        </w:rPr>
        <w:t xml:space="preserve"> оценивать результат собственной деятельности.</w:t>
      </w:r>
    </w:p>
    <w:p w:rsidR="008C0CA9" w:rsidRPr="008C0CA9" w:rsidRDefault="008C0CA9" w:rsidP="008C0CA9">
      <w:pPr>
        <w:pStyle w:val="a7"/>
        <w:rPr>
          <w:rFonts w:ascii="Times New Roman" w:hAnsi="Times New Roman" w:cs="Times New Roman"/>
          <w:bCs/>
          <w:iCs/>
          <w:sz w:val="24"/>
          <w:szCs w:val="24"/>
        </w:rPr>
      </w:pPr>
      <w:r w:rsidRPr="008C0CA9">
        <w:rPr>
          <w:rFonts w:ascii="Times New Roman" w:hAnsi="Times New Roman" w:cs="Times New Roman"/>
          <w:bCs/>
          <w:iCs/>
          <w:sz w:val="24"/>
          <w:szCs w:val="24"/>
        </w:rPr>
        <w:t>Характеристика структуры и содержания   работы</w:t>
      </w:r>
    </w:p>
    <w:p w:rsidR="008C0CA9" w:rsidRPr="008C0CA9" w:rsidRDefault="008C0CA9" w:rsidP="008C0CA9">
      <w:pPr>
        <w:pStyle w:val="a7"/>
        <w:rPr>
          <w:rFonts w:ascii="Times New Roman" w:hAnsi="Times New Roman" w:cs="Times New Roman"/>
          <w:b/>
          <w:bCs/>
          <w:sz w:val="24"/>
          <w:szCs w:val="24"/>
        </w:rPr>
      </w:pPr>
      <w:r w:rsidRPr="008C0CA9">
        <w:rPr>
          <w:rFonts w:ascii="Times New Roman" w:hAnsi="Times New Roman" w:cs="Times New Roman"/>
          <w:sz w:val="24"/>
          <w:szCs w:val="24"/>
        </w:rPr>
        <w:t xml:space="preserve">Стандартизированная итоговая работа по русскому языку состоит из </w:t>
      </w:r>
      <w:r>
        <w:rPr>
          <w:rFonts w:ascii="Times New Roman" w:hAnsi="Times New Roman" w:cs="Times New Roman"/>
          <w:sz w:val="24"/>
          <w:szCs w:val="24"/>
        </w:rPr>
        <w:t>2</w:t>
      </w:r>
      <w:r w:rsidRPr="008C0CA9">
        <w:rPr>
          <w:rFonts w:ascii="Times New Roman" w:hAnsi="Times New Roman" w:cs="Times New Roman"/>
          <w:sz w:val="24"/>
          <w:szCs w:val="24"/>
        </w:rPr>
        <w:t xml:space="preserve"> частей: диктант по тексту, граммати</w:t>
      </w:r>
      <w:r>
        <w:rPr>
          <w:rFonts w:ascii="Times New Roman" w:hAnsi="Times New Roman" w:cs="Times New Roman"/>
          <w:sz w:val="24"/>
          <w:szCs w:val="24"/>
        </w:rPr>
        <w:t>ческие задания</w:t>
      </w:r>
      <w:r w:rsidRPr="008C0CA9">
        <w:rPr>
          <w:rFonts w:ascii="Times New Roman" w:hAnsi="Times New Roman" w:cs="Times New Roman"/>
          <w:sz w:val="24"/>
          <w:szCs w:val="24"/>
        </w:rPr>
        <w:t>.</w:t>
      </w:r>
    </w:p>
    <w:p w:rsidR="008C0CA9" w:rsidRPr="008C0CA9" w:rsidRDefault="008C0CA9" w:rsidP="008C0CA9">
      <w:pPr>
        <w:pStyle w:val="a7"/>
        <w:rPr>
          <w:rFonts w:ascii="Times New Roman" w:hAnsi="Times New Roman" w:cs="Times New Roman"/>
          <w:b/>
          <w:sz w:val="24"/>
          <w:szCs w:val="24"/>
        </w:rPr>
      </w:pPr>
      <w:r w:rsidRPr="008C0CA9">
        <w:rPr>
          <w:rFonts w:ascii="Times New Roman" w:hAnsi="Times New Roman" w:cs="Times New Roman"/>
          <w:sz w:val="24"/>
          <w:szCs w:val="24"/>
        </w:rPr>
        <w:t xml:space="preserve">  </w:t>
      </w:r>
      <w:r w:rsidRPr="008C0CA9">
        <w:rPr>
          <w:rFonts w:ascii="Times New Roman" w:hAnsi="Times New Roman" w:cs="Times New Roman"/>
          <w:b/>
          <w:sz w:val="24"/>
          <w:szCs w:val="24"/>
        </w:rPr>
        <w:t>Работа состоит из диктанта и грамматических заданий, которые разделены на две части: базового (Б) и повышенного (П) уровня. Грамматические задания представлены двумя вариантами.</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В работу по русскому языку включено 5 заданий</w:t>
      </w:r>
    </w:p>
    <w:p w:rsidR="008C0CA9" w:rsidRPr="008C0CA9" w:rsidRDefault="008C0CA9" w:rsidP="008C0CA9">
      <w:pPr>
        <w:pStyle w:val="a7"/>
        <w:rPr>
          <w:rFonts w:ascii="Times New Roman" w:hAnsi="Times New Roman" w:cs="Times New Roman"/>
          <w:sz w:val="24"/>
          <w:szCs w:val="24"/>
        </w:rPr>
      </w:pPr>
      <w:r w:rsidRPr="008C0CA9">
        <w:rPr>
          <w:rFonts w:ascii="Times New Roman" w:eastAsia="Times New Roman" w:hAnsi="Times New Roman" w:cs="Times New Roman"/>
          <w:sz w:val="24"/>
          <w:szCs w:val="24"/>
        </w:rPr>
        <w:t xml:space="preserve"> </w:t>
      </w:r>
      <w:r w:rsidRPr="008C0CA9">
        <w:rPr>
          <w:rFonts w:ascii="Times New Roman" w:hAnsi="Times New Roman" w:cs="Times New Roman"/>
          <w:b/>
          <w:bCs/>
          <w:sz w:val="24"/>
          <w:szCs w:val="24"/>
        </w:rPr>
        <w:t>Условия проведения проверочной  работы.</w:t>
      </w:r>
      <w:r w:rsidRPr="008C0CA9">
        <w:rPr>
          <w:rFonts w:ascii="Times New Roman" w:hAnsi="Times New Roman" w:cs="Times New Roman"/>
          <w:sz w:val="24"/>
          <w:szCs w:val="24"/>
        </w:rPr>
        <w:br/>
        <w:t xml:space="preserve">Это время включает: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предварительное прочтение текста учителем,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запись под диктовку текста диктанта,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повторное прочтение учителем текста диктанта,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проверку учащимися собственного текста,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Текст диктанта учащиеся </w:t>
      </w:r>
      <w:r w:rsidR="005C20B0" w:rsidRPr="008C0CA9">
        <w:rPr>
          <w:rFonts w:ascii="Times New Roman" w:hAnsi="Times New Roman" w:cs="Times New Roman"/>
          <w:sz w:val="24"/>
          <w:szCs w:val="24"/>
        </w:rPr>
        <w:t>записывают в</w:t>
      </w:r>
      <w:r w:rsidRPr="008C0CA9">
        <w:rPr>
          <w:rFonts w:ascii="Times New Roman" w:hAnsi="Times New Roman" w:cs="Times New Roman"/>
          <w:sz w:val="24"/>
          <w:szCs w:val="24"/>
        </w:rPr>
        <w:t xml:space="preserve"> тетрадь для контрольных работ. Дополнительные материалы не используются.</w:t>
      </w:r>
      <w:r w:rsidRPr="008C0CA9">
        <w:rPr>
          <w:rFonts w:ascii="Times New Roman" w:hAnsi="Times New Roman" w:cs="Times New Roman"/>
          <w:sz w:val="24"/>
          <w:szCs w:val="24"/>
        </w:rPr>
        <w:br/>
      </w:r>
      <w:r w:rsidRPr="008C0CA9">
        <w:rPr>
          <w:rFonts w:ascii="Times New Roman" w:eastAsia="Times New Roman" w:hAnsi="Times New Roman" w:cs="Times New Roman"/>
          <w:sz w:val="24"/>
          <w:szCs w:val="24"/>
        </w:rPr>
        <w:t xml:space="preserve"> </w:t>
      </w:r>
      <w:r w:rsidRPr="008C0CA9">
        <w:rPr>
          <w:rFonts w:ascii="Times New Roman" w:eastAsia="Times New Roman" w:hAnsi="Times New Roman" w:cs="Times New Roman"/>
          <w:b/>
          <w:bCs/>
          <w:i/>
          <w:iCs/>
          <w:sz w:val="24"/>
          <w:szCs w:val="24"/>
        </w:rPr>
        <w:t>Время выполнения работы</w:t>
      </w:r>
    </w:p>
    <w:p w:rsidR="005C20B0" w:rsidRPr="008C0CA9" w:rsidRDefault="008C0CA9" w:rsidP="005C20B0">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 xml:space="preserve"> Работа выполняется в течение </w:t>
      </w:r>
      <w:r w:rsidR="005C20B0">
        <w:rPr>
          <w:rFonts w:ascii="Times New Roman" w:hAnsi="Times New Roman" w:cs="Times New Roman"/>
          <w:sz w:val="24"/>
          <w:szCs w:val="24"/>
        </w:rPr>
        <w:t xml:space="preserve">40 минут. </w:t>
      </w:r>
    </w:p>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 xml:space="preserve"> и грамматические задания. На втором </w:t>
      </w:r>
      <w:r w:rsidR="005C20B0" w:rsidRPr="008C0CA9">
        <w:rPr>
          <w:rFonts w:ascii="Times New Roman" w:eastAsia="Times New Roman" w:hAnsi="Times New Roman" w:cs="Times New Roman"/>
          <w:sz w:val="24"/>
          <w:szCs w:val="24"/>
        </w:rPr>
        <w:t>уроке следующего</w:t>
      </w:r>
      <w:r w:rsidRPr="008C0CA9">
        <w:rPr>
          <w:rFonts w:ascii="Times New Roman" w:eastAsia="Times New Roman" w:hAnsi="Times New Roman" w:cs="Times New Roman"/>
          <w:sz w:val="24"/>
          <w:szCs w:val="24"/>
        </w:rPr>
        <w:t xml:space="preserve"> дня выполняют тестовую работу.</w:t>
      </w:r>
    </w:p>
    <w:p w:rsidR="008C0CA9" w:rsidRPr="008C0CA9" w:rsidRDefault="008C0CA9" w:rsidP="008C0CA9">
      <w:pPr>
        <w:pStyle w:val="a7"/>
        <w:rPr>
          <w:rFonts w:ascii="Times New Roman" w:eastAsia="Times New Roman" w:hAnsi="Times New Roman" w:cs="Times New Roman"/>
          <w:sz w:val="24"/>
          <w:szCs w:val="24"/>
        </w:rPr>
      </w:pPr>
    </w:p>
    <w:tbl>
      <w:tblPr>
        <w:tblStyle w:val="a8"/>
        <w:tblW w:w="0" w:type="auto"/>
        <w:tblLook w:val="04A0" w:firstRow="1" w:lastRow="0" w:firstColumn="1" w:lastColumn="0" w:noHBand="0" w:noVBand="1"/>
      </w:tblPr>
      <w:tblGrid>
        <w:gridCol w:w="2518"/>
        <w:gridCol w:w="3827"/>
        <w:gridCol w:w="3119"/>
      </w:tblGrid>
      <w:tr w:rsidR="008C0CA9" w:rsidRPr="008C0CA9" w:rsidTr="008C0CA9">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b/>
                <w:bCs/>
                <w:sz w:val="24"/>
                <w:szCs w:val="24"/>
              </w:rPr>
              <w:t>Результат выполнения работы</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b/>
                <w:bCs/>
                <w:sz w:val="24"/>
                <w:szCs w:val="24"/>
              </w:rPr>
              <w:t>Словесная интерпретация результата</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b/>
                <w:bCs/>
                <w:sz w:val="24"/>
                <w:szCs w:val="24"/>
              </w:rPr>
              <w:t>Соответствующая отметка по 5-балльной системе</w:t>
            </w:r>
          </w:p>
        </w:tc>
      </w:tr>
      <w:tr w:rsidR="008C0CA9" w:rsidRPr="008C0CA9" w:rsidTr="008C0CA9">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90-100%</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Повышенный уровень</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5</w:t>
            </w:r>
          </w:p>
        </w:tc>
      </w:tr>
      <w:tr w:rsidR="008C0CA9" w:rsidRPr="008C0CA9" w:rsidTr="008C0CA9">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75-89%</w:t>
            </w:r>
          </w:p>
        </w:tc>
        <w:tc>
          <w:tcPr>
            <w:tcW w:w="38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 xml:space="preserve">Базовый уровень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4</w:t>
            </w:r>
          </w:p>
        </w:tc>
      </w:tr>
      <w:tr w:rsidR="008C0CA9" w:rsidRPr="008C0CA9" w:rsidTr="008C0CA9">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75-89%</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3</w:t>
            </w:r>
          </w:p>
        </w:tc>
      </w:tr>
      <w:tr w:rsidR="008C0CA9" w:rsidRPr="008C0CA9" w:rsidTr="008C0CA9">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Менее 50 %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Ниже базы</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2</w:t>
            </w:r>
          </w:p>
        </w:tc>
      </w:tr>
    </w:tbl>
    <w:p w:rsidR="008C0CA9" w:rsidRPr="008C0CA9" w:rsidRDefault="008C0CA9" w:rsidP="008C0CA9">
      <w:pPr>
        <w:pStyle w:val="a7"/>
        <w:rPr>
          <w:rFonts w:ascii="Times New Roman" w:eastAsia="Times New Roman" w:hAnsi="Times New Roman" w:cs="Times New Roman"/>
          <w:sz w:val="24"/>
          <w:szCs w:val="24"/>
        </w:rPr>
      </w:pPr>
    </w:p>
    <w:p w:rsidR="008C0CA9" w:rsidRPr="008C0CA9" w:rsidRDefault="008C0CA9" w:rsidP="008C0CA9">
      <w:pPr>
        <w:pStyle w:val="a7"/>
        <w:jc w:val="center"/>
        <w:rPr>
          <w:rFonts w:ascii="Times New Roman" w:hAnsi="Times New Roman" w:cs="Times New Roman"/>
          <w:b/>
          <w:sz w:val="24"/>
          <w:szCs w:val="24"/>
        </w:rPr>
      </w:pPr>
      <w:r w:rsidRPr="008C0CA9">
        <w:rPr>
          <w:rFonts w:ascii="Times New Roman" w:hAnsi="Times New Roman" w:cs="Times New Roman"/>
          <w:b/>
          <w:sz w:val="24"/>
          <w:szCs w:val="24"/>
        </w:rPr>
        <w:t>КОДИФИКАТОР</w:t>
      </w:r>
    </w:p>
    <w:p w:rsidR="008C0CA9" w:rsidRPr="008C0CA9" w:rsidRDefault="008C0CA9" w:rsidP="008C0CA9">
      <w:pPr>
        <w:pStyle w:val="a7"/>
        <w:jc w:val="center"/>
        <w:rPr>
          <w:rFonts w:ascii="Times New Roman" w:hAnsi="Times New Roman" w:cs="Times New Roman"/>
          <w:sz w:val="24"/>
          <w:szCs w:val="24"/>
        </w:rPr>
      </w:pPr>
      <w:r w:rsidRPr="008C0CA9">
        <w:rPr>
          <w:rFonts w:ascii="Times New Roman" w:hAnsi="Times New Roman" w:cs="Times New Roman"/>
          <w:b/>
          <w:sz w:val="24"/>
          <w:szCs w:val="24"/>
        </w:rPr>
        <w:t>Кодификатор планируемых результатов и умений, характеризующих их достижение.  ( Диктант)</w:t>
      </w:r>
    </w:p>
    <w:tbl>
      <w:tblPr>
        <w:tblStyle w:val="a8"/>
        <w:tblW w:w="10597" w:type="dxa"/>
        <w:tblInd w:w="-5" w:type="dxa"/>
        <w:tblLook w:val="04A0" w:firstRow="1" w:lastRow="0" w:firstColumn="1" w:lastColumn="0" w:noHBand="0" w:noVBand="1"/>
      </w:tblPr>
      <w:tblGrid>
        <w:gridCol w:w="1052"/>
        <w:gridCol w:w="1653"/>
        <w:gridCol w:w="4777"/>
        <w:gridCol w:w="1037"/>
        <w:gridCol w:w="1135"/>
        <w:gridCol w:w="943"/>
      </w:tblGrid>
      <w:tr w:rsidR="008C0CA9" w:rsidRPr="008C0CA9" w:rsidTr="008C0CA9">
        <w:tc>
          <w:tcPr>
            <w:tcW w:w="10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 раздела</w:t>
            </w:r>
          </w:p>
        </w:tc>
        <w:tc>
          <w:tcPr>
            <w:tcW w:w="1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color w:val="000000"/>
                <w:sz w:val="24"/>
                <w:szCs w:val="24"/>
                <w:lang w:bidi="ru-RU"/>
              </w:rPr>
              <w:t>Раздел ПРО</w:t>
            </w:r>
          </w:p>
        </w:tc>
        <w:tc>
          <w:tcPr>
            <w:tcW w:w="4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color w:val="000000"/>
                <w:sz w:val="24"/>
                <w:szCs w:val="24"/>
                <w:lang w:bidi="ru-RU"/>
              </w:rPr>
              <w:t>Планируемый результат</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уровни</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 xml:space="preserve">№ задания </w:t>
            </w: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Баллы</w:t>
            </w:r>
          </w:p>
        </w:tc>
      </w:tr>
      <w:tr w:rsidR="008C0CA9" w:rsidRPr="008C0CA9" w:rsidTr="008C0CA9">
        <w:tc>
          <w:tcPr>
            <w:tcW w:w="1052" w:type="dxa"/>
            <w:vMerge w:val="restart"/>
            <w:tcBorders>
              <w:top w:val="single" w:sz="4" w:space="0" w:color="000000" w:themeColor="text1"/>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w:t>
            </w:r>
          </w:p>
        </w:tc>
        <w:tc>
          <w:tcPr>
            <w:tcW w:w="1653" w:type="dxa"/>
            <w:vMerge w:val="restart"/>
            <w:tcBorders>
              <w:top w:val="single" w:sz="4" w:space="0" w:color="000000" w:themeColor="text1"/>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sz w:val="24"/>
                <w:szCs w:val="24"/>
              </w:rPr>
            </w:pPr>
            <w:r w:rsidRPr="008C0CA9">
              <w:rPr>
                <w:rFonts w:ascii="Times New Roman" w:eastAsia="Times New Roman" w:hAnsi="Times New Roman" w:cs="Times New Roman"/>
                <w:sz w:val="24"/>
                <w:szCs w:val="24"/>
              </w:rPr>
              <w:t>Орфография и пунктуация</w:t>
            </w:r>
          </w:p>
        </w:tc>
        <w:tc>
          <w:tcPr>
            <w:tcW w:w="477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Безударная гласная в корне слова.</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w:t>
            </w:r>
          </w:p>
        </w:tc>
        <w:tc>
          <w:tcPr>
            <w:tcW w:w="1135" w:type="dxa"/>
            <w:vMerge w:val="restart"/>
            <w:tcBorders>
              <w:top w:val="single" w:sz="4" w:space="0" w:color="000000" w:themeColor="text1"/>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В диктанте</w:t>
            </w: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1б</w:t>
            </w:r>
          </w:p>
        </w:tc>
      </w:tr>
      <w:tr w:rsidR="008C0CA9" w:rsidRPr="008C0CA9" w:rsidTr="008C0CA9">
        <w:trPr>
          <w:trHeight w:val="540"/>
        </w:trPr>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sz w:val="24"/>
                <w:szCs w:val="24"/>
              </w:rPr>
            </w:pPr>
          </w:p>
        </w:tc>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
                <w:bCs/>
                <w:color w:val="000000"/>
                <w:sz w:val="24"/>
                <w:szCs w:val="24"/>
                <w:lang w:bidi="ru-RU"/>
              </w:rPr>
            </w:pPr>
          </w:p>
        </w:tc>
        <w:tc>
          <w:tcPr>
            <w:tcW w:w="4777" w:type="dxa"/>
            <w:tcBorders>
              <w:top w:val="single" w:sz="4" w:space="0" w:color="auto"/>
              <w:left w:val="single" w:sz="4" w:space="0" w:color="auto"/>
              <w:bottom w:val="single" w:sz="4" w:space="0" w:color="auto"/>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Безударная гласная в приставке.</w:t>
            </w:r>
          </w:p>
        </w:tc>
        <w:tc>
          <w:tcPr>
            <w:tcW w:w="103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w:t>
            </w:r>
          </w:p>
        </w:tc>
        <w:tc>
          <w:tcPr>
            <w:tcW w:w="1135" w:type="dxa"/>
            <w:vMerge/>
            <w:tcBorders>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p>
        </w:tc>
        <w:tc>
          <w:tcPr>
            <w:tcW w:w="943" w:type="dxa"/>
            <w:tcBorders>
              <w:top w:val="single" w:sz="4" w:space="0" w:color="000000" w:themeColor="text1"/>
              <w:left w:val="single" w:sz="4" w:space="0" w:color="000000" w:themeColor="text1"/>
              <w:bottom w:val="single" w:sz="4" w:space="0" w:color="auto"/>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1б</w:t>
            </w:r>
          </w:p>
        </w:tc>
      </w:tr>
      <w:tr w:rsidR="008C0CA9" w:rsidRPr="008C0CA9" w:rsidTr="008C0CA9">
        <w:trPr>
          <w:trHeight w:val="276"/>
        </w:trPr>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sz w:val="24"/>
                <w:szCs w:val="24"/>
              </w:rPr>
            </w:pPr>
          </w:p>
        </w:tc>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
                <w:bCs/>
                <w:color w:val="000000"/>
                <w:sz w:val="24"/>
                <w:szCs w:val="24"/>
                <w:lang w:bidi="ru-RU"/>
              </w:rPr>
            </w:pPr>
          </w:p>
        </w:tc>
        <w:tc>
          <w:tcPr>
            <w:tcW w:w="4777" w:type="dxa"/>
            <w:tcBorders>
              <w:top w:val="single" w:sz="4" w:space="0" w:color="auto"/>
              <w:left w:val="single" w:sz="4" w:space="0" w:color="auto"/>
              <w:bottom w:val="single" w:sz="4" w:space="0" w:color="auto"/>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Сочетания чу-щу</w:t>
            </w:r>
          </w:p>
        </w:tc>
        <w:tc>
          <w:tcPr>
            <w:tcW w:w="1037"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w:t>
            </w:r>
          </w:p>
        </w:tc>
        <w:tc>
          <w:tcPr>
            <w:tcW w:w="1135" w:type="dxa"/>
            <w:vMerge/>
            <w:tcBorders>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p>
        </w:tc>
        <w:tc>
          <w:tcPr>
            <w:tcW w:w="943" w:type="dxa"/>
            <w:tcBorders>
              <w:top w:val="single" w:sz="4" w:space="0" w:color="auto"/>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1б</w:t>
            </w:r>
          </w:p>
        </w:tc>
      </w:tr>
      <w:tr w:rsidR="008C0CA9" w:rsidRPr="008C0CA9" w:rsidTr="008C0CA9">
        <w:trPr>
          <w:trHeight w:val="315"/>
        </w:trPr>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sz w:val="24"/>
                <w:szCs w:val="24"/>
              </w:rPr>
            </w:pPr>
          </w:p>
        </w:tc>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
                <w:bCs/>
                <w:color w:val="000000"/>
                <w:sz w:val="24"/>
                <w:szCs w:val="24"/>
                <w:lang w:bidi="ru-RU"/>
              </w:rPr>
            </w:pPr>
          </w:p>
        </w:tc>
        <w:tc>
          <w:tcPr>
            <w:tcW w:w="4777" w:type="dxa"/>
            <w:tcBorders>
              <w:top w:val="single" w:sz="4" w:space="0" w:color="auto"/>
              <w:left w:val="single" w:sz="4" w:space="0" w:color="auto"/>
              <w:bottom w:val="single" w:sz="4" w:space="0" w:color="auto"/>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color w:val="000000"/>
                <w:sz w:val="24"/>
                <w:szCs w:val="24"/>
              </w:rPr>
            </w:pPr>
            <w:r w:rsidRPr="008C0CA9">
              <w:rPr>
                <w:rFonts w:ascii="Times New Roman" w:hAnsi="Times New Roman" w:cs="Times New Roman"/>
                <w:sz w:val="24"/>
                <w:szCs w:val="24"/>
              </w:rPr>
              <w:t>Сочетания жи- ши.</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w:t>
            </w:r>
          </w:p>
        </w:tc>
        <w:tc>
          <w:tcPr>
            <w:tcW w:w="1135" w:type="dxa"/>
            <w:vMerge/>
            <w:tcBorders>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1б</w:t>
            </w:r>
          </w:p>
        </w:tc>
      </w:tr>
      <w:tr w:rsidR="008C0CA9" w:rsidRPr="008C0CA9" w:rsidTr="008C0CA9">
        <w:trPr>
          <w:trHeight w:val="315"/>
        </w:trPr>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sz w:val="24"/>
                <w:szCs w:val="24"/>
              </w:rPr>
            </w:pPr>
          </w:p>
        </w:tc>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
                <w:bCs/>
                <w:color w:val="000000"/>
                <w:sz w:val="24"/>
                <w:szCs w:val="24"/>
                <w:lang w:bidi="ru-RU"/>
              </w:rPr>
            </w:pPr>
          </w:p>
        </w:tc>
        <w:tc>
          <w:tcPr>
            <w:tcW w:w="4777" w:type="dxa"/>
            <w:tcBorders>
              <w:top w:val="single" w:sz="4" w:space="0" w:color="auto"/>
              <w:left w:val="single" w:sz="4" w:space="0" w:color="auto"/>
              <w:bottom w:val="single" w:sz="4" w:space="0" w:color="auto"/>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Правописание чн, чк</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w:t>
            </w:r>
          </w:p>
        </w:tc>
        <w:tc>
          <w:tcPr>
            <w:tcW w:w="1135" w:type="dxa"/>
            <w:vMerge/>
            <w:tcBorders>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1б</w:t>
            </w:r>
          </w:p>
        </w:tc>
      </w:tr>
      <w:tr w:rsidR="008C0CA9" w:rsidRPr="008C0CA9" w:rsidTr="008C0CA9">
        <w:trPr>
          <w:trHeight w:val="315"/>
        </w:trPr>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sz w:val="24"/>
                <w:szCs w:val="24"/>
              </w:rPr>
            </w:pPr>
          </w:p>
        </w:tc>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
                <w:bCs/>
                <w:color w:val="000000"/>
                <w:sz w:val="24"/>
                <w:szCs w:val="24"/>
                <w:lang w:bidi="ru-RU"/>
              </w:rPr>
            </w:pPr>
          </w:p>
        </w:tc>
        <w:tc>
          <w:tcPr>
            <w:tcW w:w="4777" w:type="dxa"/>
            <w:tcBorders>
              <w:top w:val="single" w:sz="4" w:space="0" w:color="auto"/>
              <w:left w:val="single" w:sz="4" w:space="0" w:color="auto"/>
              <w:bottom w:val="single" w:sz="4" w:space="0" w:color="auto"/>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Правописание парных согласных</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w:t>
            </w:r>
          </w:p>
        </w:tc>
        <w:tc>
          <w:tcPr>
            <w:tcW w:w="1135" w:type="dxa"/>
            <w:vMerge/>
            <w:tcBorders>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1б</w:t>
            </w:r>
          </w:p>
        </w:tc>
      </w:tr>
      <w:tr w:rsidR="008C0CA9" w:rsidRPr="008C0CA9" w:rsidTr="008C0CA9">
        <w:trPr>
          <w:trHeight w:val="315"/>
        </w:trPr>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sz w:val="24"/>
                <w:szCs w:val="24"/>
              </w:rPr>
            </w:pPr>
          </w:p>
        </w:tc>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
                <w:bCs/>
                <w:color w:val="000000"/>
                <w:sz w:val="24"/>
                <w:szCs w:val="24"/>
                <w:lang w:bidi="ru-RU"/>
              </w:rPr>
            </w:pPr>
          </w:p>
        </w:tc>
        <w:tc>
          <w:tcPr>
            <w:tcW w:w="4777" w:type="dxa"/>
            <w:tcBorders>
              <w:top w:val="single" w:sz="4" w:space="0" w:color="auto"/>
              <w:left w:val="single" w:sz="4" w:space="0" w:color="auto"/>
              <w:bottom w:val="single" w:sz="4" w:space="0" w:color="auto"/>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Правописание удвоенных согласных</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w:t>
            </w:r>
          </w:p>
        </w:tc>
        <w:tc>
          <w:tcPr>
            <w:tcW w:w="1135" w:type="dxa"/>
            <w:vMerge/>
            <w:tcBorders>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1б</w:t>
            </w:r>
          </w:p>
        </w:tc>
      </w:tr>
      <w:tr w:rsidR="008C0CA9" w:rsidRPr="008C0CA9" w:rsidTr="008C0CA9">
        <w:trPr>
          <w:trHeight w:val="315"/>
        </w:trPr>
        <w:tc>
          <w:tcPr>
            <w:tcW w:w="0" w:type="auto"/>
            <w:vMerge/>
            <w:tcBorders>
              <w:left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sz w:val="24"/>
                <w:szCs w:val="24"/>
              </w:rPr>
            </w:pPr>
          </w:p>
        </w:tc>
        <w:tc>
          <w:tcPr>
            <w:tcW w:w="0" w:type="auto"/>
            <w:vMerge/>
            <w:tcBorders>
              <w:left w:val="single" w:sz="4" w:space="0" w:color="000000" w:themeColor="text1"/>
              <w:bottom w:val="single" w:sz="4" w:space="0" w:color="auto"/>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
                <w:bCs/>
                <w:color w:val="000000"/>
                <w:sz w:val="24"/>
                <w:szCs w:val="24"/>
                <w:lang w:bidi="ru-RU"/>
              </w:rPr>
            </w:pPr>
          </w:p>
        </w:tc>
        <w:tc>
          <w:tcPr>
            <w:tcW w:w="4777" w:type="dxa"/>
            <w:tcBorders>
              <w:top w:val="single" w:sz="4" w:space="0" w:color="auto"/>
              <w:left w:val="single" w:sz="4" w:space="0" w:color="auto"/>
              <w:bottom w:val="single" w:sz="4" w:space="0" w:color="auto"/>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Правописание непроизносимых согласных</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w:t>
            </w:r>
          </w:p>
        </w:tc>
        <w:tc>
          <w:tcPr>
            <w:tcW w:w="1135" w:type="dxa"/>
            <w:vMerge/>
            <w:tcBorders>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1б</w:t>
            </w:r>
          </w:p>
        </w:tc>
      </w:tr>
      <w:tr w:rsidR="008C0CA9" w:rsidRPr="008C0CA9" w:rsidTr="008C0CA9">
        <w:trPr>
          <w:trHeight w:val="315"/>
        </w:trPr>
        <w:tc>
          <w:tcPr>
            <w:tcW w:w="0" w:type="auto"/>
            <w:vMerge/>
            <w:tcBorders>
              <w:left w:val="single" w:sz="4" w:space="0" w:color="000000" w:themeColor="text1"/>
              <w:bottom w:val="single" w:sz="4" w:space="0" w:color="000000" w:themeColor="text1"/>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sz w:val="24"/>
                <w:szCs w:val="24"/>
              </w:rPr>
            </w:pPr>
          </w:p>
        </w:tc>
        <w:tc>
          <w:tcPr>
            <w:tcW w:w="8602" w:type="dxa"/>
            <w:gridSpan w:val="4"/>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8C0CA9" w:rsidRPr="005C20B0" w:rsidRDefault="008C0CA9" w:rsidP="008C0CA9">
            <w:pPr>
              <w:pStyle w:val="a7"/>
              <w:rPr>
                <w:rFonts w:ascii="Times New Roman" w:eastAsia="Times New Roman" w:hAnsi="Times New Roman" w:cs="Times New Roman"/>
                <w:bCs/>
                <w:sz w:val="24"/>
                <w:szCs w:val="24"/>
              </w:rPr>
            </w:pPr>
            <w:r w:rsidRPr="005C20B0">
              <w:rPr>
                <w:rFonts w:ascii="Times New Roman" w:eastAsia="Times New Roman" w:hAnsi="Times New Roman" w:cs="Times New Roman"/>
                <w:bCs/>
                <w:color w:val="000000"/>
                <w:sz w:val="24"/>
                <w:szCs w:val="24"/>
                <w:lang w:bidi="ru-RU"/>
              </w:rPr>
              <w:t>Итого:</w:t>
            </w: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5C20B0" w:rsidRDefault="008C0CA9" w:rsidP="008C0CA9">
            <w:pPr>
              <w:pStyle w:val="a7"/>
              <w:rPr>
                <w:rFonts w:ascii="Times New Roman" w:eastAsia="Times New Roman" w:hAnsi="Times New Roman" w:cs="Times New Roman"/>
                <w:bCs/>
                <w:sz w:val="24"/>
                <w:szCs w:val="24"/>
              </w:rPr>
            </w:pPr>
            <w:r w:rsidRPr="005C20B0">
              <w:rPr>
                <w:rFonts w:ascii="Times New Roman" w:eastAsia="Times New Roman" w:hAnsi="Times New Roman" w:cs="Times New Roman"/>
                <w:bCs/>
                <w:sz w:val="24"/>
                <w:szCs w:val="24"/>
              </w:rPr>
              <w:t xml:space="preserve">8б </w:t>
            </w:r>
          </w:p>
        </w:tc>
      </w:tr>
    </w:tbl>
    <w:p w:rsidR="008C0CA9" w:rsidRPr="008C0CA9" w:rsidRDefault="008C0CA9" w:rsidP="008C0CA9">
      <w:pPr>
        <w:pStyle w:val="a7"/>
        <w:rPr>
          <w:rFonts w:ascii="Times New Roman" w:hAnsi="Times New Roman" w:cs="Times New Roman"/>
          <w:sz w:val="24"/>
          <w:szCs w:val="24"/>
        </w:rPr>
      </w:pP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
          <w:sz w:val="24"/>
          <w:szCs w:val="24"/>
        </w:rPr>
        <w:t>Кодификатор планируемых результатов и умений, характеризующих их достижение.  (Грамматическое задание)</w:t>
      </w:r>
    </w:p>
    <w:tbl>
      <w:tblPr>
        <w:tblStyle w:val="a8"/>
        <w:tblpPr w:leftFromText="180" w:rightFromText="180" w:horzAnchor="margin" w:tblpY="300"/>
        <w:tblW w:w="10597" w:type="dxa"/>
        <w:tblLook w:val="04A0" w:firstRow="1" w:lastRow="0" w:firstColumn="1" w:lastColumn="0" w:noHBand="0" w:noVBand="1"/>
      </w:tblPr>
      <w:tblGrid>
        <w:gridCol w:w="1050"/>
        <w:gridCol w:w="1809"/>
        <w:gridCol w:w="708"/>
        <w:gridCol w:w="2683"/>
        <w:gridCol w:w="993"/>
        <w:gridCol w:w="1273"/>
        <w:gridCol w:w="2081"/>
      </w:tblGrid>
      <w:tr w:rsidR="008C0CA9" w:rsidRPr="008C0CA9" w:rsidTr="008C0CA9">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 раздела</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color w:val="000000"/>
                <w:sz w:val="24"/>
                <w:szCs w:val="24"/>
                <w:lang w:bidi="ru-RU"/>
              </w:rPr>
              <w:t>Раздел ПРО</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Код ПРО</w:t>
            </w:r>
          </w:p>
        </w:tc>
        <w:tc>
          <w:tcPr>
            <w:tcW w:w="2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color w:val="000000"/>
                <w:sz w:val="24"/>
                <w:szCs w:val="24"/>
                <w:lang w:bidi="ru-RU"/>
              </w:rPr>
              <w:t>Планируемый результат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уровни</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 xml:space="preserve">№ задания </w:t>
            </w:r>
          </w:p>
        </w:tc>
        <w:tc>
          <w:tcPr>
            <w:tcW w:w="2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Баллы</w:t>
            </w:r>
          </w:p>
        </w:tc>
      </w:tr>
      <w:tr w:rsidR="008C0CA9" w:rsidRPr="008C0CA9" w:rsidTr="008C0CA9">
        <w:tc>
          <w:tcPr>
            <w:tcW w:w="1050" w:type="dxa"/>
            <w:vMerge w:val="restart"/>
            <w:tcBorders>
              <w:top w:val="single" w:sz="4" w:space="0" w:color="000000" w:themeColor="text1"/>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w:t>
            </w:r>
          </w:p>
        </w:tc>
        <w:tc>
          <w:tcPr>
            <w:tcW w:w="1809" w:type="dxa"/>
            <w:vMerge w:val="restart"/>
            <w:tcBorders>
              <w:top w:val="single" w:sz="4" w:space="0" w:color="000000" w:themeColor="text1"/>
              <w:left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color w:val="000000"/>
                <w:sz w:val="24"/>
                <w:szCs w:val="24"/>
                <w:lang w:bidi="ru-RU"/>
              </w:rPr>
            </w:pPr>
            <w:r w:rsidRPr="008C0CA9">
              <w:rPr>
                <w:rFonts w:ascii="Times New Roman" w:eastAsia="Times New Roman" w:hAnsi="Times New Roman" w:cs="Times New Roman"/>
                <w:bCs/>
                <w:color w:val="000000"/>
                <w:sz w:val="24"/>
                <w:szCs w:val="24"/>
                <w:lang w:bidi="ru-RU"/>
              </w:rPr>
              <w:t>Морфология</w:t>
            </w:r>
          </w:p>
        </w:tc>
        <w:tc>
          <w:tcPr>
            <w:tcW w:w="708"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1.1.</w:t>
            </w:r>
          </w:p>
        </w:tc>
        <w:tc>
          <w:tcPr>
            <w:tcW w:w="2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Умение определять  число глаголов.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w:t>
            </w:r>
          </w:p>
        </w:tc>
        <w:tc>
          <w:tcPr>
            <w:tcW w:w="2081" w:type="dxa"/>
            <w:vMerge w:val="restart"/>
            <w:tcBorders>
              <w:top w:val="single" w:sz="4" w:space="0" w:color="000000" w:themeColor="text1"/>
              <w:left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 б (по 1 баллу за каждое слово)</w:t>
            </w:r>
          </w:p>
          <w:p w:rsidR="008C0CA9" w:rsidRPr="008C0CA9" w:rsidRDefault="008C0CA9" w:rsidP="008C0CA9">
            <w:pPr>
              <w:pStyle w:val="a7"/>
              <w:rPr>
                <w:rFonts w:ascii="Times New Roman" w:eastAsia="Times New Roman" w:hAnsi="Times New Roman" w:cs="Times New Roman"/>
                <w:bCs/>
                <w:sz w:val="24"/>
                <w:szCs w:val="24"/>
              </w:rPr>
            </w:pPr>
          </w:p>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3 балла</w:t>
            </w:r>
          </w:p>
        </w:tc>
      </w:tr>
      <w:tr w:rsidR="008C0CA9" w:rsidRPr="008C0CA9" w:rsidTr="008C0CA9">
        <w:trPr>
          <w:trHeight w:val="540"/>
        </w:trPr>
        <w:tc>
          <w:tcPr>
            <w:tcW w:w="1050" w:type="dxa"/>
            <w:vMerge/>
            <w:tcBorders>
              <w:left w:val="single" w:sz="4" w:space="0" w:color="000000" w:themeColor="text1"/>
              <w:bottom w:val="single" w:sz="4" w:space="0" w:color="auto"/>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sz w:val="24"/>
                <w:szCs w:val="24"/>
              </w:rPr>
            </w:pPr>
          </w:p>
        </w:tc>
        <w:tc>
          <w:tcPr>
            <w:tcW w:w="1809" w:type="dxa"/>
            <w:vMerge/>
            <w:tcBorders>
              <w:left w:val="single" w:sz="4" w:space="0" w:color="000000" w:themeColor="text1"/>
              <w:bottom w:val="single" w:sz="4" w:space="0" w:color="auto"/>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color w:val="000000"/>
                <w:sz w:val="24"/>
                <w:szCs w:val="24"/>
                <w:lang w:bidi="ru-RU"/>
              </w:rPr>
            </w:pPr>
          </w:p>
        </w:tc>
        <w:tc>
          <w:tcPr>
            <w:tcW w:w="708" w:type="dxa"/>
            <w:tcBorders>
              <w:top w:val="single" w:sz="4" w:space="0" w:color="auto"/>
              <w:left w:val="single" w:sz="4" w:space="0" w:color="auto"/>
              <w:bottom w:val="single" w:sz="4" w:space="0" w:color="auto"/>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1.2.</w:t>
            </w:r>
          </w:p>
        </w:tc>
        <w:tc>
          <w:tcPr>
            <w:tcW w:w="268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Умение определять  время глагола</w:t>
            </w:r>
          </w:p>
        </w:tc>
        <w:tc>
          <w:tcPr>
            <w:tcW w:w="99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w:t>
            </w:r>
          </w:p>
        </w:tc>
        <w:tc>
          <w:tcPr>
            <w:tcW w:w="127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№1</w:t>
            </w:r>
          </w:p>
        </w:tc>
        <w:tc>
          <w:tcPr>
            <w:tcW w:w="2081" w:type="dxa"/>
            <w:vMerge/>
            <w:tcBorders>
              <w:left w:val="single" w:sz="4" w:space="0" w:color="000000" w:themeColor="text1"/>
              <w:bottom w:val="single" w:sz="4" w:space="0" w:color="auto"/>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p>
        </w:tc>
      </w:tr>
      <w:tr w:rsidR="008C0CA9" w:rsidRPr="008C0CA9" w:rsidTr="008C0CA9">
        <w:trPr>
          <w:trHeight w:val="276"/>
        </w:trPr>
        <w:tc>
          <w:tcPr>
            <w:tcW w:w="105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2.</w:t>
            </w:r>
          </w:p>
        </w:tc>
        <w:tc>
          <w:tcPr>
            <w:tcW w:w="180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color w:val="000000"/>
                <w:sz w:val="24"/>
                <w:szCs w:val="24"/>
                <w:lang w:bidi="ru-RU"/>
              </w:rPr>
            </w:pPr>
            <w:r w:rsidRPr="008C0CA9">
              <w:rPr>
                <w:rFonts w:ascii="Times New Roman" w:eastAsia="Times New Roman" w:hAnsi="Times New Roman" w:cs="Times New Roman"/>
                <w:bCs/>
                <w:iCs/>
                <w:color w:val="000000"/>
                <w:sz w:val="24"/>
                <w:szCs w:val="24"/>
              </w:rPr>
              <w:t>Синтаксис</w:t>
            </w:r>
          </w:p>
        </w:tc>
        <w:tc>
          <w:tcPr>
            <w:tcW w:w="708" w:type="dxa"/>
            <w:tcBorders>
              <w:top w:val="single" w:sz="4" w:space="0" w:color="auto"/>
              <w:left w:val="single" w:sz="4" w:space="0" w:color="auto"/>
              <w:bottom w:val="single" w:sz="4" w:space="0" w:color="auto"/>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2.1.</w:t>
            </w:r>
          </w:p>
        </w:tc>
        <w:tc>
          <w:tcPr>
            <w:tcW w:w="2683"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Умение разбирать по членам предложения.</w:t>
            </w:r>
          </w:p>
        </w:tc>
        <w:tc>
          <w:tcPr>
            <w:tcW w:w="993"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Б</w:t>
            </w:r>
          </w:p>
        </w:tc>
        <w:tc>
          <w:tcPr>
            <w:tcW w:w="1273"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№2</w:t>
            </w:r>
          </w:p>
        </w:tc>
        <w:tc>
          <w:tcPr>
            <w:tcW w:w="2081" w:type="dxa"/>
            <w:tcBorders>
              <w:top w:val="single" w:sz="4" w:space="0" w:color="auto"/>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 xml:space="preserve">1 б </w:t>
            </w:r>
          </w:p>
        </w:tc>
      </w:tr>
      <w:tr w:rsidR="008C0CA9" w:rsidRPr="008C0CA9" w:rsidTr="008C0CA9">
        <w:trPr>
          <w:trHeight w:val="315"/>
        </w:trPr>
        <w:tc>
          <w:tcPr>
            <w:tcW w:w="105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3.</w:t>
            </w:r>
          </w:p>
        </w:tc>
        <w:tc>
          <w:tcPr>
            <w:tcW w:w="180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8C0CA9" w:rsidRPr="008C0CA9" w:rsidRDefault="008C0CA9" w:rsidP="008C0CA9">
            <w:pPr>
              <w:pStyle w:val="a7"/>
              <w:rPr>
                <w:rFonts w:ascii="Times New Roman" w:eastAsia="Times New Roman" w:hAnsi="Times New Roman" w:cs="Times New Roman"/>
                <w:bCs/>
                <w:color w:val="000000"/>
                <w:sz w:val="24"/>
                <w:szCs w:val="24"/>
                <w:lang w:bidi="ru-RU"/>
              </w:rPr>
            </w:pPr>
            <w:r w:rsidRPr="008C0CA9">
              <w:rPr>
                <w:rFonts w:ascii="Times New Roman" w:eastAsia="Times New Roman" w:hAnsi="Times New Roman" w:cs="Times New Roman"/>
                <w:bCs/>
                <w:color w:val="000000"/>
                <w:sz w:val="24"/>
                <w:szCs w:val="24"/>
                <w:lang w:bidi="ru-RU"/>
              </w:rPr>
              <w:t>Состав слова (Морфемика)</w:t>
            </w:r>
          </w:p>
        </w:tc>
        <w:tc>
          <w:tcPr>
            <w:tcW w:w="708" w:type="dxa"/>
            <w:tcBorders>
              <w:top w:val="single" w:sz="4" w:space="0" w:color="auto"/>
              <w:left w:val="single" w:sz="4" w:space="0" w:color="auto"/>
              <w:bottom w:val="single" w:sz="4" w:space="0" w:color="auto"/>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3.1.</w:t>
            </w:r>
          </w:p>
        </w:tc>
        <w:tc>
          <w:tcPr>
            <w:tcW w:w="2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color w:val="000000"/>
                <w:sz w:val="24"/>
                <w:szCs w:val="24"/>
              </w:rPr>
            </w:pPr>
            <w:r w:rsidRPr="008C0CA9">
              <w:rPr>
                <w:rFonts w:ascii="Times New Roman" w:eastAsia="Times New Roman" w:hAnsi="Times New Roman" w:cs="Times New Roman"/>
                <w:color w:val="000000"/>
                <w:sz w:val="24"/>
                <w:szCs w:val="24"/>
              </w:rPr>
              <w:t xml:space="preserve">Умение разбирать по составу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П</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№3</w:t>
            </w:r>
          </w:p>
        </w:tc>
        <w:tc>
          <w:tcPr>
            <w:tcW w:w="2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8C0CA9" w:rsidRDefault="008C0CA9" w:rsidP="008C0CA9">
            <w:pPr>
              <w:pStyle w:val="a7"/>
              <w:rPr>
                <w:rFonts w:ascii="Times New Roman" w:eastAsia="Times New Roman" w:hAnsi="Times New Roman" w:cs="Times New Roman"/>
                <w:bCs/>
                <w:sz w:val="24"/>
                <w:szCs w:val="24"/>
              </w:rPr>
            </w:pPr>
            <w:r w:rsidRPr="008C0CA9">
              <w:rPr>
                <w:rFonts w:ascii="Times New Roman" w:eastAsia="Times New Roman" w:hAnsi="Times New Roman" w:cs="Times New Roman"/>
                <w:bCs/>
                <w:sz w:val="24"/>
                <w:szCs w:val="24"/>
              </w:rPr>
              <w:t xml:space="preserve">1 б </w:t>
            </w:r>
          </w:p>
        </w:tc>
      </w:tr>
      <w:tr w:rsidR="008C0CA9" w:rsidRPr="008C0CA9" w:rsidTr="008C0CA9">
        <w:trPr>
          <w:trHeight w:val="315"/>
        </w:trPr>
        <w:tc>
          <w:tcPr>
            <w:tcW w:w="8516" w:type="dxa"/>
            <w:gridSpan w:val="6"/>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8C0CA9" w:rsidRPr="005C20B0" w:rsidRDefault="008C0CA9" w:rsidP="008C0CA9">
            <w:pPr>
              <w:pStyle w:val="a7"/>
              <w:rPr>
                <w:rFonts w:ascii="Times New Roman" w:eastAsia="Times New Roman" w:hAnsi="Times New Roman" w:cs="Times New Roman"/>
                <w:b/>
                <w:bCs/>
                <w:sz w:val="24"/>
                <w:szCs w:val="24"/>
              </w:rPr>
            </w:pPr>
            <w:r w:rsidRPr="005C20B0">
              <w:rPr>
                <w:rFonts w:ascii="Times New Roman" w:eastAsia="Times New Roman" w:hAnsi="Times New Roman" w:cs="Times New Roman"/>
                <w:b/>
                <w:bCs/>
                <w:sz w:val="24"/>
                <w:szCs w:val="24"/>
              </w:rPr>
              <w:t>Итого:</w:t>
            </w:r>
          </w:p>
        </w:tc>
        <w:tc>
          <w:tcPr>
            <w:tcW w:w="2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C0CA9" w:rsidRPr="005C20B0" w:rsidRDefault="008C0CA9" w:rsidP="008C0CA9">
            <w:pPr>
              <w:pStyle w:val="a7"/>
              <w:rPr>
                <w:rFonts w:ascii="Times New Roman" w:eastAsia="Times New Roman" w:hAnsi="Times New Roman" w:cs="Times New Roman"/>
                <w:b/>
                <w:bCs/>
                <w:sz w:val="24"/>
                <w:szCs w:val="24"/>
              </w:rPr>
            </w:pPr>
            <w:r w:rsidRPr="005C20B0">
              <w:rPr>
                <w:rFonts w:ascii="Times New Roman" w:eastAsia="Times New Roman" w:hAnsi="Times New Roman" w:cs="Times New Roman"/>
                <w:b/>
                <w:bCs/>
                <w:sz w:val="24"/>
                <w:szCs w:val="24"/>
              </w:rPr>
              <w:t>5б</w:t>
            </w:r>
          </w:p>
        </w:tc>
      </w:tr>
    </w:tbl>
    <w:p w:rsidR="008C0CA9" w:rsidRPr="008C0CA9" w:rsidRDefault="005C20B0" w:rsidP="008C0CA9">
      <w:pPr>
        <w:pStyle w:val="a7"/>
        <w:jc w:val="center"/>
        <w:rPr>
          <w:rFonts w:ascii="Times New Roman" w:hAnsi="Times New Roman" w:cs="Times New Roman"/>
          <w:b/>
          <w:sz w:val="24"/>
          <w:szCs w:val="24"/>
        </w:rPr>
      </w:pPr>
      <w:r>
        <w:rPr>
          <w:rFonts w:ascii="Times New Roman" w:hAnsi="Times New Roman" w:cs="Times New Roman"/>
          <w:b/>
          <w:sz w:val="24"/>
          <w:szCs w:val="24"/>
        </w:rPr>
        <w:t>Диктант</w:t>
      </w:r>
    </w:p>
    <w:p w:rsidR="008C0CA9" w:rsidRPr="008C0CA9" w:rsidRDefault="008C0CA9" w:rsidP="008C0CA9">
      <w:pPr>
        <w:pStyle w:val="a7"/>
        <w:jc w:val="center"/>
        <w:rPr>
          <w:rFonts w:ascii="Times New Roman" w:hAnsi="Times New Roman" w:cs="Times New Roman"/>
          <w:b/>
          <w:sz w:val="24"/>
          <w:szCs w:val="24"/>
        </w:rPr>
      </w:pPr>
      <w:r w:rsidRPr="008C0CA9">
        <w:rPr>
          <w:rFonts w:ascii="Times New Roman" w:hAnsi="Times New Roman" w:cs="Times New Roman"/>
          <w:b/>
          <w:sz w:val="24"/>
          <w:szCs w:val="24"/>
        </w:rPr>
        <w:t>Сад.</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 xml:space="preserve">           Мы подошли к изгороди. Дом стоял в прекрасном саду. На клумбе росли чудесные цветы. Это были колокольчики. Они весело звенели от ветерка. Вдоль дорожки росли ромашки. Мохнатый шмель подлетал к ним и громко жужжал.</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sz w:val="24"/>
          <w:szCs w:val="24"/>
        </w:rPr>
        <w:tab/>
        <w:t>Сад тянулся далеко. За садом начинался лес. Лес подходил к самой речке. В густых кустах жил певучий соловей. Люди любили слушать его тёплые и радостные песни. (60)</w:t>
      </w:r>
    </w:p>
    <w:p w:rsidR="008C0CA9" w:rsidRPr="008C0CA9" w:rsidRDefault="008C0CA9" w:rsidP="008C0CA9">
      <w:pPr>
        <w:pStyle w:val="a7"/>
        <w:rPr>
          <w:rFonts w:ascii="Times New Roman" w:hAnsi="Times New Roman" w:cs="Times New Roman"/>
          <w:b/>
          <w:sz w:val="24"/>
          <w:szCs w:val="24"/>
        </w:rPr>
      </w:pPr>
      <w:r w:rsidRPr="008C0CA9">
        <w:rPr>
          <w:rFonts w:ascii="Times New Roman" w:hAnsi="Times New Roman" w:cs="Times New Roman"/>
          <w:b/>
          <w:sz w:val="24"/>
          <w:szCs w:val="24"/>
        </w:rPr>
        <w:t>Грамматические задания:</w:t>
      </w:r>
    </w:p>
    <w:p w:rsidR="008C0CA9" w:rsidRPr="008C0CA9" w:rsidRDefault="008C0CA9" w:rsidP="008C0CA9">
      <w:pPr>
        <w:pStyle w:val="a7"/>
        <w:rPr>
          <w:rFonts w:ascii="Times New Roman" w:hAnsi="Times New Roman" w:cs="Times New Roman"/>
          <w:iCs/>
          <w:sz w:val="24"/>
          <w:szCs w:val="24"/>
        </w:rPr>
      </w:pPr>
      <w:r w:rsidRPr="008C0CA9">
        <w:rPr>
          <w:rFonts w:ascii="Times New Roman" w:hAnsi="Times New Roman" w:cs="Times New Roman"/>
          <w:bCs/>
          <w:sz w:val="24"/>
          <w:szCs w:val="24"/>
        </w:rPr>
        <w:t xml:space="preserve">1. Определить число, </w:t>
      </w:r>
      <w:r w:rsidR="005C20B0" w:rsidRPr="008C0CA9">
        <w:rPr>
          <w:rFonts w:ascii="Times New Roman" w:hAnsi="Times New Roman" w:cs="Times New Roman"/>
          <w:bCs/>
          <w:sz w:val="24"/>
          <w:szCs w:val="24"/>
        </w:rPr>
        <w:t>время глаголов</w:t>
      </w:r>
      <w:r w:rsidRPr="008C0CA9">
        <w:rPr>
          <w:rFonts w:ascii="Times New Roman" w:hAnsi="Times New Roman" w:cs="Times New Roman"/>
          <w:bCs/>
          <w:sz w:val="24"/>
          <w:szCs w:val="24"/>
        </w:rPr>
        <w:t>:</w:t>
      </w:r>
      <w:r w:rsidRPr="008C0CA9">
        <w:rPr>
          <w:rFonts w:ascii="Times New Roman" w:hAnsi="Times New Roman" w:cs="Times New Roman"/>
          <w:i/>
          <w:iCs/>
          <w:sz w:val="24"/>
          <w:szCs w:val="24"/>
        </w:rPr>
        <w:t xml:space="preserve"> </w:t>
      </w:r>
      <w:r w:rsidRPr="008C0CA9">
        <w:rPr>
          <w:rFonts w:ascii="Times New Roman" w:hAnsi="Times New Roman" w:cs="Times New Roman"/>
          <w:iCs/>
          <w:sz w:val="24"/>
          <w:szCs w:val="24"/>
        </w:rPr>
        <w:t>1 в.</w:t>
      </w:r>
      <w:r w:rsidRPr="008C0CA9">
        <w:rPr>
          <w:rFonts w:ascii="Times New Roman" w:hAnsi="Times New Roman" w:cs="Times New Roman"/>
          <w:i/>
          <w:iCs/>
          <w:sz w:val="24"/>
          <w:szCs w:val="24"/>
        </w:rPr>
        <w:t xml:space="preserve"> - </w:t>
      </w:r>
      <w:r w:rsidRPr="008C0CA9">
        <w:rPr>
          <w:rFonts w:ascii="Times New Roman" w:hAnsi="Times New Roman" w:cs="Times New Roman"/>
          <w:iCs/>
          <w:sz w:val="24"/>
          <w:szCs w:val="24"/>
        </w:rPr>
        <w:t xml:space="preserve">Подошли, растут, начнется. </w:t>
      </w:r>
    </w:p>
    <w:p w:rsidR="008C0CA9" w:rsidRPr="008C0CA9" w:rsidRDefault="008C0CA9" w:rsidP="008C0CA9">
      <w:pPr>
        <w:pStyle w:val="a7"/>
        <w:rPr>
          <w:rFonts w:ascii="Times New Roman" w:hAnsi="Times New Roman" w:cs="Times New Roman"/>
          <w:i/>
          <w:iCs/>
          <w:sz w:val="24"/>
          <w:szCs w:val="24"/>
        </w:rPr>
      </w:pPr>
      <w:r w:rsidRPr="008C0CA9">
        <w:rPr>
          <w:rFonts w:ascii="Times New Roman" w:hAnsi="Times New Roman" w:cs="Times New Roman"/>
          <w:iCs/>
          <w:sz w:val="24"/>
          <w:szCs w:val="24"/>
        </w:rPr>
        <w:t xml:space="preserve">                                                                   2 в. -  Подлетал, начинается, зазвенят</w:t>
      </w:r>
      <w:r w:rsidRPr="008C0CA9">
        <w:rPr>
          <w:rFonts w:ascii="Times New Roman" w:hAnsi="Times New Roman" w:cs="Times New Roman"/>
          <w:i/>
          <w:iCs/>
          <w:sz w:val="24"/>
          <w:szCs w:val="24"/>
        </w:rPr>
        <w:t>.</w:t>
      </w:r>
    </w:p>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sz w:val="24"/>
          <w:szCs w:val="24"/>
        </w:rPr>
        <w:t xml:space="preserve">2. Разобрать по членам </w:t>
      </w:r>
      <w:r w:rsidR="005C20B0" w:rsidRPr="008C0CA9">
        <w:rPr>
          <w:rFonts w:ascii="Times New Roman" w:hAnsi="Times New Roman" w:cs="Times New Roman"/>
          <w:bCs/>
          <w:sz w:val="24"/>
          <w:szCs w:val="24"/>
        </w:rPr>
        <w:t>предложения: 1</w:t>
      </w:r>
      <w:r w:rsidRPr="008C0CA9">
        <w:rPr>
          <w:rFonts w:ascii="Times New Roman" w:hAnsi="Times New Roman" w:cs="Times New Roman"/>
          <w:bCs/>
          <w:sz w:val="24"/>
          <w:szCs w:val="24"/>
        </w:rPr>
        <w:t xml:space="preserve"> в. – Дом стоял в прекрасном саду.</w:t>
      </w:r>
    </w:p>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sz w:val="24"/>
          <w:szCs w:val="24"/>
        </w:rPr>
        <w:t xml:space="preserve">                                                                 2 в. – На клумбе росли чудесные цветы.</w:t>
      </w:r>
    </w:p>
    <w:p w:rsidR="008C0CA9" w:rsidRPr="008C0CA9" w:rsidRDefault="008C0CA9" w:rsidP="008C0CA9">
      <w:pPr>
        <w:pStyle w:val="a7"/>
        <w:rPr>
          <w:rFonts w:ascii="Times New Roman" w:hAnsi="Times New Roman" w:cs="Times New Roman"/>
          <w:bCs/>
          <w:sz w:val="24"/>
          <w:szCs w:val="24"/>
        </w:rPr>
      </w:pPr>
      <w:r w:rsidRPr="008C0CA9">
        <w:rPr>
          <w:rFonts w:ascii="Times New Roman" w:hAnsi="Times New Roman" w:cs="Times New Roman"/>
          <w:bCs/>
          <w:sz w:val="24"/>
          <w:szCs w:val="24"/>
        </w:rPr>
        <w:t xml:space="preserve">3. Разобрать по составу: 1 в. - </w:t>
      </w:r>
      <w:r w:rsidRPr="008C0CA9">
        <w:rPr>
          <w:rFonts w:ascii="Times New Roman" w:hAnsi="Times New Roman" w:cs="Times New Roman"/>
          <w:sz w:val="24"/>
          <w:szCs w:val="24"/>
        </w:rPr>
        <w:t>Дорожка</w:t>
      </w:r>
      <w:r w:rsidRPr="008C0CA9">
        <w:rPr>
          <w:rFonts w:ascii="Times New Roman" w:hAnsi="Times New Roman" w:cs="Times New Roman"/>
          <w:bCs/>
          <w:sz w:val="24"/>
          <w:szCs w:val="24"/>
        </w:rPr>
        <w:t xml:space="preserve">                                                       </w:t>
      </w:r>
    </w:p>
    <w:p w:rsidR="008C0CA9" w:rsidRPr="008C0CA9" w:rsidRDefault="008C0CA9" w:rsidP="008C0CA9">
      <w:pPr>
        <w:pStyle w:val="a7"/>
        <w:rPr>
          <w:rFonts w:ascii="Times New Roman" w:hAnsi="Times New Roman" w:cs="Times New Roman"/>
          <w:sz w:val="24"/>
          <w:szCs w:val="24"/>
        </w:rPr>
      </w:pPr>
      <w:r w:rsidRPr="008C0CA9">
        <w:rPr>
          <w:rFonts w:ascii="Times New Roman" w:hAnsi="Times New Roman" w:cs="Times New Roman"/>
          <w:bCs/>
          <w:sz w:val="24"/>
          <w:szCs w:val="24"/>
        </w:rPr>
        <w:t xml:space="preserve">                                           2 в. – </w:t>
      </w:r>
      <w:r w:rsidRPr="008C0CA9">
        <w:rPr>
          <w:rFonts w:ascii="Times New Roman" w:hAnsi="Times New Roman" w:cs="Times New Roman"/>
          <w:sz w:val="24"/>
          <w:szCs w:val="24"/>
        </w:rPr>
        <w:t>Радостная</w:t>
      </w:r>
    </w:p>
    <w:p w:rsidR="005C20B0" w:rsidRDefault="005C20B0" w:rsidP="008C0CA9">
      <w:pPr>
        <w:rPr>
          <w:rFonts w:ascii="Times New Roman" w:hAnsi="Times New Roman" w:cs="Times New Roman"/>
          <w:sz w:val="28"/>
          <w:szCs w:val="24"/>
          <w:u w:val="single"/>
        </w:rPr>
      </w:pPr>
    </w:p>
    <w:p w:rsidR="005C20B0" w:rsidRPr="001522D3" w:rsidRDefault="001522D3" w:rsidP="001522D3">
      <w:pPr>
        <w:jc w:val="center"/>
        <w:rPr>
          <w:rFonts w:ascii="Times New Roman" w:hAnsi="Times New Roman" w:cs="Times New Roman"/>
          <w:b/>
          <w:sz w:val="28"/>
          <w:szCs w:val="24"/>
          <w:u w:val="single"/>
        </w:rPr>
      </w:pPr>
      <w:r w:rsidRPr="001522D3">
        <w:rPr>
          <w:rFonts w:ascii="Times New Roman" w:hAnsi="Times New Roman" w:cs="Times New Roman"/>
          <w:b/>
          <w:sz w:val="28"/>
          <w:szCs w:val="24"/>
          <w:u w:val="single"/>
        </w:rPr>
        <w:t>Литературное чтение.</w:t>
      </w:r>
    </w:p>
    <w:p w:rsidR="005C20B0" w:rsidRPr="00553A4F" w:rsidRDefault="005C20B0" w:rsidP="005C20B0">
      <w:pPr>
        <w:suppressAutoHyphens/>
        <w:snapToGrid w:val="0"/>
        <w:spacing w:after="0" w:line="240" w:lineRule="auto"/>
        <w:jc w:val="center"/>
        <w:rPr>
          <w:rFonts w:ascii="Times New Roman" w:eastAsia="Calibri" w:hAnsi="Times New Roman" w:cs="Times New Roman"/>
          <w:b/>
          <w:bCs/>
          <w:sz w:val="28"/>
          <w:szCs w:val="28"/>
        </w:rPr>
      </w:pPr>
      <w:r w:rsidRPr="00553A4F">
        <w:rPr>
          <w:rFonts w:ascii="Times New Roman" w:eastAsia="Calibri" w:hAnsi="Times New Roman" w:cs="Times New Roman"/>
          <w:b/>
          <w:bCs/>
          <w:sz w:val="28"/>
          <w:szCs w:val="28"/>
        </w:rPr>
        <w:t>КОДИФИКАТОР</w:t>
      </w:r>
    </w:p>
    <w:p w:rsidR="005C20B0" w:rsidRDefault="005C20B0" w:rsidP="005C20B0">
      <w:pPr>
        <w:suppressAutoHyphens/>
        <w:snapToGrid w:val="0"/>
        <w:spacing w:after="0" w:line="240" w:lineRule="auto"/>
        <w:jc w:val="center"/>
        <w:rPr>
          <w:rFonts w:ascii="Times New Roman" w:eastAsia="Calibri" w:hAnsi="Times New Roman" w:cs="Times New Roman"/>
          <w:b/>
          <w:bCs/>
          <w:sz w:val="28"/>
          <w:szCs w:val="28"/>
        </w:rPr>
      </w:pPr>
      <w:r w:rsidRPr="00553A4F">
        <w:rPr>
          <w:rFonts w:ascii="Times New Roman" w:eastAsia="Calibri" w:hAnsi="Times New Roman" w:cs="Times New Roman"/>
          <w:b/>
          <w:bCs/>
          <w:sz w:val="28"/>
          <w:szCs w:val="28"/>
        </w:rPr>
        <w:t xml:space="preserve">планируемых результатов освоения основной образовательной программы начального общего образования по </w:t>
      </w:r>
      <w:r>
        <w:rPr>
          <w:rFonts w:ascii="Times New Roman" w:eastAsia="Calibri" w:hAnsi="Times New Roman" w:cs="Times New Roman"/>
          <w:b/>
          <w:bCs/>
          <w:sz w:val="28"/>
          <w:szCs w:val="28"/>
        </w:rPr>
        <w:t>литературному чтению</w:t>
      </w:r>
      <w:r w:rsidRPr="00553A4F">
        <w:rPr>
          <w:rFonts w:ascii="Times New Roman" w:eastAsia="Calibri" w:hAnsi="Times New Roman" w:cs="Times New Roman"/>
          <w:b/>
          <w:bCs/>
          <w:sz w:val="28"/>
          <w:szCs w:val="28"/>
        </w:rPr>
        <w:t xml:space="preserve"> для проведения процедур оценки качества начального образования (для оценки индивидуальных достижений обучающихся)</w:t>
      </w:r>
    </w:p>
    <w:p w:rsidR="005C20B0" w:rsidRPr="00553A4F" w:rsidRDefault="005C20B0" w:rsidP="005C20B0">
      <w:pPr>
        <w:suppressAutoHyphens/>
        <w:snapToGrid w:val="0"/>
        <w:spacing w:after="0" w:line="240" w:lineRule="auto"/>
        <w:jc w:val="center"/>
        <w:rPr>
          <w:rFonts w:ascii="Times New Roman" w:eastAsia="Calibri" w:hAnsi="Times New Roman" w:cs="Times New Roman"/>
          <w:b/>
          <w:bCs/>
          <w:sz w:val="28"/>
          <w:szCs w:val="28"/>
        </w:rPr>
      </w:pPr>
    </w:p>
    <w:tbl>
      <w:tblPr>
        <w:tblW w:w="10713" w:type="dxa"/>
        <w:tblInd w:w="50" w:type="dxa"/>
        <w:tblLayout w:type="fixed"/>
        <w:tblCellMar>
          <w:left w:w="0" w:type="dxa"/>
          <w:right w:w="0" w:type="dxa"/>
        </w:tblCellMar>
        <w:tblLook w:val="04A0" w:firstRow="1" w:lastRow="0" w:firstColumn="1" w:lastColumn="0" w:noHBand="0" w:noVBand="1"/>
      </w:tblPr>
      <w:tblGrid>
        <w:gridCol w:w="820"/>
        <w:gridCol w:w="9893"/>
      </w:tblGrid>
      <w:tr w:rsidR="005C20B0" w:rsidRPr="00A43CF8" w:rsidTr="005C20B0">
        <w:trPr>
          <w:trHeight w:val="278"/>
        </w:trPr>
        <w:tc>
          <w:tcPr>
            <w:tcW w:w="820" w:type="dxa"/>
            <w:tcBorders>
              <w:top w:val="single" w:sz="8" w:space="0" w:color="auto"/>
              <w:left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bCs/>
                <w:sz w:val="24"/>
                <w:szCs w:val="24"/>
                <w:lang w:eastAsia="ru-RU"/>
              </w:rPr>
              <w:t>Код</w:t>
            </w:r>
          </w:p>
        </w:tc>
        <w:tc>
          <w:tcPr>
            <w:tcW w:w="9893" w:type="dxa"/>
            <w:tcBorders>
              <w:top w:val="single" w:sz="8" w:space="0" w:color="auto"/>
              <w:right w:val="single" w:sz="8" w:space="0" w:color="auto"/>
            </w:tcBorders>
            <w:vAlign w:val="bottom"/>
          </w:tcPr>
          <w:p w:rsidR="005C20B0" w:rsidRPr="005C20B0" w:rsidRDefault="005C20B0" w:rsidP="000B1129">
            <w:pPr>
              <w:tabs>
                <w:tab w:val="left" w:pos="133"/>
              </w:tabs>
              <w:spacing w:after="160"/>
              <w:ind w:left="133"/>
              <w:jc w:val="center"/>
              <w:rPr>
                <w:rStyle w:val="a9"/>
                <w:rFonts w:ascii="Times New Roman" w:hAnsi="Times New Roman" w:cs="Times New Roman"/>
                <w:i w:val="0"/>
                <w:sz w:val="24"/>
              </w:rPr>
            </w:pPr>
            <w:r w:rsidRPr="005C20B0">
              <w:rPr>
                <w:rStyle w:val="a9"/>
                <w:rFonts w:ascii="Times New Roman" w:hAnsi="Times New Roman" w:cs="Times New Roman"/>
                <w:i w:val="0"/>
                <w:sz w:val="24"/>
              </w:rPr>
              <w:t>Планируемые результаты обучения.</w:t>
            </w:r>
          </w:p>
        </w:tc>
      </w:tr>
      <w:tr w:rsidR="005C20B0" w:rsidRPr="00A43CF8" w:rsidTr="005C20B0">
        <w:trPr>
          <w:trHeight w:val="282"/>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p>
        </w:tc>
        <w:tc>
          <w:tcPr>
            <w:tcW w:w="9893" w:type="dxa"/>
            <w:tcBorders>
              <w:bottom w:val="single" w:sz="8" w:space="0" w:color="auto"/>
              <w:right w:val="single" w:sz="8" w:space="0" w:color="auto"/>
            </w:tcBorders>
            <w:vAlign w:val="bottom"/>
          </w:tcPr>
          <w:p w:rsidR="005C20B0" w:rsidRPr="005C20B0" w:rsidRDefault="005C20B0" w:rsidP="000B1129">
            <w:pPr>
              <w:tabs>
                <w:tab w:val="left" w:pos="133"/>
              </w:tabs>
              <w:spacing w:after="160"/>
              <w:ind w:left="133"/>
              <w:jc w:val="center"/>
              <w:rPr>
                <w:rStyle w:val="a9"/>
                <w:rFonts w:ascii="Times New Roman" w:hAnsi="Times New Roman" w:cs="Times New Roman"/>
                <w:i w:val="0"/>
                <w:sz w:val="24"/>
              </w:rPr>
            </w:pPr>
            <w:r w:rsidRPr="005C20B0">
              <w:rPr>
                <w:rStyle w:val="a9"/>
                <w:rFonts w:ascii="Times New Roman" w:hAnsi="Times New Roman" w:cs="Times New Roman"/>
                <w:i w:val="0"/>
                <w:sz w:val="24"/>
              </w:rPr>
              <w:t>Проверяемые умения</w:t>
            </w:r>
          </w:p>
        </w:tc>
      </w:tr>
      <w:tr w:rsidR="005C20B0" w:rsidRPr="00A43CF8" w:rsidTr="005C20B0">
        <w:trPr>
          <w:trHeight w:val="262"/>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bCs/>
                <w:sz w:val="24"/>
                <w:szCs w:val="24"/>
                <w:lang w:eastAsia="ru-RU"/>
              </w:rPr>
              <w:t>1</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16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bCs/>
                <w:iCs/>
                <w:sz w:val="24"/>
                <w:szCs w:val="24"/>
                <w:lang w:eastAsia="ru-RU"/>
              </w:rPr>
              <w:t>Виды речевой и читательской деятельности</w:t>
            </w:r>
          </w:p>
        </w:tc>
      </w:tr>
      <w:tr w:rsidR="005C20B0" w:rsidRPr="00A43CF8" w:rsidTr="005C20B0">
        <w:trPr>
          <w:trHeight w:val="253"/>
        </w:trPr>
        <w:tc>
          <w:tcPr>
            <w:tcW w:w="820" w:type="dxa"/>
            <w:tcBorders>
              <w:left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1.1</w:t>
            </w:r>
          </w:p>
        </w:tc>
        <w:tc>
          <w:tcPr>
            <w:tcW w:w="9893" w:type="dxa"/>
            <w:tcBorders>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Различать на практическом уровне виды текстов (художественный, учебный,</w:t>
            </w:r>
          </w:p>
        </w:tc>
      </w:tr>
      <w:tr w:rsidR="005C20B0" w:rsidRPr="00A43CF8" w:rsidTr="005C20B0">
        <w:trPr>
          <w:trHeight w:val="285"/>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4"/>
                <w:szCs w:val="24"/>
                <w:lang w:eastAsia="ru-RU"/>
              </w:rPr>
            </w:pP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справочный), опираясь на особенности каждого вида текста</w:t>
            </w:r>
          </w:p>
        </w:tc>
      </w:tr>
      <w:tr w:rsidR="005C20B0" w:rsidRPr="00A43CF8" w:rsidTr="005C20B0">
        <w:trPr>
          <w:trHeight w:val="262"/>
        </w:trPr>
        <w:tc>
          <w:tcPr>
            <w:tcW w:w="820" w:type="dxa"/>
            <w:tcBorders>
              <w:left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1.2</w:t>
            </w:r>
          </w:p>
        </w:tc>
        <w:tc>
          <w:tcPr>
            <w:tcW w:w="9893" w:type="dxa"/>
            <w:tcBorders>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Ориентироваться в содержании текста, понимать его смысл (при чтении вслух и</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4"/>
                <w:szCs w:val="24"/>
                <w:lang w:eastAsia="ru-RU"/>
              </w:rPr>
            </w:pP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про себя, при прослушивании):</w:t>
            </w:r>
          </w:p>
        </w:tc>
      </w:tr>
      <w:tr w:rsidR="005C20B0" w:rsidRPr="00A43CF8" w:rsidTr="005C20B0">
        <w:trPr>
          <w:trHeight w:val="264"/>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1.2.1</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16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определять главную мысль</w:t>
            </w:r>
          </w:p>
        </w:tc>
      </w:tr>
      <w:tr w:rsidR="005C20B0" w:rsidRPr="00A43CF8" w:rsidTr="005C20B0">
        <w:trPr>
          <w:trHeight w:val="268"/>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1.2.2</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16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определять героев произведения</w:t>
            </w:r>
          </w:p>
        </w:tc>
      </w:tr>
      <w:tr w:rsidR="005C20B0" w:rsidRPr="00A43CF8" w:rsidTr="005C20B0">
        <w:trPr>
          <w:trHeight w:val="268"/>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1.2.3</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16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определять тему и подтемы (микротемы)</w:t>
            </w:r>
          </w:p>
        </w:tc>
      </w:tr>
      <w:tr w:rsidR="005C20B0" w:rsidRPr="00A43CF8" w:rsidTr="005C20B0">
        <w:trPr>
          <w:trHeight w:val="268"/>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1.2.4</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16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определять основные события и устанавливать их последовательность</w:t>
            </w:r>
          </w:p>
        </w:tc>
      </w:tr>
      <w:tr w:rsidR="005C20B0" w:rsidRPr="00A43CF8" w:rsidTr="005C20B0">
        <w:trPr>
          <w:trHeight w:val="263"/>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1.2.5</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16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подбирать заголовок, соответствующий содержанию и общему смыслу текста</w:t>
            </w:r>
          </w:p>
        </w:tc>
      </w:tr>
      <w:tr w:rsidR="005C20B0" w:rsidRPr="00A43CF8" w:rsidTr="005C20B0">
        <w:trPr>
          <w:trHeight w:val="256"/>
        </w:trPr>
        <w:tc>
          <w:tcPr>
            <w:tcW w:w="820" w:type="dxa"/>
            <w:tcBorders>
              <w:left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1.2.6</w:t>
            </w:r>
          </w:p>
        </w:tc>
        <w:tc>
          <w:tcPr>
            <w:tcW w:w="9893" w:type="dxa"/>
            <w:tcBorders>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отвечать на вопросы и задавать вопросы по содержанию произведения; находить</w:t>
            </w:r>
          </w:p>
        </w:tc>
      </w:tr>
      <w:tr w:rsidR="005C20B0" w:rsidRPr="00A43CF8" w:rsidTr="005C20B0">
        <w:trPr>
          <w:trHeight w:val="276"/>
        </w:trPr>
        <w:tc>
          <w:tcPr>
            <w:tcW w:w="820" w:type="dxa"/>
            <w:tcBorders>
              <w:left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4"/>
                <w:szCs w:val="24"/>
                <w:lang w:eastAsia="ru-RU"/>
              </w:rPr>
            </w:pPr>
          </w:p>
        </w:tc>
        <w:tc>
          <w:tcPr>
            <w:tcW w:w="9893" w:type="dxa"/>
            <w:tcBorders>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в тексте требуемую информацию (конкретные сведения, факты, заданные в</w:t>
            </w:r>
          </w:p>
        </w:tc>
      </w:tr>
      <w:tr w:rsidR="005C20B0" w:rsidRPr="00A43CF8" w:rsidTr="005C20B0">
        <w:trPr>
          <w:trHeight w:val="287"/>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4"/>
                <w:szCs w:val="24"/>
                <w:lang w:eastAsia="ru-RU"/>
              </w:rPr>
            </w:pP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явном виде)</w:t>
            </w:r>
          </w:p>
        </w:tc>
      </w:tr>
      <w:tr w:rsidR="005C20B0" w:rsidRPr="00A43CF8" w:rsidTr="005C20B0">
        <w:trPr>
          <w:trHeight w:val="265"/>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1.3</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16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Использовать простейшие приёмы анализа различных видов текстов:</w:t>
            </w:r>
          </w:p>
        </w:tc>
      </w:tr>
      <w:tr w:rsidR="005C20B0" w:rsidRPr="00A43CF8" w:rsidTr="005C20B0">
        <w:trPr>
          <w:trHeight w:val="263"/>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1.3.1</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16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делить текст на части, озаглавливать их; составлять простой план</w:t>
            </w:r>
          </w:p>
        </w:tc>
      </w:tr>
      <w:tr w:rsidR="005C20B0" w:rsidRPr="00A43CF8" w:rsidTr="005C20B0">
        <w:trPr>
          <w:trHeight w:val="261"/>
        </w:trPr>
        <w:tc>
          <w:tcPr>
            <w:tcW w:w="820" w:type="dxa"/>
            <w:tcBorders>
              <w:left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1.3.2</w:t>
            </w:r>
          </w:p>
        </w:tc>
        <w:tc>
          <w:tcPr>
            <w:tcW w:w="9893" w:type="dxa"/>
            <w:tcBorders>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устанавливать взаимосвязь между событиями, поступками героев, явлениями,</w:t>
            </w:r>
          </w:p>
        </w:tc>
      </w:tr>
      <w:tr w:rsidR="005C20B0" w:rsidRPr="00A43CF8" w:rsidTr="005C20B0">
        <w:trPr>
          <w:trHeight w:val="285"/>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4"/>
                <w:szCs w:val="24"/>
                <w:lang w:eastAsia="ru-RU"/>
              </w:rPr>
            </w:pP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фактами, опираясь на содержание текста</w:t>
            </w:r>
          </w:p>
        </w:tc>
      </w:tr>
      <w:tr w:rsidR="005C20B0" w:rsidRPr="00A43CF8" w:rsidTr="005C20B0">
        <w:trPr>
          <w:trHeight w:val="262"/>
        </w:trPr>
        <w:tc>
          <w:tcPr>
            <w:tcW w:w="820" w:type="dxa"/>
            <w:tcBorders>
              <w:left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1.3.3</w:t>
            </w:r>
          </w:p>
        </w:tc>
        <w:tc>
          <w:tcPr>
            <w:tcW w:w="9893" w:type="dxa"/>
            <w:tcBorders>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находить средства выразительности: сравнение, олицетворение, метафору, эпитет</w:t>
            </w:r>
          </w:p>
        </w:tc>
      </w:tr>
      <w:tr w:rsidR="005C20B0" w:rsidRPr="00A43CF8" w:rsidTr="005C20B0">
        <w:trPr>
          <w:trHeight w:val="276"/>
        </w:trPr>
        <w:tc>
          <w:tcPr>
            <w:tcW w:w="820" w:type="dxa"/>
            <w:tcBorders>
              <w:left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3"/>
                <w:szCs w:val="23"/>
                <w:lang w:eastAsia="ru-RU"/>
              </w:rPr>
            </w:pPr>
          </w:p>
        </w:tc>
        <w:tc>
          <w:tcPr>
            <w:tcW w:w="9893" w:type="dxa"/>
            <w:tcBorders>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(без использования терминологии), определяющие отношение автора к герою,</w:t>
            </w:r>
          </w:p>
        </w:tc>
      </w:tr>
      <w:tr w:rsidR="005C20B0" w:rsidRPr="00A43CF8" w:rsidTr="005C20B0">
        <w:trPr>
          <w:trHeight w:val="278"/>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4"/>
                <w:szCs w:val="24"/>
                <w:lang w:eastAsia="ru-RU"/>
              </w:rPr>
            </w:pP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Событию</w:t>
            </w:r>
          </w:p>
        </w:tc>
      </w:tr>
      <w:tr w:rsidR="005C20B0" w:rsidRPr="00A43CF8" w:rsidTr="005C20B0">
        <w:trPr>
          <w:trHeight w:val="269"/>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1.4</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16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Использовать различные формы интерпретации содержания текстов:</w:t>
            </w:r>
          </w:p>
        </w:tc>
      </w:tr>
      <w:tr w:rsidR="005C20B0" w:rsidRPr="00A43CF8" w:rsidTr="005C20B0">
        <w:trPr>
          <w:trHeight w:val="261"/>
        </w:trPr>
        <w:tc>
          <w:tcPr>
            <w:tcW w:w="820" w:type="dxa"/>
            <w:tcBorders>
              <w:left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1.4.1</w:t>
            </w:r>
          </w:p>
        </w:tc>
        <w:tc>
          <w:tcPr>
            <w:tcW w:w="9893" w:type="dxa"/>
            <w:tcBorders>
              <w:right w:val="single" w:sz="8" w:space="0" w:color="auto"/>
            </w:tcBorders>
            <w:vAlign w:val="bottom"/>
          </w:tcPr>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формулировать простые выводы, основываясь на тексте; находить аргументы,</w:t>
            </w:r>
          </w:p>
        </w:tc>
      </w:tr>
      <w:tr w:rsidR="005C20B0" w:rsidRPr="00A43CF8" w:rsidTr="005C20B0">
        <w:trPr>
          <w:trHeight w:val="280"/>
        </w:trPr>
        <w:tc>
          <w:tcPr>
            <w:tcW w:w="820" w:type="dxa"/>
            <w:tcBorders>
              <w:left w:val="single" w:sz="8" w:space="0" w:color="auto"/>
              <w:right w:val="single" w:sz="8" w:space="0" w:color="auto"/>
            </w:tcBorders>
            <w:vAlign w:val="bottom"/>
          </w:tcPr>
          <w:p w:rsidR="005C20B0" w:rsidRPr="00A43CF8" w:rsidRDefault="005C20B0" w:rsidP="000B1129">
            <w:pPr>
              <w:tabs>
                <w:tab w:val="left" w:pos="0"/>
              </w:tabs>
              <w:spacing w:after="0"/>
              <w:rPr>
                <w:rFonts w:ascii="Times New Roman" w:eastAsiaTheme="minorEastAsia" w:hAnsi="Times New Roman" w:cs="Times New Roman"/>
                <w:sz w:val="24"/>
                <w:szCs w:val="24"/>
                <w:lang w:eastAsia="ru-RU"/>
              </w:rPr>
            </w:pPr>
          </w:p>
        </w:tc>
        <w:tc>
          <w:tcPr>
            <w:tcW w:w="9893" w:type="dxa"/>
            <w:tcBorders>
              <w:right w:val="single" w:sz="8" w:space="0" w:color="auto"/>
            </w:tcBorders>
            <w:vAlign w:val="bottom"/>
          </w:tcPr>
          <w:p w:rsidR="005C20B0" w:rsidRPr="00A43CF8" w:rsidRDefault="005C20B0" w:rsidP="000B1129">
            <w:pPr>
              <w:tabs>
                <w:tab w:val="left" w:pos="133"/>
                <w:tab w:val="left" w:pos="940"/>
              </w:tabs>
              <w:spacing w:after="0"/>
              <w:ind w:left="133" w:right="64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подтверждающие вывод, понимать текст, опираясь не только на содержащуюся в нём информацию, но и на жанр, структуру, язык</w:t>
            </w:r>
          </w:p>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p>
        </w:tc>
      </w:tr>
      <w:tr w:rsidR="005C20B0" w:rsidRPr="00A43CF8" w:rsidTr="005C20B0">
        <w:trPr>
          <w:trHeight w:val="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160"/>
              <w:ind w:right="640"/>
              <w:rPr>
                <w:rFonts w:ascii="Times New Roman" w:eastAsia="Times New Roman" w:hAnsi="Times New Roman" w:cs="Times New Roman"/>
                <w:sz w:val="24"/>
                <w:szCs w:val="24"/>
                <w:lang w:eastAsia="ru-RU"/>
              </w:rPr>
            </w:pP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imes New Roman" w:hAnsi="Times New Roman" w:cs="Times New Roman"/>
                <w:sz w:val="24"/>
                <w:szCs w:val="24"/>
                <w:lang w:eastAsia="ru-RU"/>
              </w:rPr>
              <w:t>1.4.3</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160"/>
              <w:ind w:left="133" w:right="174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3"/>
                <w:szCs w:val="23"/>
                <w:lang w:eastAsia="ru-RU"/>
              </w:rPr>
              <w:t>понимать информацию, представленную в неявном виде, устанавливать связи, отношения, не высказанные в тексте напрямую</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imes New Roman" w:hAnsi="Times New Roman" w:cs="Times New Roman"/>
                <w:sz w:val="24"/>
                <w:szCs w:val="24"/>
                <w:lang w:eastAsia="ru-RU"/>
              </w:rPr>
              <w:t>1.4.4</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16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сравнивать объекты, описанные в тексте, выделяя два – три существенных признака</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imes New Roman" w:hAnsi="Times New Roman" w:cs="Times New Roman"/>
                <w:sz w:val="24"/>
                <w:szCs w:val="24"/>
                <w:lang w:eastAsia="ru-RU"/>
              </w:rPr>
              <w:t>1.4.5</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16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пояснять прямое и переносное значение слова, его многозначность с опорой на контекст, целенаправленно пополнять на этой основе свой активный словарный запас</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imes New Roman" w:hAnsi="Times New Roman" w:cs="Times New Roman"/>
                <w:sz w:val="24"/>
                <w:szCs w:val="24"/>
                <w:lang w:eastAsia="ru-RU"/>
              </w:rPr>
              <w:t>1.4.6</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16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 xml:space="preserve"> оценивать содержание, языковые особенности и структуру текста</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t>1.4.7.</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s>
              <w:spacing w:after="160"/>
              <w:ind w:left="133" w:right="138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обнаруживать недостоверность получаемых сведений, пробелы в информации и находить пути восполнения этих пробелов</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t>1.4.8.</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3"/>
                <w:szCs w:val="23"/>
                <w:lang w:eastAsia="ru-RU"/>
              </w:rPr>
              <w:t>Ориентироваться в нравственном содержании прочитанного, самостоятельно</w:t>
            </w:r>
          </w:p>
          <w:p w:rsidR="005C20B0" w:rsidRPr="00A43CF8" w:rsidRDefault="005C20B0" w:rsidP="000B1129">
            <w:pPr>
              <w:tabs>
                <w:tab w:val="left" w:pos="133"/>
              </w:tabs>
              <w:spacing w:after="0"/>
              <w:ind w:left="133"/>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делать выводы, соотносить поступки героев с нравственными нормами</w:t>
            </w:r>
          </w:p>
          <w:p w:rsidR="005C20B0" w:rsidRPr="00A43CF8" w:rsidRDefault="005C20B0" w:rsidP="000B1129">
            <w:pPr>
              <w:tabs>
                <w:tab w:val="left" w:pos="133"/>
              </w:tabs>
              <w:spacing w:after="160"/>
              <w:ind w:left="133" w:right="620"/>
              <w:jc w:val="both"/>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t>Передавать содержание прочитанного или прослушанного с учѐтом специфики научно-познавательного, учебного и художественного текстов в виде пересказа (полного, краткого или выборочного)</w:t>
            </w:r>
          </w:p>
          <w:p w:rsidR="005C20B0" w:rsidRPr="00A43CF8" w:rsidRDefault="005C20B0" w:rsidP="000B1129">
            <w:pPr>
              <w:tabs>
                <w:tab w:val="left" w:pos="133"/>
              </w:tabs>
              <w:spacing w:after="160"/>
              <w:ind w:left="133" w:right="620"/>
              <w:rPr>
                <w:rFonts w:ascii="Times New Roman" w:eastAsiaTheme="minorEastAsia" w:hAnsi="Times New Roman" w:cs="Times New Roman"/>
                <w:sz w:val="20"/>
                <w:szCs w:val="20"/>
                <w:lang w:eastAsia="ru-RU"/>
              </w:rPr>
            </w:pPr>
            <w:r w:rsidRPr="00A43CF8">
              <w:rPr>
                <w:rFonts w:ascii="Times New Roman" w:eastAsia="Times New Roman" w:hAnsi="Times New Roman" w:cs="Times New Roman"/>
                <w:sz w:val="24"/>
                <w:szCs w:val="24"/>
                <w:lang w:eastAsia="ru-RU"/>
              </w:rPr>
              <w:lastRenderedPageBreak/>
              <w:t>Участвовать в обсуждении прослушанного/прочитанного текста (задавать вопросы, высказывать и обосновывать собственное мнение, соблюдать правила речевого этикета), опираясь на текст или собственный опыт</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lastRenderedPageBreak/>
              <w:t>2.</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16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bCs/>
                <w:iCs/>
                <w:sz w:val="24"/>
                <w:szCs w:val="24"/>
                <w:lang w:eastAsia="ru-RU"/>
              </w:rPr>
              <w:t>Круг детского чтения</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t>2.1</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Ориентироваться в книге по названию, оглавлению, отличать сборник</w:t>
            </w:r>
          </w:p>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произведений от авторской книги</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t>2.2</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16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Самостоятельно и целенаправленно осуществлять выбор книги в библиотеке по заданной тематике, по собственному желанию</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t>2.3</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 xml:space="preserve">Составлять краткую аннотацию (автор, название, тема книги, рекомендации </w:t>
            </w:r>
          </w:p>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к чтению) на литературное произведение по заданному образцу</w:t>
            </w:r>
          </w:p>
        </w:tc>
      </w:tr>
      <w:tr w:rsidR="005C20B0" w:rsidRPr="00A43CF8" w:rsidTr="005C20B0">
        <w:trPr>
          <w:trHeight w:val="280"/>
        </w:trPr>
        <w:tc>
          <w:tcPr>
            <w:tcW w:w="820" w:type="dxa"/>
            <w:tcBorders>
              <w:left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t>2.4</w:t>
            </w:r>
          </w:p>
        </w:tc>
        <w:tc>
          <w:tcPr>
            <w:tcW w:w="9893" w:type="dxa"/>
            <w:tcBorders>
              <w:right w:val="single" w:sz="8" w:space="0" w:color="auto"/>
            </w:tcBorders>
            <w:vAlign w:val="bottom"/>
          </w:tcPr>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Пользоваться алфавитным каталогом, самостоятельно пользоваться</w:t>
            </w:r>
          </w:p>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соответствующими возрасту словарями и справочной литературой</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160"/>
              <w:ind w:right="640"/>
              <w:rPr>
                <w:rFonts w:ascii="Times New Roman" w:eastAsia="Times New Roman" w:hAnsi="Times New Roman" w:cs="Times New Roman"/>
                <w:sz w:val="24"/>
                <w:szCs w:val="24"/>
                <w:lang w:eastAsia="ru-RU"/>
              </w:rPr>
            </w:pP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t>3</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0"/>
              <w:ind w:left="133"/>
              <w:rPr>
                <w:rFonts w:ascii="Times New Roman" w:eastAsia="Times New Roman" w:hAnsi="Times New Roman" w:cs="Times New Roman"/>
                <w:bCs/>
                <w:sz w:val="24"/>
                <w:szCs w:val="24"/>
                <w:lang w:eastAsia="ru-RU"/>
              </w:rPr>
            </w:pPr>
            <w:r w:rsidRPr="00A43CF8">
              <w:rPr>
                <w:rFonts w:ascii="Times New Roman" w:eastAsia="Times New Roman" w:hAnsi="Times New Roman" w:cs="Times New Roman"/>
                <w:sz w:val="24"/>
                <w:szCs w:val="24"/>
                <w:lang w:eastAsia="ru-RU"/>
              </w:rPr>
              <w:t>Литературоведческая пропедевтика</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t>3.1</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Сравнивать, сопоставлять художественные произведения разных жанров,</w:t>
            </w:r>
          </w:p>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выделяя два-три существенных признака (отличать прозаический текст от</w:t>
            </w:r>
          </w:p>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стихотворного; распознавать особенности построения фольклорных форм:</w:t>
            </w:r>
          </w:p>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сказки, загадки, пословицы)</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t>4.</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16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Творческая деятельность</w:t>
            </w:r>
          </w:p>
        </w:tc>
      </w:tr>
      <w:tr w:rsidR="005C20B0" w:rsidRPr="00A43CF8"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t>4.1</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Создавать текст на основе интерпретации художественного произведения,</w:t>
            </w:r>
          </w:p>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репродукций картин художников, по серии иллюстраций к произведению или на основе личного опыта</w:t>
            </w:r>
          </w:p>
        </w:tc>
      </w:tr>
      <w:tr w:rsidR="005C20B0" w:rsidRPr="004F4A0D" w:rsidTr="005C20B0">
        <w:trPr>
          <w:trHeight w:val="280"/>
        </w:trPr>
        <w:tc>
          <w:tcPr>
            <w:tcW w:w="820" w:type="dxa"/>
            <w:tcBorders>
              <w:left w:val="single" w:sz="8" w:space="0" w:color="auto"/>
              <w:bottom w:val="single" w:sz="8" w:space="0" w:color="auto"/>
              <w:right w:val="single" w:sz="8" w:space="0" w:color="auto"/>
            </w:tcBorders>
            <w:vAlign w:val="bottom"/>
          </w:tcPr>
          <w:p w:rsidR="005C20B0" w:rsidRPr="00A43CF8" w:rsidRDefault="005C20B0" w:rsidP="000B1129">
            <w:pPr>
              <w:tabs>
                <w:tab w:val="left" w:pos="0"/>
              </w:tabs>
              <w:spacing w:after="160"/>
              <w:rPr>
                <w:rFonts w:ascii="Times New Roman" w:eastAsiaTheme="minorEastAsia" w:hAnsi="Times New Roman" w:cs="Times New Roman"/>
                <w:sz w:val="24"/>
                <w:szCs w:val="24"/>
                <w:lang w:eastAsia="ru-RU"/>
              </w:rPr>
            </w:pPr>
            <w:r w:rsidRPr="00A43CF8">
              <w:rPr>
                <w:rFonts w:ascii="Times New Roman" w:eastAsiaTheme="minorEastAsia" w:hAnsi="Times New Roman" w:cs="Times New Roman"/>
                <w:sz w:val="24"/>
                <w:szCs w:val="24"/>
                <w:lang w:eastAsia="ru-RU"/>
              </w:rPr>
              <w:t>4.2</w:t>
            </w:r>
          </w:p>
        </w:tc>
        <w:tc>
          <w:tcPr>
            <w:tcW w:w="9893" w:type="dxa"/>
            <w:tcBorders>
              <w:bottom w:val="single" w:sz="8" w:space="0" w:color="auto"/>
              <w:right w:val="single" w:sz="8" w:space="0" w:color="auto"/>
            </w:tcBorders>
            <w:vAlign w:val="bottom"/>
          </w:tcPr>
          <w:p w:rsidR="005C20B0" w:rsidRPr="00A43CF8"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Реконструировать текст, используя различные способы работы с</w:t>
            </w:r>
          </w:p>
          <w:p w:rsidR="005C20B0" w:rsidRPr="004F4A0D" w:rsidRDefault="005C20B0" w:rsidP="000B1129">
            <w:pPr>
              <w:tabs>
                <w:tab w:val="left" w:pos="133"/>
                <w:tab w:val="left" w:pos="940"/>
              </w:tabs>
              <w:spacing w:after="0"/>
              <w:ind w:left="133" w:right="640"/>
              <w:rPr>
                <w:rFonts w:ascii="Times New Roman" w:eastAsia="Times New Roman" w:hAnsi="Times New Roman" w:cs="Times New Roman"/>
                <w:sz w:val="24"/>
                <w:szCs w:val="24"/>
                <w:lang w:eastAsia="ru-RU"/>
              </w:rPr>
            </w:pPr>
            <w:r w:rsidRPr="00A43CF8">
              <w:rPr>
                <w:rFonts w:ascii="Times New Roman" w:eastAsia="Times New Roman" w:hAnsi="Times New Roman" w:cs="Times New Roman"/>
                <w:sz w:val="24"/>
                <w:szCs w:val="24"/>
                <w:lang w:eastAsia="ru-RU"/>
              </w:rPr>
              <w:t>«деформированным» текстом: восстанавливать последовательность событий, причинно-следственные связи</w:t>
            </w:r>
          </w:p>
        </w:tc>
      </w:tr>
    </w:tbl>
    <w:p w:rsidR="005C20B0" w:rsidRPr="005C20B0" w:rsidRDefault="005C20B0" w:rsidP="005C20B0">
      <w:pPr>
        <w:autoSpaceDE w:val="0"/>
        <w:autoSpaceDN w:val="0"/>
        <w:adjustRightInd w:val="0"/>
        <w:spacing w:after="0" w:line="23" w:lineRule="atLeast"/>
        <w:jc w:val="center"/>
        <w:rPr>
          <w:rFonts w:ascii="Times New Roman" w:eastAsia="Times New Roman" w:hAnsi="Times New Roman" w:cs="Times New Roman"/>
          <w:b/>
          <w:bCs/>
          <w:sz w:val="24"/>
          <w:szCs w:val="24"/>
          <w:lang w:eastAsia="ru-RU"/>
        </w:rPr>
      </w:pPr>
      <w:r w:rsidRPr="005C20B0">
        <w:rPr>
          <w:rFonts w:ascii="Times New Roman" w:eastAsia="Times New Roman" w:hAnsi="Times New Roman" w:cs="Times New Roman"/>
          <w:b/>
          <w:bCs/>
          <w:sz w:val="24"/>
          <w:szCs w:val="24"/>
          <w:lang w:eastAsia="ru-RU"/>
        </w:rPr>
        <w:t>Спецификация</w:t>
      </w:r>
    </w:p>
    <w:p w:rsidR="005C20B0" w:rsidRPr="005C20B0" w:rsidRDefault="005C20B0" w:rsidP="005C20B0">
      <w:pPr>
        <w:autoSpaceDE w:val="0"/>
        <w:autoSpaceDN w:val="0"/>
        <w:adjustRightInd w:val="0"/>
        <w:spacing w:after="0" w:line="23" w:lineRule="atLeast"/>
        <w:jc w:val="center"/>
        <w:rPr>
          <w:rFonts w:ascii="Times New Roman" w:eastAsia="Times New Roman" w:hAnsi="Times New Roman" w:cs="Times New Roman"/>
          <w:b/>
          <w:bCs/>
          <w:sz w:val="24"/>
          <w:szCs w:val="24"/>
          <w:lang w:eastAsia="ru-RU"/>
        </w:rPr>
      </w:pPr>
      <w:r w:rsidRPr="005C20B0">
        <w:rPr>
          <w:rFonts w:ascii="Times New Roman" w:eastAsia="Times New Roman" w:hAnsi="Times New Roman" w:cs="Times New Roman"/>
          <w:b/>
          <w:bCs/>
          <w:sz w:val="24"/>
          <w:szCs w:val="24"/>
          <w:lang w:eastAsia="ru-RU"/>
        </w:rPr>
        <w:t xml:space="preserve">Контрольно-измерительных материалов для проведения </w:t>
      </w:r>
    </w:p>
    <w:p w:rsidR="005C20B0" w:rsidRPr="005C20B0" w:rsidRDefault="005C20B0" w:rsidP="005C20B0">
      <w:pPr>
        <w:autoSpaceDE w:val="0"/>
        <w:autoSpaceDN w:val="0"/>
        <w:adjustRightInd w:val="0"/>
        <w:spacing w:after="0" w:line="23" w:lineRule="atLeast"/>
        <w:jc w:val="center"/>
        <w:rPr>
          <w:rFonts w:ascii="Times New Roman" w:eastAsia="Times New Roman" w:hAnsi="Times New Roman" w:cs="Times New Roman"/>
          <w:b/>
          <w:bCs/>
          <w:sz w:val="24"/>
          <w:szCs w:val="24"/>
          <w:lang w:eastAsia="ru-RU"/>
        </w:rPr>
      </w:pPr>
      <w:r w:rsidRPr="005C20B0">
        <w:rPr>
          <w:rFonts w:ascii="Times New Roman" w:eastAsia="Times New Roman" w:hAnsi="Times New Roman" w:cs="Times New Roman"/>
          <w:b/>
          <w:bCs/>
          <w:sz w:val="24"/>
          <w:szCs w:val="24"/>
          <w:lang w:eastAsia="ru-RU"/>
        </w:rPr>
        <w:t xml:space="preserve">итогового мониторинга качества образования по литературному чтению </w:t>
      </w:r>
    </w:p>
    <w:p w:rsidR="005C20B0" w:rsidRPr="005C20B0" w:rsidRDefault="005C20B0" w:rsidP="005C20B0">
      <w:pPr>
        <w:autoSpaceDE w:val="0"/>
        <w:autoSpaceDN w:val="0"/>
        <w:adjustRightInd w:val="0"/>
        <w:spacing w:after="0" w:line="23" w:lineRule="atLeast"/>
        <w:jc w:val="center"/>
        <w:rPr>
          <w:rFonts w:ascii="Times New Roman" w:eastAsia="Times New Roman" w:hAnsi="Times New Roman" w:cs="Times New Roman"/>
          <w:b/>
          <w:bCs/>
          <w:sz w:val="24"/>
          <w:szCs w:val="24"/>
          <w:lang w:eastAsia="ru-RU"/>
        </w:rPr>
      </w:pPr>
      <w:r w:rsidRPr="005C20B0">
        <w:rPr>
          <w:rFonts w:ascii="Times New Roman" w:eastAsia="Times New Roman" w:hAnsi="Times New Roman" w:cs="Times New Roman"/>
          <w:b/>
          <w:bCs/>
          <w:sz w:val="24"/>
          <w:szCs w:val="24"/>
          <w:lang w:eastAsia="ru-RU"/>
        </w:rPr>
        <w:t>обучающихся 3класса</w:t>
      </w:r>
    </w:p>
    <w:p w:rsidR="005C20B0" w:rsidRPr="005C20B0" w:rsidRDefault="005C20B0" w:rsidP="005C20B0">
      <w:pPr>
        <w:numPr>
          <w:ilvl w:val="0"/>
          <w:numId w:val="11"/>
        </w:num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b/>
          <w:bCs/>
          <w:sz w:val="24"/>
          <w:szCs w:val="24"/>
          <w:lang w:eastAsia="ru-RU"/>
        </w:rPr>
        <w:t xml:space="preserve">Назначение КИМ  </w:t>
      </w:r>
      <w:r w:rsidRPr="005C20B0">
        <w:rPr>
          <w:rFonts w:ascii="Times New Roman" w:eastAsia="Times New Roman" w:hAnsi="Times New Roman" w:cs="Times New Roman"/>
          <w:sz w:val="24"/>
          <w:szCs w:val="24"/>
          <w:lang w:eastAsia="ru-RU"/>
        </w:rPr>
        <w:t>– оценить качество подготовки литературному чтению обучающихся 3класса с целью выявления уровня освоения учебного материала; определить уровень сформированности навыков осознанного чтения, уровень понимания содержания и особенностей художественного текста.</w:t>
      </w:r>
      <w:r w:rsidRPr="005C20B0">
        <w:rPr>
          <w:rFonts w:ascii="Arial" w:eastAsia="Times New Roman" w:hAnsi="Arial" w:cs="Arial"/>
          <w:sz w:val="20"/>
          <w:szCs w:val="20"/>
          <w:lang w:eastAsia="ru-RU"/>
        </w:rPr>
        <w:t xml:space="preserve"> </w:t>
      </w:r>
      <w:r w:rsidRPr="005C20B0">
        <w:rPr>
          <w:rFonts w:ascii="Times New Roman" w:eastAsia="Times New Roman" w:hAnsi="Times New Roman" w:cs="Times New Roman"/>
          <w:sz w:val="24"/>
          <w:szCs w:val="24"/>
          <w:lang w:eastAsia="ru-RU"/>
        </w:rPr>
        <w:t>Результаты мониторинга используются для определения коррекционных мероприятий по предмету.</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p>
    <w:p w:rsidR="005C20B0" w:rsidRPr="005C20B0" w:rsidRDefault="005C20B0" w:rsidP="005C20B0">
      <w:pPr>
        <w:numPr>
          <w:ilvl w:val="0"/>
          <w:numId w:val="11"/>
        </w:numPr>
        <w:spacing w:after="0" w:line="240" w:lineRule="auto"/>
        <w:jc w:val="both"/>
        <w:rPr>
          <w:rFonts w:ascii="Arial" w:eastAsia="Times New Roman" w:hAnsi="Arial" w:cs="Arial"/>
          <w:sz w:val="20"/>
          <w:szCs w:val="20"/>
          <w:lang w:eastAsia="ru-RU"/>
        </w:rPr>
      </w:pPr>
      <w:r w:rsidRPr="005C20B0">
        <w:rPr>
          <w:rFonts w:ascii="Times New Roman" w:eastAsia="Times New Roman" w:hAnsi="Times New Roman" w:cs="Times New Roman"/>
          <w:b/>
          <w:bCs/>
          <w:sz w:val="24"/>
          <w:szCs w:val="24"/>
          <w:lang w:eastAsia="ru-RU"/>
        </w:rPr>
        <w:t>Документы, определяющие содержание КИМ</w:t>
      </w:r>
    </w:p>
    <w:p w:rsidR="005C20B0" w:rsidRPr="005C20B0" w:rsidRDefault="005C20B0" w:rsidP="005C20B0">
      <w:pPr>
        <w:numPr>
          <w:ilvl w:val="0"/>
          <w:numId w:val="10"/>
        </w:num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Федеральный компонент государственного стандарта начального общего образования (приказ Минобразования России № 1089 «Об утверждении федерального компонента Государственных стандартов начального общего, основного и среднего (полного) общего образования» от 05.03.2004г);</w:t>
      </w:r>
    </w:p>
    <w:p w:rsidR="005C20B0" w:rsidRPr="005C20B0" w:rsidRDefault="005C20B0" w:rsidP="005C20B0">
      <w:pPr>
        <w:numPr>
          <w:ilvl w:val="0"/>
          <w:numId w:val="10"/>
        </w:num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Оценка качества знаний обучающихся, оканчивающих начальную школу / Н.Ф. Виноградова и др. – М.: Дрофа, 2001;</w:t>
      </w:r>
    </w:p>
    <w:p w:rsidR="005C20B0" w:rsidRPr="005C20B0" w:rsidRDefault="005C20B0" w:rsidP="005C20B0">
      <w:pPr>
        <w:numPr>
          <w:ilvl w:val="0"/>
          <w:numId w:val="10"/>
        </w:num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 xml:space="preserve">Программа «Литературное чтение» авторы: Климанова Л. Ф., Горецкий В. Г., Голованова М. В. входит в программу учебных курсов комплекта «Школа России». Школа России. Концепция и </w:t>
      </w:r>
      <w:r w:rsidRPr="005C20B0">
        <w:rPr>
          <w:rFonts w:ascii="Times New Roman" w:eastAsia="Times New Roman" w:hAnsi="Times New Roman" w:cs="Times New Roman"/>
          <w:sz w:val="24"/>
          <w:szCs w:val="24"/>
          <w:lang w:eastAsia="ru-RU"/>
        </w:rPr>
        <w:lastRenderedPageBreak/>
        <w:t>программы для начальных классов. В 2 частях. Ч. 1. [М.А. Бантова, Г.В. Бельтюкова, С.И. Волкова и др.]. – 3-е изд. – М.: Просвещение, 2008. – 158 с.</w:t>
      </w:r>
    </w:p>
    <w:p w:rsidR="005C20B0" w:rsidRPr="005C20B0" w:rsidRDefault="005C20B0" w:rsidP="005C20B0">
      <w:pPr>
        <w:spacing w:after="0" w:line="240" w:lineRule="auto"/>
        <w:ind w:left="360"/>
        <w:jc w:val="both"/>
        <w:rPr>
          <w:rFonts w:ascii="Times New Roman" w:eastAsia="Times New Roman" w:hAnsi="Times New Roman" w:cs="Times New Roman"/>
          <w:sz w:val="24"/>
          <w:szCs w:val="24"/>
          <w:lang w:eastAsia="ru-RU"/>
        </w:rPr>
      </w:pPr>
    </w:p>
    <w:p w:rsidR="005C20B0" w:rsidRPr="005C20B0" w:rsidRDefault="005C20B0" w:rsidP="005C20B0">
      <w:pPr>
        <w:spacing w:after="0" w:line="240" w:lineRule="auto"/>
        <w:jc w:val="both"/>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3. Структура тестовой работы.</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Работа  по литературному чтению представляет собой текст, который состоит из художественного текста объемом 236 слов для чтения и 14 заданий к нему.</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 xml:space="preserve">8 из 14 заданий к тексту – задания с выбором единственного правильного ответа из 2-4 предложенных (ВО), 4 задания с кратким ответом (КО), 2 задания с развернутым ответом (РО), требующее аргументации в письменной форме личного мнения с привлечением прочитанного текста. </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 xml:space="preserve">Все вопросы и задания разделены на 2 уровня сложности: уровень А – базовый, уровень Б – средней сложности. </w:t>
      </w:r>
    </w:p>
    <w:p w:rsidR="005C20B0" w:rsidRPr="005C20B0" w:rsidRDefault="005C20B0" w:rsidP="005C20B0">
      <w:pPr>
        <w:spacing w:after="0" w:line="240" w:lineRule="auto"/>
        <w:jc w:val="both"/>
        <w:rPr>
          <w:rFonts w:ascii="Times New Roman" w:eastAsia="Times New Roman" w:hAnsi="Times New Roman" w:cs="Times New Roman"/>
          <w:b/>
          <w:sz w:val="24"/>
          <w:szCs w:val="24"/>
          <w:lang w:eastAsia="ru-RU"/>
        </w:rPr>
      </w:pPr>
    </w:p>
    <w:p w:rsidR="005C20B0" w:rsidRPr="005C20B0" w:rsidRDefault="005C20B0" w:rsidP="005C20B0">
      <w:pPr>
        <w:spacing w:after="0" w:line="240" w:lineRule="auto"/>
        <w:jc w:val="both"/>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4. Распределение заданий по содержанию и видам деятельности</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Распределение заданий по основным содержательным линиям учебного предмета «Литературное чтение» представлено в таблице 1.</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При разработке содержания тестовой работы учитывается необходимость проверки усвоения элементов знаний, поверки овладения умениями по предмету «литературное чтение». Распределение заданий по основным элементам содержания, уровням сложности, типам заданий представлены в плане тестовой работы (таблица 2)</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p>
    <w:p w:rsidR="005C20B0" w:rsidRPr="005C20B0" w:rsidRDefault="005C20B0" w:rsidP="005C20B0">
      <w:pPr>
        <w:spacing w:after="0" w:line="240" w:lineRule="auto"/>
        <w:jc w:val="right"/>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Таблица 1</w:t>
      </w:r>
    </w:p>
    <w:p w:rsidR="005C20B0" w:rsidRPr="005C20B0" w:rsidRDefault="005C20B0" w:rsidP="005C20B0">
      <w:pPr>
        <w:spacing w:after="0" w:line="240" w:lineRule="auto"/>
        <w:jc w:val="center"/>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Распределение заданий по основным содержательным линиям учебного предмета «Литературное чтение»</w:t>
      </w:r>
    </w:p>
    <w:p w:rsidR="005C20B0" w:rsidRPr="005C20B0" w:rsidRDefault="005C20B0" w:rsidP="005C20B0">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660"/>
        <w:gridCol w:w="2083"/>
      </w:tblGrid>
      <w:tr w:rsidR="005C20B0" w:rsidRPr="005C20B0" w:rsidTr="000B1129">
        <w:tc>
          <w:tcPr>
            <w:tcW w:w="828"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 п/п</w:t>
            </w:r>
          </w:p>
        </w:tc>
        <w:tc>
          <w:tcPr>
            <w:tcW w:w="666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Содержательные линии</w:t>
            </w:r>
          </w:p>
        </w:tc>
        <w:tc>
          <w:tcPr>
            <w:tcW w:w="2083"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Число заданий</w:t>
            </w:r>
          </w:p>
        </w:tc>
      </w:tr>
      <w:tr w:rsidR="005C20B0" w:rsidRPr="005C20B0" w:rsidTr="000B1129">
        <w:tc>
          <w:tcPr>
            <w:tcW w:w="828"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c>
          <w:tcPr>
            <w:tcW w:w="666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Техника чтения и понимание прочитанного</w:t>
            </w:r>
          </w:p>
        </w:tc>
        <w:tc>
          <w:tcPr>
            <w:tcW w:w="2083"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 xml:space="preserve">8 </w:t>
            </w:r>
          </w:p>
        </w:tc>
      </w:tr>
      <w:tr w:rsidR="005C20B0" w:rsidRPr="005C20B0" w:rsidTr="000B1129">
        <w:tc>
          <w:tcPr>
            <w:tcW w:w="828"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2.</w:t>
            </w:r>
          </w:p>
        </w:tc>
        <w:tc>
          <w:tcPr>
            <w:tcW w:w="666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Читательский кругозор</w:t>
            </w:r>
          </w:p>
        </w:tc>
        <w:tc>
          <w:tcPr>
            <w:tcW w:w="2083"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 xml:space="preserve">3 </w:t>
            </w:r>
          </w:p>
        </w:tc>
      </w:tr>
      <w:tr w:rsidR="005C20B0" w:rsidRPr="005C20B0" w:rsidTr="000B1129">
        <w:tc>
          <w:tcPr>
            <w:tcW w:w="828"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3.</w:t>
            </w:r>
          </w:p>
        </w:tc>
        <w:tc>
          <w:tcPr>
            <w:tcW w:w="666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Литературоведческая пропедевтика</w:t>
            </w:r>
          </w:p>
        </w:tc>
        <w:tc>
          <w:tcPr>
            <w:tcW w:w="2083"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2</w:t>
            </w:r>
          </w:p>
        </w:tc>
      </w:tr>
      <w:tr w:rsidR="005C20B0" w:rsidRPr="005C20B0" w:rsidTr="000B1129">
        <w:tc>
          <w:tcPr>
            <w:tcW w:w="828"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4.</w:t>
            </w:r>
          </w:p>
        </w:tc>
        <w:tc>
          <w:tcPr>
            <w:tcW w:w="666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Речевое развитие</w:t>
            </w:r>
          </w:p>
        </w:tc>
        <w:tc>
          <w:tcPr>
            <w:tcW w:w="2083"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bl>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p>
    <w:p w:rsidR="005C20B0" w:rsidRPr="005C20B0" w:rsidRDefault="005C20B0" w:rsidP="005C20B0">
      <w:pPr>
        <w:spacing w:after="0" w:line="240" w:lineRule="auto"/>
        <w:jc w:val="right"/>
        <w:rPr>
          <w:rFonts w:ascii="Times New Roman" w:eastAsia="Times New Roman" w:hAnsi="Times New Roman" w:cs="Times New Roman"/>
          <w:sz w:val="24"/>
          <w:szCs w:val="24"/>
          <w:lang w:eastAsia="ru-RU"/>
        </w:rPr>
      </w:pPr>
    </w:p>
    <w:p w:rsidR="005C20B0" w:rsidRPr="005C20B0" w:rsidRDefault="005C20B0" w:rsidP="005C20B0">
      <w:pPr>
        <w:spacing w:after="0" w:line="240" w:lineRule="auto"/>
        <w:jc w:val="right"/>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Таблица 2</w:t>
      </w:r>
    </w:p>
    <w:p w:rsidR="005C20B0" w:rsidRPr="005C20B0" w:rsidRDefault="005C20B0" w:rsidP="005C20B0">
      <w:pPr>
        <w:spacing w:after="0" w:line="240" w:lineRule="auto"/>
        <w:jc w:val="center"/>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План тестовой работы</w:t>
      </w:r>
    </w:p>
    <w:p w:rsidR="005C20B0" w:rsidRPr="005C20B0" w:rsidRDefault="005C20B0" w:rsidP="005C20B0">
      <w:pPr>
        <w:spacing w:after="0" w:line="240" w:lineRule="auto"/>
        <w:jc w:val="center"/>
        <w:rPr>
          <w:rFonts w:ascii="Times New Roman" w:eastAsia="Times New Roman" w:hAnsi="Times New Roman" w:cs="Times New Roman"/>
          <w:b/>
          <w:sz w:val="24"/>
          <w:szCs w:val="24"/>
          <w:lang w:eastAsia="ru-RU"/>
        </w:rPr>
      </w:pPr>
    </w:p>
    <w:tbl>
      <w:tblPr>
        <w:tblW w:w="99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980"/>
        <w:gridCol w:w="4140"/>
        <w:gridCol w:w="720"/>
        <w:gridCol w:w="1440"/>
        <w:gridCol w:w="956"/>
      </w:tblGrid>
      <w:tr w:rsidR="005C20B0" w:rsidRPr="005C20B0" w:rsidTr="000B1129">
        <w:trPr>
          <w:cantSplit/>
          <w:trHeight w:val="1240"/>
        </w:trPr>
        <w:tc>
          <w:tcPr>
            <w:tcW w:w="720" w:type="dxa"/>
            <w:shd w:val="clear" w:color="auto" w:fill="auto"/>
            <w:textDirection w:val="btLr"/>
          </w:tcPr>
          <w:p w:rsidR="005C20B0" w:rsidRPr="005C20B0" w:rsidRDefault="005C20B0" w:rsidP="005C20B0">
            <w:pPr>
              <w:spacing w:after="0" w:line="240" w:lineRule="auto"/>
              <w:ind w:left="113" w:right="113"/>
              <w:jc w:val="center"/>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 задания</w:t>
            </w:r>
          </w:p>
        </w:tc>
        <w:tc>
          <w:tcPr>
            <w:tcW w:w="198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Содержательная линия</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Контролируемые умения</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Тип задания</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Уровень сложности</w:t>
            </w:r>
          </w:p>
          <w:p w:rsidR="005C20B0" w:rsidRPr="005C20B0" w:rsidRDefault="005C20B0" w:rsidP="005C20B0">
            <w:pPr>
              <w:spacing w:after="0" w:line="240" w:lineRule="auto"/>
              <w:jc w:val="center"/>
              <w:rPr>
                <w:rFonts w:ascii="Times New Roman" w:eastAsia="Times New Roman" w:hAnsi="Times New Roman" w:cs="Times New Roman"/>
                <w:b/>
                <w:sz w:val="24"/>
                <w:szCs w:val="24"/>
                <w:lang w:eastAsia="ru-RU"/>
              </w:rPr>
            </w:pP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Максимальный балл</w:t>
            </w:r>
          </w:p>
        </w:tc>
      </w:tr>
      <w:tr w:rsidR="005C20B0" w:rsidRPr="005C20B0" w:rsidTr="000B1129">
        <w:trPr>
          <w:cantSplit/>
          <w:trHeight w:val="349"/>
        </w:trPr>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p>
        </w:tc>
        <w:tc>
          <w:tcPr>
            <w:tcW w:w="1980" w:type="dxa"/>
            <w:shd w:val="clear" w:color="auto" w:fill="auto"/>
          </w:tcPr>
          <w:p w:rsidR="005C20B0" w:rsidRPr="005C20B0" w:rsidRDefault="005C20B0" w:rsidP="005C20B0">
            <w:pPr>
              <w:spacing w:after="0" w:line="240" w:lineRule="auto"/>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Блок А</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Техника чтения и понимание прочитанного</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Нахождение информации, фактов, заданных в тексте в явном виде (ответы на прямые вопросы к тексту).</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ВО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2</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Техника чтения и понимание прочитанного</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Умение осуществлять поиск необходимой информации для выполнения учебных заданий.</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ВО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3</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Техника чтения и понимание прочитанного</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Умение выделять существенную информацию из литературного текста.</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ВО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4</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Литературоведческая пропедевтика</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Находить в тексте образные слова и выражения (сравнения).</w:t>
            </w:r>
          </w:p>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lastRenderedPageBreak/>
              <w:t>Умение адекватно использовать речевые средства для решения различных коммуникативных задач.</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lastRenderedPageBreak/>
              <w:t>ВО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5</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Техника чтения и понимание прочитанного</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Умение определять главную мысль произведения.</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ВО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6</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Техника чтения и понимание прочитанного</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Умение соотносить заглавие с темой или основной мыслью текста.</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ВО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7</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Читательский кругозор</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Умение ориентироваться в мире книг. Определять произведение в нужный раздел книги (по тематике произведения).</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ВО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8</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Литературоведческая пропедевтика</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Умение определять жанр произведения.</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ВО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Блок Б</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Техника чтения и понимание прочитанного</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Умение находить и указывать  героев произведения.</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КО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2</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Техника чтения и понимание прочитанного</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Умение устанавливать последовательность изложенных событий. Свободно ориентироваться в прочитанном тексте</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КО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3</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Техника чтения и понимание прочитанного</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Умение восстанавливать последовательность пунктов простого плана.</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КО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4</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Речевое развитие</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Умение формулировать личную оценку герою и его поступкам.</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РО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Средней сложности</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5</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Читательский кругозор</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Умение приводить примеры художественных произведений и авторов по данной тематике текста.</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КО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Базовый уровень</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r w:rsidR="005C20B0" w:rsidRPr="005C20B0" w:rsidTr="000B1129">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6</w:t>
            </w:r>
          </w:p>
        </w:tc>
        <w:tc>
          <w:tcPr>
            <w:tcW w:w="1980" w:type="dxa"/>
            <w:shd w:val="clear" w:color="auto" w:fill="auto"/>
          </w:tcPr>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Читательский кругозор</w:t>
            </w:r>
          </w:p>
        </w:tc>
        <w:tc>
          <w:tcPr>
            <w:tcW w:w="4140"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 xml:space="preserve">Умение приводить примеры героев </w:t>
            </w:r>
          </w:p>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художественных произведений</w:t>
            </w:r>
          </w:p>
        </w:tc>
        <w:tc>
          <w:tcPr>
            <w:tcW w:w="72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РО</w:t>
            </w:r>
          </w:p>
        </w:tc>
        <w:tc>
          <w:tcPr>
            <w:tcW w:w="1440"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Средней сложности</w:t>
            </w:r>
          </w:p>
        </w:tc>
        <w:tc>
          <w:tcPr>
            <w:tcW w:w="956" w:type="dxa"/>
            <w:shd w:val="clear" w:color="auto" w:fill="auto"/>
          </w:tcPr>
          <w:p w:rsidR="005C20B0" w:rsidRPr="005C20B0" w:rsidRDefault="005C20B0" w:rsidP="005C20B0">
            <w:pPr>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1</w:t>
            </w:r>
          </w:p>
        </w:tc>
      </w:tr>
    </w:tbl>
    <w:p w:rsidR="005C20B0" w:rsidRPr="005C20B0" w:rsidRDefault="005C20B0" w:rsidP="005C20B0">
      <w:pPr>
        <w:spacing w:after="0" w:line="240" w:lineRule="auto"/>
        <w:jc w:val="both"/>
        <w:rPr>
          <w:rFonts w:ascii="Times New Roman" w:eastAsia="Times New Roman" w:hAnsi="Times New Roman" w:cs="Times New Roman"/>
          <w:sz w:val="24"/>
          <w:szCs w:val="24"/>
          <w:u w:val="single"/>
          <w:lang w:eastAsia="ru-RU"/>
        </w:rPr>
      </w:pP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u w:val="single"/>
          <w:lang w:eastAsia="ru-RU"/>
        </w:rPr>
        <w:t>Используемые обозначения</w:t>
      </w:r>
      <w:r w:rsidRPr="005C20B0">
        <w:rPr>
          <w:rFonts w:ascii="Times New Roman" w:eastAsia="Times New Roman" w:hAnsi="Times New Roman" w:cs="Times New Roman"/>
          <w:sz w:val="24"/>
          <w:szCs w:val="24"/>
          <w:lang w:eastAsia="ru-RU"/>
        </w:rPr>
        <w:t>:</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ВО – задание с выбором одного верного ответа из числа предложенных.</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КО – задание с кратким ответом, самостоятельно формулируемым учащимся.</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РО – задание с развернутым ответом, самостоятельно формулируемым учащимся.</w:t>
      </w:r>
    </w:p>
    <w:p w:rsidR="005C20B0" w:rsidRPr="005C20B0" w:rsidRDefault="005C20B0" w:rsidP="005C20B0">
      <w:pPr>
        <w:spacing w:after="0" w:line="240" w:lineRule="auto"/>
        <w:rPr>
          <w:rFonts w:ascii="Times New Roman" w:eastAsia="Times New Roman" w:hAnsi="Times New Roman" w:cs="Times New Roman"/>
          <w:sz w:val="24"/>
          <w:szCs w:val="24"/>
          <w:lang w:eastAsia="ru-RU"/>
        </w:rPr>
      </w:pPr>
    </w:p>
    <w:p w:rsidR="005C20B0" w:rsidRPr="005C20B0" w:rsidRDefault="005C20B0" w:rsidP="005C20B0">
      <w:pPr>
        <w:spacing w:after="0" w:line="240" w:lineRule="auto"/>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5. Система оценивания, выполнения отдельных заданий и работы в целом.</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За верное выполнение каждого из заданий №1-14 ученик получает 1 балл.  Максимальная сумма, которую может получить учащийся, правильно выполнивший все задания, - 14 баллов. Число выставленных баллов определяется с учетом полноты и правильности выполнения задания, а также его формы.</w:t>
      </w:r>
    </w:p>
    <w:p w:rsidR="005C20B0" w:rsidRPr="005C20B0" w:rsidRDefault="005C20B0" w:rsidP="005C20B0">
      <w:pPr>
        <w:spacing w:after="0" w:line="240" w:lineRule="auto"/>
        <w:jc w:val="both"/>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 xml:space="preserve">За выполнение </w:t>
      </w:r>
      <w:r w:rsidRPr="005C20B0">
        <w:rPr>
          <w:rFonts w:ascii="Times New Roman" w:eastAsia="Times New Roman" w:hAnsi="Times New Roman" w:cs="Times New Roman"/>
          <w:sz w:val="24"/>
          <w:szCs w:val="24"/>
          <w:u w:val="single"/>
          <w:lang w:eastAsia="ru-RU"/>
        </w:rPr>
        <w:t>заданий с выбором ответа (ВО)</w:t>
      </w:r>
      <w:r w:rsidRPr="005C20B0">
        <w:rPr>
          <w:rFonts w:ascii="Times New Roman" w:eastAsia="Times New Roman" w:hAnsi="Times New Roman" w:cs="Times New Roman"/>
          <w:sz w:val="24"/>
          <w:szCs w:val="24"/>
          <w:lang w:eastAsia="ru-RU"/>
        </w:rPr>
        <w:t xml:space="preserve"> ученик получает 1 балл. Если выбрано более одного ответа, включая и правильный, </w:t>
      </w:r>
      <w:r w:rsidRPr="005C20B0">
        <w:rPr>
          <w:rFonts w:ascii="Times New Roman" w:eastAsia="Times New Roman" w:hAnsi="Times New Roman" w:cs="Times New Roman"/>
          <w:bCs/>
          <w:sz w:val="24"/>
          <w:szCs w:val="24"/>
          <w:lang w:eastAsia="ru-RU"/>
        </w:rPr>
        <w:t xml:space="preserve">то задание считается выполненным неверно (выставляется 0 баллов). </w:t>
      </w:r>
      <w:r w:rsidRPr="005C20B0">
        <w:rPr>
          <w:rFonts w:ascii="Times New Roman" w:eastAsia="Times New Roman" w:hAnsi="Times New Roman" w:cs="Times New Roman"/>
          <w:sz w:val="24"/>
          <w:szCs w:val="24"/>
          <w:lang w:eastAsia="ru-RU"/>
        </w:rPr>
        <w:t xml:space="preserve">Если ответ отсутствует, независимо от типа заданий, то ставится 0 баллов. </w:t>
      </w:r>
    </w:p>
    <w:p w:rsidR="005C20B0" w:rsidRPr="005C20B0" w:rsidRDefault="005C20B0" w:rsidP="005C20B0">
      <w:pPr>
        <w:spacing w:after="0" w:line="240" w:lineRule="auto"/>
        <w:jc w:val="both"/>
        <w:rPr>
          <w:rFonts w:ascii="Times New Roman" w:eastAsia="Times New Roman" w:hAnsi="Times New Roman" w:cs="Times New Roman"/>
          <w:bCs/>
          <w:sz w:val="24"/>
          <w:szCs w:val="24"/>
          <w:lang w:eastAsia="ru-RU"/>
        </w:rPr>
      </w:pPr>
      <w:r w:rsidRPr="005C20B0">
        <w:rPr>
          <w:rFonts w:ascii="Times New Roman" w:eastAsia="Times New Roman" w:hAnsi="Times New Roman" w:cs="Times New Roman"/>
          <w:bCs/>
          <w:sz w:val="24"/>
          <w:szCs w:val="24"/>
          <w:lang w:eastAsia="ru-RU"/>
        </w:rPr>
        <w:t xml:space="preserve">За выполнение </w:t>
      </w:r>
      <w:r w:rsidRPr="005C20B0">
        <w:rPr>
          <w:rFonts w:ascii="Times New Roman" w:eastAsia="Times New Roman" w:hAnsi="Times New Roman" w:cs="Times New Roman"/>
          <w:bCs/>
          <w:sz w:val="24"/>
          <w:szCs w:val="24"/>
          <w:u w:val="single"/>
          <w:lang w:eastAsia="ru-RU"/>
        </w:rPr>
        <w:t>заданий с кратким ответом (КО)</w:t>
      </w:r>
      <w:r w:rsidRPr="005C20B0">
        <w:rPr>
          <w:rFonts w:ascii="Times New Roman" w:eastAsia="Times New Roman" w:hAnsi="Times New Roman" w:cs="Times New Roman"/>
          <w:bCs/>
          <w:sz w:val="24"/>
          <w:szCs w:val="24"/>
          <w:lang w:eastAsia="ru-RU"/>
        </w:rPr>
        <w:t xml:space="preserve"> может быть выставлено 0 или 1 балл.</w:t>
      </w:r>
    </w:p>
    <w:p w:rsidR="005C20B0" w:rsidRPr="005C20B0" w:rsidRDefault="005C20B0" w:rsidP="005C20B0">
      <w:pPr>
        <w:spacing w:after="0" w:line="240" w:lineRule="auto"/>
        <w:jc w:val="both"/>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Cs/>
          <w:sz w:val="24"/>
          <w:szCs w:val="24"/>
          <w:lang w:eastAsia="ru-RU"/>
        </w:rPr>
        <w:t xml:space="preserve">За выполнение </w:t>
      </w:r>
      <w:r w:rsidRPr="005C20B0">
        <w:rPr>
          <w:rFonts w:ascii="Times New Roman" w:eastAsia="Times New Roman" w:hAnsi="Times New Roman" w:cs="Times New Roman"/>
          <w:bCs/>
          <w:sz w:val="24"/>
          <w:szCs w:val="24"/>
          <w:u w:val="single"/>
          <w:lang w:eastAsia="ru-RU"/>
        </w:rPr>
        <w:t>заданий с развернутым ответом  (РО)</w:t>
      </w:r>
      <w:r w:rsidRPr="005C20B0">
        <w:rPr>
          <w:rFonts w:ascii="Times New Roman" w:eastAsia="Times New Roman" w:hAnsi="Times New Roman" w:cs="Times New Roman"/>
          <w:bCs/>
          <w:sz w:val="24"/>
          <w:szCs w:val="24"/>
          <w:lang w:eastAsia="ru-RU"/>
        </w:rPr>
        <w:t xml:space="preserve"> может быть выставлено 0 или 1 балл. Оценка выполнения заданий со свободным развернутым ответом ведется с соблюдением следующих общих правил. Если наряду с верным ответом дан и неверный ответ, то задание считается выполненным </w:t>
      </w:r>
      <w:r w:rsidRPr="005C20B0">
        <w:rPr>
          <w:rFonts w:ascii="Times New Roman" w:eastAsia="Times New Roman" w:hAnsi="Times New Roman" w:cs="Times New Roman"/>
          <w:bCs/>
          <w:sz w:val="24"/>
          <w:szCs w:val="24"/>
          <w:u w:val="single"/>
          <w:lang w:eastAsia="ru-RU"/>
        </w:rPr>
        <w:t>неверно</w:t>
      </w:r>
      <w:r w:rsidRPr="005C20B0">
        <w:rPr>
          <w:rFonts w:ascii="Times New Roman" w:eastAsia="Times New Roman" w:hAnsi="Times New Roman" w:cs="Times New Roman"/>
          <w:bCs/>
          <w:sz w:val="24"/>
          <w:szCs w:val="24"/>
          <w:lang w:eastAsia="ru-RU"/>
        </w:rPr>
        <w:t xml:space="preserve">. </w:t>
      </w:r>
    </w:p>
    <w:p w:rsidR="005C20B0" w:rsidRPr="005C20B0" w:rsidRDefault="005C20B0" w:rsidP="005C20B0">
      <w:pPr>
        <w:tabs>
          <w:tab w:val="left" w:pos="5415"/>
        </w:tabs>
        <w:spacing w:after="0" w:line="240" w:lineRule="auto"/>
        <w:rPr>
          <w:rFonts w:ascii="Times New Roman" w:eastAsia="Times New Roman" w:hAnsi="Times New Roman" w:cs="Times New Roman"/>
          <w:b/>
          <w:i/>
          <w:sz w:val="24"/>
          <w:szCs w:val="24"/>
          <w:lang w:eastAsia="ru-RU"/>
        </w:rPr>
      </w:pPr>
    </w:p>
    <w:p w:rsidR="005C20B0" w:rsidRPr="005C20B0" w:rsidRDefault="005C20B0" w:rsidP="005C20B0">
      <w:pPr>
        <w:tabs>
          <w:tab w:val="left" w:pos="5415"/>
        </w:tabs>
        <w:spacing w:after="0" w:line="240" w:lineRule="auto"/>
        <w:rPr>
          <w:rFonts w:ascii="Times New Roman" w:eastAsia="Times New Roman" w:hAnsi="Times New Roman" w:cs="Times New Roman"/>
          <w:b/>
          <w:i/>
          <w:sz w:val="24"/>
          <w:szCs w:val="24"/>
          <w:lang w:eastAsia="ru-RU"/>
        </w:rPr>
      </w:pPr>
      <w:r w:rsidRPr="005C20B0">
        <w:rPr>
          <w:rFonts w:ascii="Times New Roman" w:eastAsia="Times New Roman" w:hAnsi="Times New Roman" w:cs="Times New Roman"/>
          <w:b/>
          <w:i/>
          <w:sz w:val="24"/>
          <w:szCs w:val="24"/>
          <w:lang w:eastAsia="ru-RU"/>
        </w:rPr>
        <w:t>Критерии оценивания заданий Б4, Б6.</w:t>
      </w:r>
    </w:p>
    <w:p w:rsidR="005C20B0" w:rsidRPr="005C20B0" w:rsidRDefault="005C20B0" w:rsidP="005C20B0">
      <w:pPr>
        <w:tabs>
          <w:tab w:val="left" w:pos="5415"/>
        </w:tabs>
        <w:spacing w:after="0" w:line="240" w:lineRule="auto"/>
        <w:rPr>
          <w:rFonts w:ascii="Times New Roman" w:eastAsia="Times New Roman" w:hAnsi="Times New Roman" w:cs="Times New Roman"/>
          <w:b/>
          <w:i/>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8382"/>
      </w:tblGrid>
      <w:tr w:rsidR="005C20B0" w:rsidRPr="005C20B0" w:rsidTr="000B1129">
        <w:tc>
          <w:tcPr>
            <w:tcW w:w="1081" w:type="dxa"/>
            <w:shd w:val="clear" w:color="auto" w:fill="auto"/>
            <w:vAlign w:val="center"/>
          </w:tcPr>
          <w:p w:rsidR="005C20B0" w:rsidRPr="005C20B0" w:rsidRDefault="005C20B0" w:rsidP="005C20B0">
            <w:pPr>
              <w:spacing w:after="0" w:line="240" w:lineRule="auto"/>
              <w:jc w:val="center"/>
              <w:rPr>
                <w:rFonts w:ascii="Times New Roman" w:eastAsia="Times New Roman" w:hAnsi="Times New Roman" w:cs="Times New Roman"/>
                <w:b/>
                <w:bCs/>
                <w:sz w:val="24"/>
                <w:szCs w:val="24"/>
                <w:lang w:eastAsia="ru-RU"/>
              </w:rPr>
            </w:pPr>
            <w:r w:rsidRPr="005C20B0">
              <w:rPr>
                <w:rFonts w:ascii="Times New Roman" w:eastAsia="Times New Roman" w:hAnsi="Times New Roman" w:cs="Times New Roman"/>
                <w:b/>
                <w:bCs/>
                <w:sz w:val="24"/>
                <w:szCs w:val="24"/>
                <w:lang w:eastAsia="ru-RU"/>
              </w:rPr>
              <w:t>№ задания</w:t>
            </w:r>
          </w:p>
        </w:tc>
        <w:tc>
          <w:tcPr>
            <w:tcW w:w="8382" w:type="dxa"/>
            <w:shd w:val="clear" w:color="auto" w:fill="auto"/>
            <w:vAlign w:val="center"/>
          </w:tcPr>
          <w:p w:rsidR="005C20B0" w:rsidRPr="005C20B0" w:rsidRDefault="005C20B0" w:rsidP="005C20B0">
            <w:pPr>
              <w:spacing w:after="120" w:line="240" w:lineRule="auto"/>
              <w:jc w:val="center"/>
              <w:rPr>
                <w:rFonts w:ascii="Times New Roman" w:eastAsia="MS Mincho" w:hAnsi="Times New Roman" w:cs="Times New Roman"/>
                <w:color w:val="000000"/>
                <w:sz w:val="24"/>
                <w:szCs w:val="24"/>
              </w:rPr>
            </w:pPr>
            <w:r w:rsidRPr="005C20B0">
              <w:rPr>
                <w:rFonts w:ascii="Times New Roman" w:eastAsia="Times New Roman" w:hAnsi="Times New Roman" w:cs="Times New Roman"/>
                <w:b/>
                <w:bCs/>
                <w:sz w:val="24"/>
                <w:szCs w:val="24"/>
                <w:lang w:eastAsia="ru-RU"/>
              </w:rPr>
              <w:t>Правильный ответ или критерии оценивания</w:t>
            </w:r>
          </w:p>
        </w:tc>
      </w:tr>
      <w:tr w:rsidR="005C20B0" w:rsidRPr="005C20B0" w:rsidTr="000B1129">
        <w:tc>
          <w:tcPr>
            <w:tcW w:w="1081" w:type="dxa"/>
            <w:shd w:val="clear" w:color="auto" w:fill="auto"/>
          </w:tcPr>
          <w:p w:rsidR="005C20B0" w:rsidRPr="005C20B0" w:rsidRDefault="005C20B0" w:rsidP="005C20B0">
            <w:pPr>
              <w:tabs>
                <w:tab w:val="left" w:pos="5415"/>
              </w:tabs>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Б4</w:t>
            </w:r>
          </w:p>
        </w:tc>
        <w:tc>
          <w:tcPr>
            <w:tcW w:w="8382" w:type="dxa"/>
            <w:shd w:val="clear" w:color="auto" w:fill="auto"/>
          </w:tcPr>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b/>
                <w:sz w:val="24"/>
                <w:szCs w:val="24"/>
                <w:lang w:eastAsia="ru-RU"/>
              </w:rPr>
              <w:t>1 балл:</w:t>
            </w:r>
            <w:r w:rsidRPr="005C20B0">
              <w:rPr>
                <w:rFonts w:ascii="Times New Roman" w:eastAsia="Times New Roman" w:hAnsi="Times New Roman" w:cs="Times New Roman"/>
                <w:sz w:val="24"/>
                <w:szCs w:val="24"/>
                <w:lang w:eastAsia="ru-RU"/>
              </w:rPr>
              <w:t xml:space="preserve"> дано связное монологическое высказывание, содержащее оценку поступку главного героя, его характеристика.</w:t>
            </w:r>
          </w:p>
          <w:p w:rsidR="005C20B0" w:rsidRPr="005C20B0" w:rsidRDefault="005C20B0" w:rsidP="005C20B0">
            <w:pPr>
              <w:tabs>
                <w:tab w:val="left" w:pos="1384"/>
                <w:tab w:val="left" w:pos="9286"/>
              </w:tabs>
              <w:spacing w:after="0" w:line="240" w:lineRule="auto"/>
              <w:rPr>
                <w:rFonts w:ascii="Times New Roman" w:eastAsia="Times New Roman" w:hAnsi="Times New Roman" w:cs="Times New Roman"/>
                <w:b/>
                <w:bCs/>
                <w:sz w:val="24"/>
                <w:szCs w:val="24"/>
                <w:lang w:eastAsia="ru-RU"/>
              </w:rPr>
            </w:pPr>
            <w:r w:rsidRPr="005C20B0">
              <w:rPr>
                <w:rFonts w:ascii="Times New Roman" w:eastAsia="Times New Roman" w:hAnsi="Times New Roman" w:cs="Times New Roman"/>
                <w:b/>
                <w:bCs/>
                <w:sz w:val="24"/>
                <w:szCs w:val="24"/>
                <w:lang w:eastAsia="ru-RU"/>
              </w:rPr>
              <w:t>0 баллов:</w:t>
            </w:r>
            <w:r w:rsidRPr="005C20B0">
              <w:rPr>
                <w:rFonts w:ascii="Times New Roman" w:eastAsia="Times New Roman" w:hAnsi="Times New Roman" w:cs="Times New Roman"/>
                <w:sz w:val="24"/>
                <w:szCs w:val="24"/>
                <w:lang w:eastAsia="ru-RU"/>
              </w:rPr>
              <w:t xml:space="preserve"> все остальные случаи, которые не соответствуют критериям на 1 балл (например, «Валя была трусихой, потому что боялась мышей, лягушек, быков, пауков, гусениц»»)</w:t>
            </w:r>
          </w:p>
        </w:tc>
      </w:tr>
      <w:tr w:rsidR="005C20B0" w:rsidRPr="005C20B0" w:rsidTr="000B1129">
        <w:tc>
          <w:tcPr>
            <w:tcW w:w="1081" w:type="dxa"/>
            <w:shd w:val="clear" w:color="auto" w:fill="auto"/>
          </w:tcPr>
          <w:p w:rsidR="005C20B0" w:rsidRPr="005C20B0" w:rsidRDefault="005C20B0" w:rsidP="005C20B0">
            <w:pPr>
              <w:tabs>
                <w:tab w:val="left" w:pos="5415"/>
              </w:tabs>
              <w:spacing w:after="0" w:line="240" w:lineRule="auto"/>
              <w:jc w:val="center"/>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Б6</w:t>
            </w:r>
          </w:p>
        </w:tc>
        <w:tc>
          <w:tcPr>
            <w:tcW w:w="8382" w:type="dxa"/>
            <w:shd w:val="clear" w:color="auto" w:fill="auto"/>
          </w:tcPr>
          <w:p w:rsidR="005C20B0" w:rsidRPr="005C20B0" w:rsidRDefault="005C20B0" w:rsidP="005C20B0">
            <w:pPr>
              <w:tabs>
                <w:tab w:val="left" w:pos="5415"/>
              </w:tabs>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b/>
                <w:sz w:val="24"/>
                <w:szCs w:val="24"/>
                <w:lang w:eastAsia="ru-RU"/>
              </w:rPr>
              <w:t xml:space="preserve">1 балл: </w:t>
            </w:r>
            <w:r w:rsidRPr="005C20B0">
              <w:rPr>
                <w:rFonts w:ascii="Times New Roman" w:eastAsia="Times New Roman" w:hAnsi="Times New Roman" w:cs="Times New Roman"/>
                <w:sz w:val="24"/>
                <w:szCs w:val="24"/>
                <w:lang w:eastAsia="ru-RU"/>
              </w:rPr>
              <w:t xml:space="preserve">названы герои (герой) детских произведений, на которых ученик хотел бы походить и дано небольшое объяснение своему выбору. </w:t>
            </w:r>
          </w:p>
          <w:p w:rsidR="005C20B0" w:rsidRPr="005C20B0" w:rsidRDefault="005C20B0" w:rsidP="005C20B0">
            <w:pPr>
              <w:tabs>
                <w:tab w:val="left" w:pos="5415"/>
              </w:tabs>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b/>
                <w:bCs/>
                <w:sz w:val="24"/>
                <w:szCs w:val="24"/>
                <w:lang w:eastAsia="ru-RU"/>
              </w:rPr>
              <w:t>0 баллов:</w:t>
            </w:r>
            <w:r w:rsidRPr="005C20B0">
              <w:rPr>
                <w:rFonts w:ascii="Times New Roman" w:eastAsia="Times New Roman" w:hAnsi="Times New Roman" w:cs="Times New Roman"/>
                <w:sz w:val="24"/>
                <w:szCs w:val="24"/>
                <w:lang w:eastAsia="ru-RU"/>
              </w:rPr>
              <w:t xml:space="preserve"> ученик не ответил </w:t>
            </w:r>
            <w:r w:rsidRPr="005C20B0">
              <w:rPr>
                <w:rFonts w:ascii="Times New Roman" w:eastAsia="Times New Roman" w:hAnsi="Times New Roman" w:cs="Times New Roman"/>
                <w:b/>
                <w:sz w:val="24"/>
                <w:szCs w:val="24"/>
                <w:lang w:eastAsia="ru-RU"/>
              </w:rPr>
              <w:t>или</w:t>
            </w:r>
            <w:r w:rsidRPr="005C20B0">
              <w:rPr>
                <w:rFonts w:ascii="Times New Roman" w:eastAsia="Times New Roman" w:hAnsi="Times New Roman" w:cs="Times New Roman"/>
                <w:sz w:val="24"/>
                <w:szCs w:val="24"/>
                <w:lang w:eastAsia="ru-RU"/>
              </w:rPr>
              <w:t xml:space="preserve">  частично выполнил задание</w:t>
            </w:r>
          </w:p>
        </w:tc>
      </w:tr>
    </w:tbl>
    <w:p w:rsidR="005C20B0" w:rsidRPr="005C20B0" w:rsidRDefault="005C20B0" w:rsidP="005C20B0">
      <w:pPr>
        <w:spacing w:after="0" w:line="240" w:lineRule="auto"/>
        <w:rPr>
          <w:rFonts w:ascii="Times New Roman" w:eastAsia="Times New Roman" w:hAnsi="Times New Roman" w:cs="Times New Roman"/>
          <w:sz w:val="24"/>
          <w:szCs w:val="24"/>
          <w:lang w:eastAsia="ru-RU"/>
        </w:rPr>
      </w:pPr>
    </w:p>
    <w:p w:rsidR="005C20B0" w:rsidRPr="005C20B0" w:rsidRDefault="005C20B0" w:rsidP="005C20B0">
      <w:pPr>
        <w:spacing w:after="0" w:line="240" w:lineRule="auto"/>
        <w:rPr>
          <w:rFonts w:ascii="Times New Roman" w:eastAsia="Times New Roman" w:hAnsi="Times New Roman" w:cs="Times New Roman"/>
          <w:sz w:val="24"/>
          <w:szCs w:val="24"/>
          <w:u w:val="single"/>
          <w:lang w:eastAsia="ru-RU"/>
        </w:rPr>
      </w:pPr>
      <w:r w:rsidRPr="005C20B0">
        <w:rPr>
          <w:rFonts w:ascii="Times New Roman" w:eastAsia="Times New Roman" w:hAnsi="Times New Roman" w:cs="Times New Roman"/>
          <w:sz w:val="24"/>
          <w:szCs w:val="24"/>
          <w:u w:val="single"/>
          <w:lang w:eastAsia="ru-RU"/>
        </w:rPr>
        <w:t>Уровни оценивания</w:t>
      </w:r>
    </w:p>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 xml:space="preserve">100% - 85% - оптимальный </w:t>
      </w:r>
      <w:r w:rsidR="000B1129" w:rsidRPr="005C20B0">
        <w:rPr>
          <w:rFonts w:ascii="Times New Roman" w:eastAsia="Times New Roman" w:hAnsi="Times New Roman" w:cs="Times New Roman"/>
          <w:sz w:val="24"/>
          <w:szCs w:val="24"/>
          <w:lang w:eastAsia="ru-RU"/>
        </w:rPr>
        <w:t>уровень -</w:t>
      </w:r>
      <w:r w:rsidRPr="005C20B0">
        <w:rPr>
          <w:rFonts w:ascii="Times New Roman" w:eastAsia="Times New Roman" w:hAnsi="Times New Roman" w:cs="Times New Roman"/>
          <w:sz w:val="24"/>
          <w:szCs w:val="24"/>
          <w:lang w:eastAsia="ru-RU"/>
        </w:rPr>
        <w:t xml:space="preserve"> 12-14 баллов – оценка «5»</w:t>
      </w:r>
    </w:p>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84% - 75% - допустимый уровень – 11баллов – оценка «4»</w:t>
      </w:r>
    </w:p>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74% - 50% - критический уровень – 7 – 10 баллов – оценка «3»</w:t>
      </w:r>
    </w:p>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ниже 50% - недопустимый уровень – 1-6 балл – оценка «2»</w:t>
      </w:r>
    </w:p>
    <w:p w:rsidR="005C20B0" w:rsidRPr="005C20B0" w:rsidRDefault="005C20B0" w:rsidP="005C20B0">
      <w:pPr>
        <w:spacing w:after="0" w:line="240" w:lineRule="auto"/>
        <w:rPr>
          <w:rFonts w:ascii="Times New Roman" w:eastAsia="Times New Roman" w:hAnsi="Times New Roman" w:cs="Times New Roman"/>
          <w:sz w:val="24"/>
          <w:szCs w:val="24"/>
          <w:lang w:eastAsia="ru-RU"/>
        </w:rPr>
      </w:pPr>
    </w:p>
    <w:p w:rsidR="005C20B0" w:rsidRPr="005C20B0" w:rsidRDefault="005C20B0" w:rsidP="005C20B0">
      <w:pPr>
        <w:spacing w:after="0" w:line="240" w:lineRule="auto"/>
        <w:rPr>
          <w:rFonts w:ascii="Times New Roman" w:eastAsia="Times New Roman" w:hAnsi="Times New Roman" w:cs="Times New Roman"/>
          <w:b/>
          <w:sz w:val="24"/>
          <w:szCs w:val="24"/>
          <w:lang w:eastAsia="ru-RU"/>
        </w:rPr>
      </w:pPr>
      <w:r w:rsidRPr="005C20B0">
        <w:rPr>
          <w:rFonts w:ascii="Times New Roman" w:eastAsia="Times New Roman" w:hAnsi="Times New Roman" w:cs="Times New Roman"/>
          <w:b/>
          <w:sz w:val="24"/>
          <w:szCs w:val="24"/>
          <w:lang w:eastAsia="ru-RU"/>
        </w:rPr>
        <w:t>6. Время выполнения работы и условия её проведения</w:t>
      </w:r>
    </w:p>
    <w:p w:rsidR="005C20B0" w:rsidRPr="005C20B0" w:rsidRDefault="005C20B0" w:rsidP="005C20B0">
      <w:pPr>
        <w:spacing w:after="0" w:line="240" w:lineRule="auto"/>
        <w:rPr>
          <w:rFonts w:ascii="Times New Roman" w:eastAsia="Times New Roman" w:hAnsi="Times New Roman" w:cs="Times New Roman"/>
          <w:sz w:val="24"/>
          <w:szCs w:val="24"/>
          <w:lang w:eastAsia="ru-RU"/>
        </w:rPr>
      </w:pPr>
      <w:r w:rsidRPr="005C20B0">
        <w:rPr>
          <w:rFonts w:ascii="Times New Roman" w:eastAsia="Times New Roman" w:hAnsi="Times New Roman" w:cs="Times New Roman"/>
          <w:sz w:val="24"/>
          <w:szCs w:val="24"/>
          <w:lang w:eastAsia="ru-RU"/>
        </w:rPr>
        <w:t>Общее время выполнения работы 4</w:t>
      </w:r>
      <w:r w:rsidR="000B1129">
        <w:rPr>
          <w:rFonts w:ascii="Times New Roman" w:eastAsia="Times New Roman" w:hAnsi="Times New Roman" w:cs="Times New Roman"/>
          <w:sz w:val="24"/>
          <w:szCs w:val="24"/>
          <w:lang w:eastAsia="ru-RU"/>
        </w:rPr>
        <w:t>0</w:t>
      </w:r>
      <w:r w:rsidRPr="005C20B0">
        <w:rPr>
          <w:rFonts w:ascii="Times New Roman" w:eastAsia="Times New Roman" w:hAnsi="Times New Roman" w:cs="Times New Roman"/>
          <w:sz w:val="24"/>
          <w:szCs w:val="24"/>
          <w:lang w:eastAsia="ru-RU"/>
        </w:rPr>
        <w:t xml:space="preserve"> мин.</w:t>
      </w:r>
    </w:p>
    <w:p w:rsidR="005C20B0" w:rsidRPr="005C20B0" w:rsidRDefault="005C20B0" w:rsidP="005C20B0">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Промежуточная аттестация</w:t>
      </w:r>
    </w:p>
    <w:p w:rsidR="000B1129" w:rsidRPr="000B1129" w:rsidRDefault="000B1129" w:rsidP="000B1129">
      <w:pPr>
        <w:spacing w:after="0" w:line="240" w:lineRule="auto"/>
        <w:jc w:val="center"/>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по литературному чтению</w:t>
      </w:r>
    </w:p>
    <w:p w:rsidR="000B1129" w:rsidRPr="000B1129" w:rsidRDefault="000B1129" w:rsidP="000B1129">
      <w:pPr>
        <w:spacing w:after="0" w:line="240" w:lineRule="auto"/>
        <w:jc w:val="center"/>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3 класс</w:t>
      </w:r>
    </w:p>
    <w:p w:rsidR="000B1129" w:rsidRPr="000B1129" w:rsidRDefault="000B1129" w:rsidP="000B1129">
      <w:pPr>
        <w:tabs>
          <w:tab w:val="left" w:pos="4320"/>
        </w:tabs>
        <w:spacing w:after="0" w:line="240" w:lineRule="auto"/>
        <w:rPr>
          <w:rFonts w:ascii="Times New Roman" w:eastAsia="Times New Roman" w:hAnsi="Times New Roman" w:cs="Times New Roman"/>
          <w:b/>
          <w:sz w:val="24"/>
          <w:szCs w:val="24"/>
          <w:lang w:eastAsia="ru-RU"/>
        </w:rPr>
      </w:pPr>
    </w:p>
    <w:p w:rsidR="000B1129" w:rsidRPr="000B1129" w:rsidRDefault="000B1129" w:rsidP="000B1129">
      <w:pPr>
        <w:spacing w:after="0" w:line="240" w:lineRule="auto"/>
        <w:rPr>
          <w:rFonts w:ascii="Times New Roman" w:eastAsia="Times New Roman" w:hAnsi="Times New Roman" w:cs="Times New Roman"/>
          <w:b/>
          <w:i/>
          <w:sz w:val="24"/>
          <w:szCs w:val="24"/>
          <w:lang w:eastAsia="ru-RU"/>
        </w:rPr>
      </w:pPr>
      <w:r w:rsidRPr="000B1129">
        <w:rPr>
          <w:rFonts w:ascii="Times New Roman" w:eastAsia="Times New Roman" w:hAnsi="Times New Roman" w:cs="Times New Roman"/>
          <w:b/>
          <w:i/>
          <w:sz w:val="24"/>
          <w:szCs w:val="24"/>
          <w:lang w:eastAsia="ru-RU"/>
        </w:rPr>
        <w:t>Прочитай текст.</w:t>
      </w:r>
    </w:p>
    <w:p w:rsidR="000B1129" w:rsidRPr="000B1129" w:rsidRDefault="000B1129" w:rsidP="000B1129">
      <w:pPr>
        <w:spacing w:after="0" w:line="240" w:lineRule="auto"/>
        <w:jc w:val="center"/>
        <w:rPr>
          <w:rFonts w:ascii="Times New Roman" w:eastAsia="Times New Roman" w:hAnsi="Times New Roman" w:cs="Times New Roman"/>
          <w:sz w:val="24"/>
          <w:szCs w:val="24"/>
          <w:lang w:eastAsia="ru-RU"/>
        </w:rPr>
      </w:pPr>
      <w:r w:rsidRPr="000B1129">
        <w:rPr>
          <w:rFonts w:ascii="Times New Roman" w:eastAsia="Times New Roman" w:hAnsi="Times New Roman" w:cs="Times New Roman"/>
          <w:b/>
          <w:sz w:val="24"/>
          <w:szCs w:val="24"/>
          <w:lang w:eastAsia="ru-RU"/>
        </w:rPr>
        <w:t>Трусиха</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Валя была трусиха. Она боялась мышей, лягушек, быков, пауков, гусениц. Её так и звали — «трусиха». Один раз ребята играли на улице, на большой куче песка. Мальчики строили крепость, а Валя и её младший братишка Андрюша варили обед для кукол. Валю в войну играть не принимали — ведь она была трусиха, а Андрюша для войны не годился, потому что умел ходить только на четвереньках.</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Вдруг со стороны колхозного сарая послышались крики:</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 Лохмач с цепи сорвался!.. К нам бежит!..</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Все обернулись.</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 Лохмач! Лохмач!.. Берегитесь, ребята!.. Ребята бросились врассыпную. Валя вбежала в сад и захлопнула за собой калитку.</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На куче песка остался только маленький Андрюша — на четвереньках ведь не уйдёшь далеко. Он лежал в песочной крепости и ревел от</w:t>
      </w:r>
    </w:p>
    <w:p w:rsidR="000B1129" w:rsidRPr="000B1129" w:rsidRDefault="000B1129" w:rsidP="000B1129">
      <w:pPr>
        <w:spacing w:after="0" w:line="240" w:lineRule="auto"/>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страха, а грозный враг шёл на приступ.</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Валя взвизгнула, выбежала из калитки, схватила в одну руку совок, а в другую — кукольную сковородку и, заслоняя собой Андрюшу, встала у ворот крепости.</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Огромный злющий пёс несся через лужайку прямо на неё. Он казался коротким и очень широким. Вот уже совсем близко его оскаленная,</w:t>
      </w:r>
    </w:p>
    <w:p w:rsidR="000B1129" w:rsidRPr="000B1129" w:rsidRDefault="000B1129" w:rsidP="000B1129">
      <w:pPr>
        <w:spacing w:after="0" w:line="240" w:lineRule="auto"/>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клыкастая пасть. Валя бросила в него сковородку, потом совок и крикнула изо всех сил:</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 Пошёл вон!</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 Фьють! Фьють, Лохмач! Сюда! — Это сторож бежал через улицу наперерез Лохмачу.</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Услышав знакомый голос, Лохмач остановился и вильнул хвостом. Сторож взял его за ошейник и увёл. На улице стало тихо. Ребята медленно выползали из своих убежищ: один спускался с забора, другой вылезал из канавы... Все подошли к песочной крепости. Андрюша сидел и уже улыбался, вытирая глаза грязными кулачонками.</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Зато Валя плакала навзрыд.</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lastRenderedPageBreak/>
        <w:t>— Ты что? — спросили ребята. — Лохмач тебя укусил?</w:t>
      </w:r>
    </w:p>
    <w:p w:rsidR="000B1129" w:rsidRPr="000B1129" w:rsidRDefault="000B1129" w:rsidP="000B1129">
      <w:pPr>
        <w:spacing w:after="0" w:line="240" w:lineRule="auto"/>
        <w:ind w:firstLine="708"/>
        <w:jc w:val="both"/>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 xml:space="preserve">— Нет, — отвечала она, — он не укусил... Просто я очень испугалась... </w:t>
      </w:r>
    </w:p>
    <w:p w:rsidR="000B1129" w:rsidRPr="000B1129" w:rsidRDefault="000B1129" w:rsidP="000B1129">
      <w:pPr>
        <w:spacing w:after="0" w:line="240" w:lineRule="auto"/>
        <w:ind w:firstLine="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i/>
          <w:sz w:val="24"/>
          <w:szCs w:val="24"/>
          <w:lang w:eastAsia="ru-RU"/>
        </w:rPr>
        <w:t xml:space="preserve">(236 слов) </w:t>
      </w:r>
      <w:r w:rsidRPr="000B1129">
        <w:rPr>
          <w:rFonts w:ascii="Times New Roman" w:eastAsia="Times New Roman" w:hAnsi="Times New Roman" w:cs="Times New Roman"/>
          <w:sz w:val="24"/>
          <w:szCs w:val="24"/>
          <w:lang w:eastAsia="ru-RU"/>
        </w:rPr>
        <w:t xml:space="preserve">                                                                                       (Н. Артюхова)</w:t>
      </w:r>
    </w:p>
    <w:p w:rsidR="000B1129" w:rsidRPr="000B1129" w:rsidRDefault="000B1129" w:rsidP="000B1129">
      <w:pPr>
        <w:spacing w:after="0" w:line="240" w:lineRule="auto"/>
        <w:rPr>
          <w:rFonts w:ascii="Times New Roman" w:eastAsia="Times New Roman" w:hAnsi="Times New Roman" w:cs="Times New Roman"/>
          <w:b/>
          <w:sz w:val="24"/>
          <w:szCs w:val="24"/>
          <w:lang w:eastAsia="ru-RU"/>
        </w:rPr>
      </w:pPr>
    </w:p>
    <w:p w:rsidR="000B1129" w:rsidRPr="000B1129" w:rsidRDefault="000B1129" w:rsidP="000B1129">
      <w:pPr>
        <w:spacing w:after="0" w:line="240" w:lineRule="auto"/>
        <w:rPr>
          <w:rFonts w:ascii="Times New Roman" w:eastAsia="Times New Roman" w:hAnsi="Times New Roman" w:cs="Times New Roman"/>
          <w:b/>
          <w:sz w:val="28"/>
          <w:szCs w:val="28"/>
          <w:lang w:eastAsia="ru-RU"/>
        </w:rPr>
      </w:pPr>
    </w:p>
    <w:p w:rsidR="000B1129" w:rsidRPr="000B1129" w:rsidRDefault="000B1129" w:rsidP="000B1129">
      <w:pPr>
        <w:spacing w:after="0" w:line="240" w:lineRule="auto"/>
        <w:rPr>
          <w:rFonts w:ascii="Times New Roman" w:eastAsia="Times New Roman" w:hAnsi="Times New Roman" w:cs="Times New Roman"/>
          <w:b/>
          <w:sz w:val="24"/>
          <w:szCs w:val="24"/>
          <w:lang w:eastAsia="ru-RU"/>
        </w:rPr>
      </w:pPr>
    </w:p>
    <w:p w:rsidR="000B1129" w:rsidRPr="000B1129" w:rsidRDefault="000B1129" w:rsidP="000B1129">
      <w:pPr>
        <w:spacing w:after="0" w:line="240" w:lineRule="auto"/>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Блок А</w:t>
      </w:r>
    </w:p>
    <w:p w:rsidR="000B1129" w:rsidRPr="000B1129" w:rsidRDefault="000B1129" w:rsidP="000B1129">
      <w:pPr>
        <w:spacing w:after="0" w:line="240" w:lineRule="auto"/>
        <w:rPr>
          <w:rFonts w:ascii="Times New Roman" w:eastAsia="Times New Roman" w:hAnsi="Times New Roman" w:cs="Times New Roman"/>
          <w:b/>
          <w:sz w:val="24"/>
          <w:szCs w:val="24"/>
          <w:lang w:eastAsia="ru-RU"/>
        </w:rPr>
      </w:pPr>
    </w:p>
    <w:p w:rsidR="000B1129" w:rsidRPr="000B1129" w:rsidRDefault="000B1129" w:rsidP="000B1129">
      <w:pPr>
        <w:spacing w:after="0" w:line="240" w:lineRule="auto"/>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При выполнении заданий этой части (задания 1—8) выбери ответ к каждому заданию и запиши в бланк ответов.</w:t>
      </w:r>
    </w:p>
    <w:p w:rsidR="000B1129" w:rsidRPr="000B1129" w:rsidRDefault="000B1129" w:rsidP="000B1129">
      <w:pPr>
        <w:spacing w:after="0" w:line="240" w:lineRule="auto"/>
        <w:rPr>
          <w:rFonts w:ascii="Times New Roman" w:eastAsia="Times New Roman" w:hAnsi="Times New Roman" w:cs="Times New Roman"/>
          <w:b/>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А1.</w:t>
      </w:r>
      <w:r w:rsidRPr="000B1129">
        <w:rPr>
          <w:rFonts w:ascii="Times New Roman" w:eastAsia="Times New Roman" w:hAnsi="Times New Roman" w:cs="Times New Roman"/>
          <w:i/>
          <w:sz w:val="24"/>
          <w:szCs w:val="24"/>
          <w:lang w:eastAsia="ru-RU"/>
        </w:rPr>
        <w:t xml:space="preserve"> В какое время года происходят события, описанные в тексте?</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 летом</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 зимой</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 поздней осенью</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А2.</w:t>
      </w:r>
      <w:r w:rsidRPr="000B1129">
        <w:rPr>
          <w:rFonts w:ascii="Times New Roman" w:eastAsia="Times New Roman" w:hAnsi="Times New Roman" w:cs="Times New Roman"/>
          <w:i/>
          <w:sz w:val="24"/>
          <w:szCs w:val="24"/>
          <w:lang w:eastAsia="ru-RU"/>
        </w:rPr>
        <w:t xml:space="preserve"> Где происходят события, описанные в тексте?</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 на улице</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 во дворе</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 в доме</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А3.</w:t>
      </w:r>
      <w:r w:rsidRPr="000B1129">
        <w:rPr>
          <w:rFonts w:ascii="Times New Roman" w:eastAsia="Times New Roman" w:hAnsi="Times New Roman" w:cs="Times New Roman"/>
          <w:i/>
          <w:sz w:val="24"/>
          <w:szCs w:val="24"/>
          <w:lang w:eastAsia="ru-RU"/>
        </w:rPr>
        <w:t xml:space="preserve"> Почему Валю считали трусихой?</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 боялась быть дома одна</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 боялась мышей, лягушек, быков, пауков, гусениц</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 боялась отвечать у доски</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А4.</w:t>
      </w:r>
      <w:r w:rsidRPr="000B1129">
        <w:rPr>
          <w:rFonts w:ascii="Times New Roman" w:eastAsia="Times New Roman" w:hAnsi="Times New Roman" w:cs="Times New Roman"/>
          <w:i/>
          <w:sz w:val="24"/>
          <w:szCs w:val="24"/>
          <w:lang w:eastAsia="ru-RU"/>
        </w:rPr>
        <w:t xml:space="preserve"> Укажи близкое по значению сочетание слов к словосочетанию «бросились врассыпную».</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 в разные стороны</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 в укрытие</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 под защиту взрослых</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А5.</w:t>
      </w:r>
      <w:r w:rsidRPr="000B1129">
        <w:rPr>
          <w:rFonts w:ascii="Times New Roman" w:eastAsia="Times New Roman" w:hAnsi="Times New Roman" w:cs="Times New Roman"/>
          <w:i/>
          <w:sz w:val="24"/>
          <w:szCs w:val="24"/>
          <w:lang w:eastAsia="ru-RU"/>
        </w:rPr>
        <w:t xml:space="preserve"> Отметь пословицу, определяющую главную мысль текста.</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 Сам погибай, а товарища выручай.</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 Один за всех, а все за одного.</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 Храбрый не тот, кто страха не знает, а тот, кто узнал и навстречу ему идёт.</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А6</w:t>
      </w:r>
      <w:r w:rsidRPr="000B1129">
        <w:rPr>
          <w:rFonts w:ascii="Times New Roman" w:eastAsia="Times New Roman" w:hAnsi="Times New Roman" w:cs="Times New Roman"/>
          <w:i/>
          <w:sz w:val="24"/>
          <w:szCs w:val="24"/>
          <w:lang w:eastAsia="ru-RU"/>
        </w:rPr>
        <w:t>. Подумай, что вынесено в заглавие текста.</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 тема</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 основная мысль</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А7.</w:t>
      </w:r>
      <w:r w:rsidRPr="000B1129">
        <w:rPr>
          <w:rFonts w:ascii="Times New Roman" w:eastAsia="Times New Roman" w:hAnsi="Times New Roman" w:cs="Times New Roman"/>
          <w:i/>
          <w:sz w:val="24"/>
          <w:szCs w:val="24"/>
          <w:lang w:eastAsia="ru-RU"/>
        </w:rPr>
        <w:t xml:space="preserve"> В какой раздел книги ты поместишь это произведение?</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 о братьях наших меньших</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 друзья познаются в беде</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 кто духом пал, тот пропал</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А8.</w:t>
      </w:r>
      <w:r w:rsidRPr="000B1129">
        <w:rPr>
          <w:rFonts w:ascii="Times New Roman" w:eastAsia="Times New Roman" w:hAnsi="Times New Roman" w:cs="Times New Roman"/>
          <w:i/>
          <w:sz w:val="24"/>
          <w:szCs w:val="24"/>
          <w:lang w:eastAsia="ru-RU"/>
        </w:rPr>
        <w:t xml:space="preserve"> Определи жанр произведения</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 сказка</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 рассказ</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 басня</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Г) былина</w:t>
      </w:r>
    </w:p>
    <w:p w:rsidR="000B1129" w:rsidRPr="000B1129" w:rsidRDefault="000B1129" w:rsidP="000B1129">
      <w:pPr>
        <w:spacing w:after="0" w:line="240" w:lineRule="auto"/>
        <w:rPr>
          <w:rFonts w:ascii="Times New Roman" w:eastAsia="Times New Roman" w:hAnsi="Times New Roman" w:cs="Times New Roman"/>
          <w:b/>
          <w:sz w:val="24"/>
          <w:szCs w:val="24"/>
          <w:lang w:eastAsia="ru-RU"/>
        </w:rPr>
      </w:pPr>
    </w:p>
    <w:p w:rsidR="000B1129" w:rsidRPr="000B1129" w:rsidRDefault="000B1129" w:rsidP="000B1129">
      <w:pPr>
        <w:spacing w:after="0" w:line="240" w:lineRule="auto"/>
        <w:rPr>
          <w:rFonts w:ascii="Times New Roman" w:eastAsia="Times New Roman" w:hAnsi="Times New Roman" w:cs="Times New Roman"/>
          <w:b/>
          <w:sz w:val="24"/>
          <w:szCs w:val="24"/>
          <w:lang w:eastAsia="ru-RU"/>
        </w:rPr>
      </w:pPr>
    </w:p>
    <w:p w:rsidR="000B1129" w:rsidRPr="000B1129" w:rsidRDefault="000B1129" w:rsidP="000B1129">
      <w:pPr>
        <w:spacing w:after="0" w:line="240" w:lineRule="auto"/>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Блок Б</w:t>
      </w:r>
    </w:p>
    <w:p w:rsidR="000B1129" w:rsidRPr="000B1129" w:rsidRDefault="000B1129" w:rsidP="000B1129">
      <w:pPr>
        <w:spacing w:after="0" w:line="240" w:lineRule="auto"/>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lastRenderedPageBreak/>
        <w:t>При выполнении заданий этой части (задания 1—6) кратко запиши ответ.</w:t>
      </w:r>
    </w:p>
    <w:p w:rsidR="000B1129" w:rsidRPr="000B1129" w:rsidRDefault="000B1129" w:rsidP="000B1129">
      <w:pPr>
        <w:spacing w:after="0" w:line="240" w:lineRule="auto"/>
        <w:rPr>
          <w:rFonts w:ascii="Times New Roman" w:eastAsia="Times New Roman" w:hAnsi="Times New Roman" w:cs="Times New Roman"/>
          <w:b/>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Б1.</w:t>
      </w:r>
      <w:r w:rsidRPr="000B1129">
        <w:rPr>
          <w:rFonts w:ascii="Times New Roman" w:eastAsia="Times New Roman" w:hAnsi="Times New Roman" w:cs="Times New Roman"/>
          <w:i/>
          <w:sz w:val="24"/>
          <w:szCs w:val="24"/>
          <w:lang w:eastAsia="ru-RU"/>
        </w:rPr>
        <w:t xml:space="preserve"> Назови героев произведения.</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i/>
          <w:sz w:val="24"/>
          <w:szCs w:val="24"/>
          <w:lang w:eastAsia="ru-RU"/>
        </w:rPr>
        <w:t>Б2.</w:t>
      </w:r>
      <w:r w:rsidRPr="000B1129">
        <w:rPr>
          <w:rFonts w:ascii="Times New Roman" w:eastAsia="Times New Roman" w:hAnsi="Times New Roman" w:cs="Times New Roman"/>
          <w:i/>
          <w:sz w:val="24"/>
          <w:szCs w:val="24"/>
          <w:lang w:eastAsia="ru-RU"/>
        </w:rPr>
        <w:t xml:space="preserve"> Восстанови с помощью цифр последовательность действий Вали после криков: «Лохмач с цепи сорвался! ... К нам бежит!»</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 встала               Д) взвизгнула</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 выбежала          Е) крикнула</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 захлопнула       Ж) бросила</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Г) вбежала             З) схватила</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Б3.</w:t>
      </w:r>
      <w:r w:rsidRPr="000B1129">
        <w:rPr>
          <w:rFonts w:ascii="Times New Roman" w:eastAsia="Times New Roman" w:hAnsi="Times New Roman" w:cs="Times New Roman"/>
          <w:i/>
          <w:sz w:val="24"/>
          <w:szCs w:val="24"/>
          <w:lang w:eastAsia="ru-RU"/>
        </w:rPr>
        <w:t xml:space="preserve"> Восстанови верную последовательность пунктов плана прочитанного текста.</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 Запоздалый плач Вали</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 Предупреждение об опасности</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 Спасительная помощь</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Г) Игра детей на куче песка</w:t>
      </w:r>
    </w:p>
    <w:p w:rsidR="000B1129" w:rsidRPr="000B1129" w:rsidRDefault="000B1129" w:rsidP="000B1129">
      <w:pPr>
        <w:spacing w:after="0" w:line="240" w:lineRule="auto"/>
        <w:ind w:left="708"/>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Д) Лохмач</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Б4.</w:t>
      </w:r>
      <w:r w:rsidRPr="000B1129">
        <w:rPr>
          <w:rFonts w:ascii="Times New Roman" w:eastAsia="Times New Roman" w:hAnsi="Times New Roman" w:cs="Times New Roman"/>
          <w:i/>
          <w:sz w:val="24"/>
          <w:szCs w:val="24"/>
          <w:lang w:eastAsia="ru-RU"/>
        </w:rPr>
        <w:t xml:space="preserve"> Считаешь ли ты Валю трусихой? Почему?</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Б5.</w:t>
      </w:r>
      <w:r w:rsidRPr="000B1129">
        <w:rPr>
          <w:rFonts w:ascii="Times New Roman" w:eastAsia="Times New Roman" w:hAnsi="Times New Roman" w:cs="Times New Roman"/>
          <w:i/>
          <w:sz w:val="24"/>
          <w:szCs w:val="24"/>
          <w:lang w:eastAsia="ru-RU"/>
        </w:rPr>
        <w:t xml:space="preserve"> Запиши фамилии писателей (2—З), писавших о детях и про детей.</w:t>
      </w:r>
    </w:p>
    <w:p w:rsidR="000B1129" w:rsidRPr="000B1129" w:rsidRDefault="000B1129" w:rsidP="000B1129">
      <w:pPr>
        <w:spacing w:after="0" w:line="240" w:lineRule="auto"/>
        <w:rPr>
          <w:rFonts w:ascii="Times New Roman" w:eastAsia="Times New Roman" w:hAnsi="Times New Roman" w:cs="Times New Roman"/>
          <w:sz w:val="24"/>
          <w:szCs w:val="24"/>
          <w:lang w:eastAsia="ru-RU"/>
        </w:rPr>
      </w:pP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r w:rsidRPr="000B1129">
        <w:rPr>
          <w:rFonts w:ascii="Times New Roman" w:eastAsia="Times New Roman" w:hAnsi="Times New Roman" w:cs="Times New Roman"/>
          <w:b/>
          <w:sz w:val="24"/>
          <w:szCs w:val="24"/>
          <w:lang w:eastAsia="ru-RU"/>
        </w:rPr>
        <w:t>Б6.</w:t>
      </w:r>
      <w:r w:rsidRPr="000B1129">
        <w:rPr>
          <w:rFonts w:ascii="Times New Roman" w:eastAsia="Times New Roman" w:hAnsi="Times New Roman" w:cs="Times New Roman"/>
          <w:i/>
          <w:sz w:val="24"/>
          <w:szCs w:val="24"/>
          <w:lang w:eastAsia="ru-RU"/>
        </w:rPr>
        <w:t xml:space="preserve"> Назови героев произведений детских писателей, на которых ты хотел бы походить. Почему?</w:t>
      </w:r>
    </w:p>
    <w:p w:rsidR="000B1129" w:rsidRPr="000B1129" w:rsidRDefault="000B1129" w:rsidP="000B1129">
      <w:pPr>
        <w:spacing w:after="0" w:line="240" w:lineRule="auto"/>
        <w:rPr>
          <w:rFonts w:ascii="Times New Roman" w:eastAsia="Times New Roman" w:hAnsi="Times New Roman" w:cs="Times New Roman"/>
          <w:i/>
          <w:sz w:val="24"/>
          <w:szCs w:val="24"/>
          <w:lang w:eastAsia="ru-RU"/>
        </w:rPr>
      </w:pPr>
    </w:p>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Ответы к тесту по литературному чтению (входной мониторинг), 4 класс</w:t>
      </w:r>
    </w:p>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p>
    <w:p w:rsidR="000B1129" w:rsidRPr="000B1129" w:rsidRDefault="000B1129" w:rsidP="000B1129">
      <w:pPr>
        <w:spacing w:after="0" w:line="240" w:lineRule="auto"/>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Блок А</w:t>
      </w: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1270"/>
        <w:gridCol w:w="1061"/>
        <w:gridCol w:w="1326"/>
        <w:gridCol w:w="1102"/>
        <w:gridCol w:w="1285"/>
        <w:gridCol w:w="1285"/>
        <w:gridCol w:w="1285"/>
      </w:tblGrid>
      <w:tr w:rsidR="000B1129" w:rsidRPr="000B1129" w:rsidTr="000B1129">
        <w:trPr>
          <w:trHeight w:val="736"/>
        </w:trPr>
        <w:tc>
          <w:tcPr>
            <w:tcW w:w="1064"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Номер задания</w:t>
            </w:r>
          </w:p>
        </w:tc>
        <w:tc>
          <w:tcPr>
            <w:tcW w:w="1270"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Ответ</w:t>
            </w:r>
          </w:p>
        </w:tc>
        <w:tc>
          <w:tcPr>
            <w:tcW w:w="1061"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Номер задания</w:t>
            </w:r>
          </w:p>
        </w:tc>
        <w:tc>
          <w:tcPr>
            <w:tcW w:w="1326"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Ответ</w:t>
            </w:r>
          </w:p>
        </w:tc>
        <w:tc>
          <w:tcPr>
            <w:tcW w:w="1102"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Номер задания</w:t>
            </w:r>
          </w:p>
        </w:tc>
        <w:tc>
          <w:tcPr>
            <w:tcW w:w="1285" w:type="dxa"/>
            <w:shd w:val="clear" w:color="auto" w:fill="auto"/>
          </w:tcPr>
          <w:p w:rsidR="000B1129" w:rsidRPr="000B1129" w:rsidRDefault="000B1129" w:rsidP="000B1129">
            <w:pPr>
              <w:spacing w:after="0" w:line="240" w:lineRule="auto"/>
              <w:ind w:left="1824" w:hanging="1824"/>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Ответ</w:t>
            </w:r>
          </w:p>
        </w:tc>
        <w:tc>
          <w:tcPr>
            <w:tcW w:w="1285" w:type="dxa"/>
            <w:shd w:val="clear" w:color="auto" w:fill="auto"/>
          </w:tcPr>
          <w:p w:rsidR="000B1129" w:rsidRPr="000B1129" w:rsidRDefault="000B1129" w:rsidP="000B1129">
            <w:pPr>
              <w:spacing w:after="0" w:line="240" w:lineRule="auto"/>
              <w:ind w:left="1824" w:hanging="1824"/>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 xml:space="preserve">Номер </w:t>
            </w:r>
          </w:p>
          <w:p w:rsidR="000B1129" w:rsidRPr="000B1129" w:rsidRDefault="000B1129" w:rsidP="000B1129">
            <w:pPr>
              <w:spacing w:after="0" w:line="240" w:lineRule="auto"/>
              <w:ind w:left="1824" w:hanging="1824"/>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задания</w:t>
            </w:r>
          </w:p>
        </w:tc>
        <w:tc>
          <w:tcPr>
            <w:tcW w:w="1285" w:type="dxa"/>
            <w:shd w:val="clear" w:color="auto" w:fill="auto"/>
          </w:tcPr>
          <w:p w:rsidR="000B1129" w:rsidRPr="000B1129" w:rsidRDefault="000B1129" w:rsidP="000B1129">
            <w:pPr>
              <w:spacing w:after="0" w:line="240" w:lineRule="auto"/>
              <w:ind w:left="1824" w:hanging="1824"/>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Ответ</w:t>
            </w:r>
          </w:p>
        </w:tc>
      </w:tr>
      <w:tr w:rsidR="000B1129" w:rsidRPr="000B1129" w:rsidTr="000B1129">
        <w:trPr>
          <w:trHeight w:val="359"/>
        </w:trPr>
        <w:tc>
          <w:tcPr>
            <w:tcW w:w="1064"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А1.</w:t>
            </w:r>
          </w:p>
        </w:tc>
        <w:tc>
          <w:tcPr>
            <w:tcW w:w="1270"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w:t>
            </w:r>
          </w:p>
        </w:tc>
        <w:tc>
          <w:tcPr>
            <w:tcW w:w="1061"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А3.</w:t>
            </w:r>
          </w:p>
        </w:tc>
        <w:tc>
          <w:tcPr>
            <w:tcW w:w="1326"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w:t>
            </w:r>
          </w:p>
        </w:tc>
        <w:tc>
          <w:tcPr>
            <w:tcW w:w="1102"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А5.</w:t>
            </w:r>
          </w:p>
        </w:tc>
        <w:tc>
          <w:tcPr>
            <w:tcW w:w="1285"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w:t>
            </w:r>
          </w:p>
        </w:tc>
        <w:tc>
          <w:tcPr>
            <w:tcW w:w="1285"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А7.</w:t>
            </w:r>
          </w:p>
        </w:tc>
        <w:tc>
          <w:tcPr>
            <w:tcW w:w="1285"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w:t>
            </w:r>
          </w:p>
        </w:tc>
      </w:tr>
      <w:tr w:rsidR="000B1129" w:rsidRPr="000B1129" w:rsidTr="000B1129">
        <w:trPr>
          <w:trHeight w:val="359"/>
        </w:trPr>
        <w:tc>
          <w:tcPr>
            <w:tcW w:w="1064"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А2.</w:t>
            </w:r>
          </w:p>
        </w:tc>
        <w:tc>
          <w:tcPr>
            <w:tcW w:w="1270"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w:t>
            </w:r>
          </w:p>
        </w:tc>
        <w:tc>
          <w:tcPr>
            <w:tcW w:w="1061"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А4.</w:t>
            </w:r>
          </w:p>
        </w:tc>
        <w:tc>
          <w:tcPr>
            <w:tcW w:w="1326"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w:t>
            </w:r>
          </w:p>
        </w:tc>
        <w:tc>
          <w:tcPr>
            <w:tcW w:w="1102"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А6.</w:t>
            </w:r>
          </w:p>
        </w:tc>
        <w:tc>
          <w:tcPr>
            <w:tcW w:w="1285"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А</w:t>
            </w:r>
          </w:p>
        </w:tc>
        <w:tc>
          <w:tcPr>
            <w:tcW w:w="1285"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А8</w:t>
            </w:r>
          </w:p>
        </w:tc>
        <w:tc>
          <w:tcPr>
            <w:tcW w:w="1285"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Б</w:t>
            </w:r>
          </w:p>
        </w:tc>
      </w:tr>
    </w:tbl>
    <w:p w:rsidR="000B1129" w:rsidRPr="000B1129" w:rsidRDefault="000B1129" w:rsidP="000B1129">
      <w:pPr>
        <w:spacing w:after="0" w:line="240" w:lineRule="auto"/>
        <w:outlineLvl w:val="0"/>
        <w:rPr>
          <w:rFonts w:ascii="Times New Roman" w:eastAsia="Times New Roman" w:hAnsi="Times New Roman" w:cs="Times New Roman"/>
          <w:sz w:val="24"/>
          <w:szCs w:val="24"/>
          <w:lang w:eastAsia="ru-RU"/>
        </w:rPr>
      </w:pPr>
    </w:p>
    <w:p w:rsidR="000B1129" w:rsidRPr="000B1129" w:rsidRDefault="000B1129" w:rsidP="000B1129">
      <w:pPr>
        <w:spacing w:after="0" w:line="240" w:lineRule="auto"/>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Блок Б</w:t>
      </w: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8495"/>
      </w:tblGrid>
      <w:tr w:rsidR="000B1129" w:rsidRPr="000B1129" w:rsidTr="000B1129">
        <w:trPr>
          <w:trHeight w:val="323"/>
        </w:trPr>
        <w:tc>
          <w:tcPr>
            <w:tcW w:w="1174"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Номер задания</w:t>
            </w:r>
          </w:p>
        </w:tc>
        <w:tc>
          <w:tcPr>
            <w:tcW w:w="8495"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Ответ</w:t>
            </w:r>
          </w:p>
        </w:tc>
      </w:tr>
      <w:tr w:rsidR="000B1129" w:rsidRPr="000B1129" w:rsidTr="000B1129">
        <w:trPr>
          <w:trHeight w:val="513"/>
        </w:trPr>
        <w:tc>
          <w:tcPr>
            <w:tcW w:w="1174"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Б1.</w:t>
            </w:r>
          </w:p>
        </w:tc>
        <w:tc>
          <w:tcPr>
            <w:tcW w:w="8495" w:type="dxa"/>
            <w:shd w:val="clear" w:color="auto" w:fill="auto"/>
          </w:tcPr>
          <w:p w:rsidR="000B1129" w:rsidRPr="000B1129" w:rsidRDefault="000B1129" w:rsidP="000B1129">
            <w:pPr>
              <w:spacing w:after="0" w:line="240" w:lineRule="auto"/>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Валя, Андрюша, мальчики, Лохмач, сторож.</w:t>
            </w:r>
          </w:p>
        </w:tc>
      </w:tr>
      <w:tr w:rsidR="000B1129" w:rsidRPr="000B1129" w:rsidTr="000B1129">
        <w:trPr>
          <w:trHeight w:val="491"/>
        </w:trPr>
        <w:tc>
          <w:tcPr>
            <w:tcW w:w="1174"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Б2.</w:t>
            </w:r>
          </w:p>
        </w:tc>
        <w:tc>
          <w:tcPr>
            <w:tcW w:w="8495" w:type="dxa"/>
            <w:shd w:val="clear" w:color="auto" w:fill="auto"/>
          </w:tcPr>
          <w:p w:rsidR="000B1129" w:rsidRPr="000B1129" w:rsidRDefault="000B1129" w:rsidP="000B1129">
            <w:pPr>
              <w:spacing w:after="0" w:line="240" w:lineRule="auto"/>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Г, В, Д, Б, З, А, Ж, Е</w:t>
            </w:r>
          </w:p>
        </w:tc>
      </w:tr>
      <w:tr w:rsidR="000B1129" w:rsidRPr="000B1129" w:rsidTr="000B1129">
        <w:trPr>
          <w:trHeight w:val="491"/>
        </w:trPr>
        <w:tc>
          <w:tcPr>
            <w:tcW w:w="1174"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Б3.</w:t>
            </w:r>
          </w:p>
        </w:tc>
        <w:tc>
          <w:tcPr>
            <w:tcW w:w="8495" w:type="dxa"/>
            <w:shd w:val="clear" w:color="auto" w:fill="auto"/>
          </w:tcPr>
          <w:p w:rsidR="000B1129" w:rsidRPr="000B1129" w:rsidRDefault="000B1129" w:rsidP="000B1129">
            <w:pPr>
              <w:spacing w:after="0" w:line="240" w:lineRule="auto"/>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Г, Б, Д, В, А</w:t>
            </w:r>
          </w:p>
        </w:tc>
      </w:tr>
      <w:tr w:rsidR="000B1129" w:rsidRPr="000B1129" w:rsidTr="000B1129">
        <w:trPr>
          <w:trHeight w:val="513"/>
        </w:trPr>
        <w:tc>
          <w:tcPr>
            <w:tcW w:w="1174"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Б4.</w:t>
            </w:r>
          </w:p>
        </w:tc>
        <w:tc>
          <w:tcPr>
            <w:tcW w:w="8495" w:type="dxa"/>
            <w:shd w:val="clear" w:color="auto" w:fill="auto"/>
          </w:tcPr>
          <w:p w:rsidR="000B1129" w:rsidRPr="000B1129" w:rsidRDefault="000B1129" w:rsidP="000B1129">
            <w:pPr>
              <w:spacing w:after="0" w:line="240" w:lineRule="auto"/>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Свободный ответ.</w:t>
            </w:r>
          </w:p>
        </w:tc>
      </w:tr>
      <w:tr w:rsidR="000B1129" w:rsidRPr="000B1129" w:rsidTr="000B1129">
        <w:trPr>
          <w:trHeight w:val="513"/>
        </w:trPr>
        <w:tc>
          <w:tcPr>
            <w:tcW w:w="1174"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Б 5.</w:t>
            </w:r>
          </w:p>
        </w:tc>
        <w:tc>
          <w:tcPr>
            <w:tcW w:w="8495" w:type="dxa"/>
            <w:shd w:val="clear" w:color="auto" w:fill="auto"/>
          </w:tcPr>
          <w:p w:rsidR="000B1129" w:rsidRPr="000B1129" w:rsidRDefault="000B1129" w:rsidP="000B1129">
            <w:pPr>
              <w:spacing w:after="0" w:line="240" w:lineRule="auto"/>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Свободный ответ.</w:t>
            </w:r>
          </w:p>
        </w:tc>
      </w:tr>
      <w:tr w:rsidR="000B1129" w:rsidRPr="000B1129" w:rsidTr="000B1129">
        <w:trPr>
          <w:trHeight w:val="513"/>
        </w:trPr>
        <w:tc>
          <w:tcPr>
            <w:tcW w:w="1174" w:type="dxa"/>
            <w:shd w:val="clear" w:color="auto" w:fill="auto"/>
          </w:tcPr>
          <w:p w:rsidR="000B1129" w:rsidRPr="000B1129" w:rsidRDefault="000B1129" w:rsidP="000B1129">
            <w:pPr>
              <w:spacing w:after="0" w:line="240" w:lineRule="auto"/>
              <w:jc w:val="center"/>
              <w:outlineLvl w:val="0"/>
              <w:rPr>
                <w:rFonts w:ascii="Times New Roman" w:eastAsia="Times New Roman" w:hAnsi="Times New Roman" w:cs="Times New Roman"/>
                <w:b/>
                <w:sz w:val="24"/>
                <w:szCs w:val="24"/>
                <w:lang w:eastAsia="ru-RU"/>
              </w:rPr>
            </w:pPr>
            <w:r w:rsidRPr="000B1129">
              <w:rPr>
                <w:rFonts w:ascii="Times New Roman" w:eastAsia="Times New Roman" w:hAnsi="Times New Roman" w:cs="Times New Roman"/>
                <w:b/>
                <w:sz w:val="24"/>
                <w:szCs w:val="24"/>
                <w:lang w:eastAsia="ru-RU"/>
              </w:rPr>
              <w:t>Б6.</w:t>
            </w:r>
          </w:p>
        </w:tc>
        <w:tc>
          <w:tcPr>
            <w:tcW w:w="8495" w:type="dxa"/>
            <w:shd w:val="clear" w:color="auto" w:fill="auto"/>
          </w:tcPr>
          <w:p w:rsidR="000B1129" w:rsidRPr="000B1129" w:rsidRDefault="000B1129" w:rsidP="000B1129">
            <w:pPr>
              <w:spacing w:after="0" w:line="240" w:lineRule="auto"/>
              <w:outlineLvl w:val="0"/>
              <w:rPr>
                <w:rFonts w:ascii="Times New Roman" w:eastAsia="Times New Roman" w:hAnsi="Times New Roman" w:cs="Times New Roman"/>
                <w:sz w:val="24"/>
                <w:szCs w:val="24"/>
                <w:lang w:eastAsia="ru-RU"/>
              </w:rPr>
            </w:pPr>
            <w:r w:rsidRPr="000B1129">
              <w:rPr>
                <w:rFonts w:ascii="Times New Roman" w:eastAsia="Times New Roman" w:hAnsi="Times New Roman" w:cs="Times New Roman"/>
                <w:sz w:val="24"/>
                <w:szCs w:val="24"/>
                <w:lang w:eastAsia="ru-RU"/>
              </w:rPr>
              <w:t>Свободный ответ.</w:t>
            </w:r>
          </w:p>
        </w:tc>
      </w:tr>
    </w:tbl>
    <w:p w:rsidR="000B1129" w:rsidRPr="000B1129" w:rsidRDefault="000B1129" w:rsidP="000B1129">
      <w:pPr>
        <w:autoSpaceDE w:val="0"/>
        <w:autoSpaceDN w:val="0"/>
        <w:adjustRightInd w:val="0"/>
        <w:spacing w:after="0" w:line="23" w:lineRule="atLeast"/>
        <w:rPr>
          <w:rFonts w:ascii="Times New Roman" w:eastAsia="Times New Roman" w:hAnsi="Times New Roman" w:cs="Times New Roman"/>
          <w:b/>
          <w:bCs/>
          <w:sz w:val="24"/>
          <w:szCs w:val="24"/>
          <w:lang w:eastAsia="ru-RU"/>
        </w:rPr>
      </w:pPr>
    </w:p>
    <w:p w:rsidR="000B1129" w:rsidRPr="000B1129" w:rsidRDefault="000B1129" w:rsidP="000B1129">
      <w:pPr>
        <w:autoSpaceDE w:val="0"/>
        <w:autoSpaceDN w:val="0"/>
        <w:adjustRightInd w:val="0"/>
        <w:spacing w:after="0" w:line="23" w:lineRule="atLeast"/>
        <w:jc w:val="center"/>
        <w:rPr>
          <w:rFonts w:ascii="Times New Roman" w:eastAsia="Times New Roman" w:hAnsi="Times New Roman" w:cs="Times New Roman"/>
          <w:b/>
          <w:bCs/>
          <w:sz w:val="24"/>
          <w:szCs w:val="24"/>
          <w:lang w:eastAsia="ru-RU"/>
        </w:rPr>
      </w:pPr>
    </w:p>
    <w:p w:rsidR="008C0CA9" w:rsidRDefault="008C0CA9">
      <w:pPr>
        <w:rPr>
          <w:rFonts w:ascii="Times New Roman" w:hAnsi="Times New Roman" w:cs="Times New Roman"/>
          <w:sz w:val="24"/>
          <w:szCs w:val="24"/>
        </w:rPr>
      </w:pPr>
    </w:p>
    <w:p w:rsidR="000B1129" w:rsidRDefault="000B1129">
      <w:pPr>
        <w:rPr>
          <w:rFonts w:ascii="Times New Roman" w:hAnsi="Times New Roman" w:cs="Times New Roman"/>
          <w:sz w:val="24"/>
          <w:szCs w:val="24"/>
        </w:rPr>
      </w:pPr>
    </w:p>
    <w:p w:rsidR="000B1129" w:rsidRDefault="000B1129">
      <w:pPr>
        <w:rPr>
          <w:rFonts w:ascii="Times New Roman" w:hAnsi="Times New Roman" w:cs="Times New Roman"/>
          <w:sz w:val="24"/>
          <w:szCs w:val="24"/>
        </w:rPr>
      </w:pPr>
    </w:p>
    <w:p w:rsidR="000B1129" w:rsidRPr="001522D3" w:rsidRDefault="001522D3" w:rsidP="001522D3">
      <w:pPr>
        <w:jc w:val="center"/>
        <w:rPr>
          <w:rFonts w:ascii="Times New Roman" w:hAnsi="Times New Roman" w:cs="Times New Roman"/>
          <w:b/>
          <w:sz w:val="28"/>
          <w:szCs w:val="24"/>
          <w:u w:val="single"/>
        </w:rPr>
      </w:pPr>
      <w:r w:rsidRPr="001522D3">
        <w:rPr>
          <w:rFonts w:ascii="Times New Roman" w:hAnsi="Times New Roman" w:cs="Times New Roman"/>
          <w:b/>
          <w:sz w:val="28"/>
          <w:szCs w:val="24"/>
          <w:u w:val="single"/>
        </w:rPr>
        <w:t>Окружающий мир.</w:t>
      </w:r>
    </w:p>
    <w:p w:rsidR="000B1129" w:rsidRPr="00553A4F" w:rsidRDefault="000B1129" w:rsidP="000B1129">
      <w:pPr>
        <w:suppressAutoHyphens/>
        <w:snapToGrid w:val="0"/>
        <w:spacing w:after="0" w:line="240" w:lineRule="auto"/>
        <w:jc w:val="center"/>
        <w:rPr>
          <w:rFonts w:ascii="Times New Roman" w:eastAsia="Calibri" w:hAnsi="Times New Roman" w:cs="Times New Roman"/>
          <w:b/>
          <w:bCs/>
          <w:sz w:val="28"/>
          <w:szCs w:val="28"/>
        </w:rPr>
      </w:pPr>
      <w:r w:rsidRPr="00553A4F">
        <w:rPr>
          <w:rFonts w:ascii="Times New Roman" w:eastAsia="Calibri" w:hAnsi="Times New Roman" w:cs="Times New Roman"/>
          <w:b/>
          <w:bCs/>
          <w:sz w:val="28"/>
          <w:szCs w:val="28"/>
        </w:rPr>
        <w:t>КОДИФИКАТОР</w:t>
      </w:r>
    </w:p>
    <w:p w:rsidR="000B1129" w:rsidRDefault="000B1129" w:rsidP="000B1129">
      <w:pPr>
        <w:suppressAutoHyphens/>
        <w:snapToGrid w:val="0"/>
        <w:spacing w:after="0" w:line="240" w:lineRule="auto"/>
        <w:jc w:val="center"/>
        <w:rPr>
          <w:rFonts w:ascii="Times New Roman" w:eastAsia="Calibri" w:hAnsi="Times New Roman" w:cs="Times New Roman"/>
          <w:b/>
          <w:bCs/>
          <w:sz w:val="28"/>
          <w:szCs w:val="28"/>
        </w:rPr>
      </w:pPr>
      <w:r w:rsidRPr="00553A4F">
        <w:rPr>
          <w:rFonts w:ascii="Times New Roman" w:eastAsia="Calibri" w:hAnsi="Times New Roman" w:cs="Times New Roman"/>
          <w:b/>
          <w:bCs/>
          <w:sz w:val="28"/>
          <w:szCs w:val="28"/>
        </w:rPr>
        <w:t xml:space="preserve">планируемых результатов освоения основной образовательной программы начального общего образования по </w:t>
      </w:r>
      <w:r>
        <w:rPr>
          <w:rFonts w:ascii="Times New Roman" w:eastAsia="Calibri" w:hAnsi="Times New Roman" w:cs="Times New Roman"/>
          <w:b/>
          <w:bCs/>
          <w:sz w:val="28"/>
          <w:szCs w:val="28"/>
        </w:rPr>
        <w:t>окружающему миру</w:t>
      </w:r>
      <w:r w:rsidRPr="00553A4F">
        <w:rPr>
          <w:rFonts w:ascii="Times New Roman" w:eastAsia="Calibri" w:hAnsi="Times New Roman" w:cs="Times New Roman"/>
          <w:b/>
          <w:bCs/>
          <w:sz w:val="28"/>
          <w:szCs w:val="28"/>
        </w:rPr>
        <w:t xml:space="preserve"> для проведения процедур оценки качества начального образования (для оценки индивидуальных достижений обучающихся)</w:t>
      </w:r>
    </w:p>
    <w:p w:rsidR="000B1129" w:rsidRDefault="000B1129" w:rsidP="000B1129">
      <w:pPr>
        <w:pStyle w:val="a5"/>
        <w:spacing w:before="10" w:after="120"/>
        <w:jc w:val="center"/>
        <w:outlineLvl w:val="0"/>
        <w:rPr>
          <w:b/>
          <w:sz w:val="27"/>
        </w:rPr>
      </w:pPr>
      <w:r>
        <w:rPr>
          <w:b/>
          <w:sz w:val="27"/>
        </w:rPr>
        <w:t>3 класс</w:t>
      </w:r>
    </w:p>
    <w:tbl>
      <w:tblPr>
        <w:tblStyle w:val="TableNormal"/>
        <w:tblW w:w="1050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1489"/>
        <w:gridCol w:w="8061"/>
      </w:tblGrid>
      <w:tr w:rsidR="000B1129" w:rsidTr="000B1129">
        <w:trPr>
          <w:trHeight w:val="1104"/>
        </w:trPr>
        <w:tc>
          <w:tcPr>
            <w:tcW w:w="959" w:type="dxa"/>
          </w:tcPr>
          <w:p w:rsidR="000B1129" w:rsidRDefault="000B1129" w:rsidP="000B1129">
            <w:pPr>
              <w:pStyle w:val="TableParagraph"/>
              <w:spacing w:line="240" w:lineRule="auto"/>
              <w:ind w:left="237" w:right="226" w:firstLine="33"/>
              <w:jc w:val="both"/>
              <w:rPr>
                <w:b/>
                <w:sz w:val="24"/>
              </w:rPr>
            </w:pPr>
            <w:r>
              <w:rPr>
                <w:b/>
                <w:sz w:val="24"/>
              </w:rPr>
              <w:t>Код</w:t>
            </w:r>
            <w:r>
              <w:rPr>
                <w:b/>
                <w:spacing w:val="-58"/>
                <w:sz w:val="24"/>
              </w:rPr>
              <w:t xml:space="preserve"> </w:t>
            </w:r>
            <w:r>
              <w:rPr>
                <w:b/>
                <w:sz w:val="24"/>
              </w:rPr>
              <w:t>раз-</w:t>
            </w:r>
            <w:r>
              <w:rPr>
                <w:b/>
                <w:spacing w:val="-58"/>
                <w:sz w:val="24"/>
              </w:rPr>
              <w:t xml:space="preserve"> </w:t>
            </w:r>
            <w:r>
              <w:rPr>
                <w:b/>
                <w:sz w:val="24"/>
              </w:rPr>
              <w:t>дела</w:t>
            </w:r>
          </w:p>
        </w:tc>
        <w:tc>
          <w:tcPr>
            <w:tcW w:w="1489" w:type="dxa"/>
          </w:tcPr>
          <w:p w:rsidR="000B1129" w:rsidRDefault="000B1129" w:rsidP="000B1129">
            <w:pPr>
              <w:pStyle w:val="TableParagraph"/>
              <w:spacing w:line="240" w:lineRule="auto"/>
              <w:ind w:left="163" w:right="152"/>
              <w:jc w:val="center"/>
              <w:rPr>
                <w:b/>
                <w:sz w:val="24"/>
              </w:rPr>
            </w:pPr>
            <w:r>
              <w:rPr>
                <w:b/>
                <w:sz w:val="24"/>
              </w:rPr>
              <w:t>Код</w:t>
            </w:r>
            <w:r>
              <w:rPr>
                <w:b/>
                <w:spacing w:val="1"/>
                <w:sz w:val="24"/>
              </w:rPr>
              <w:t xml:space="preserve"> </w:t>
            </w:r>
            <w:r>
              <w:rPr>
                <w:b/>
                <w:spacing w:val="-1"/>
                <w:sz w:val="24"/>
              </w:rPr>
              <w:t>проверяем</w:t>
            </w:r>
            <w:r>
              <w:rPr>
                <w:b/>
                <w:spacing w:val="-57"/>
                <w:sz w:val="24"/>
              </w:rPr>
              <w:t xml:space="preserve"> </w:t>
            </w:r>
            <w:r>
              <w:rPr>
                <w:b/>
                <w:sz w:val="24"/>
              </w:rPr>
              <w:t>ого</w:t>
            </w:r>
          </w:p>
          <w:p w:rsidR="000B1129" w:rsidRDefault="000B1129" w:rsidP="000B1129">
            <w:pPr>
              <w:pStyle w:val="TableParagraph"/>
              <w:spacing w:line="257" w:lineRule="exact"/>
              <w:ind w:left="160" w:right="152"/>
              <w:jc w:val="center"/>
              <w:rPr>
                <w:b/>
                <w:sz w:val="24"/>
              </w:rPr>
            </w:pPr>
            <w:r>
              <w:rPr>
                <w:b/>
                <w:sz w:val="24"/>
              </w:rPr>
              <w:t>элемента</w:t>
            </w:r>
          </w:p>
        </w:tc>
        <w:tc>
          <w:tcPr>
            <w:tcW w:w="8061" w:type="dxa"/>
          </w:tcPr>
          <w:p w:rsidR="000B1129" w:rsidRDefault="000B1129" w:rsidP="000B1129">
            <w:pPr>
              <w:pStyle w:val="TableParagraph"/>
              <w:spacing w:line="240" w:lineRule="auto"/>
              <w:ind w:left="0"/>
              <w:rPr>
                <w:b/>
                <w:sz w:val="36"/>
              </w:rPr>
            </w:pPr>
          </w:p>
          <w:p w:rsidR="000B1129" w:rsidRDefault="000B1129" w:rsidP="000B1129">
            <w:pPr>
              <w:pStyle w:val="TableParagraph"/>
              <w:spacing w:line="240" w:lineRule="auto"/>
              <w:ind w:left="1662"/>
              <w:rPr>
                <w:b/>
                <w:sz w:val="24"/>
              </w:rPr>
            </w:pPr>
            <w:r>
              <w:rPr>
                <w:b/>
                <w:sz w:val="24"/>
              </w:rPr>
              <w:t>Проверяемые</w:t>
            </w:r>
            <w:r>
              <w:rPr>
                <w:b/>
                <w:spacing w:val="-1"/>
                <w:sz w:val="24"/>
              </w:rPr>
              <w:t xml:space="preserve"> </w:t>
            </w:r>
            <w:r>
              <w:rPr>
                <w:b/>
                <w:sz w:val="24"/>
              </w:rPr>
              <w:t>элементы</w:t>
            </w:r>
            <w:r>
              <w:rPr>
                <w:b/>
                <w:spacing w:val="-1"/>
                <w:sz w:val="24"/>
              </w:rPr>
              <w:t xml:space="preserve"> </w:t>
            </w:r>
            <w:r>
              <w:rPr>
                <w:b/>
                <w:sz w:val="24"/>
              </w:rPr>
              <w:t>содержания</w:t>
            </w:r>
          </w:p>
        </w:tc>
      </w:tr>
      <w:tr w:rsidR="000B1129" w:rsidTr="000B1129">
        <w:trPr>
          <w:trHeight w:val="275"/>
        </w:trPr>
        <w:tc>
          <w:tcPr>
            <w:tcW w:w="959" w:type="dxa"/>
            <w:vMerge w:val="restart"/>
          </w:tcPr>
          <w:p w:rsidR="000B1129" w:rsidRDefault="000B1129" w:rsidP="000B1129">
            <w:pPr>
              <w:pStyle w:val="TableParagraph"/>
              <w:spacing w:line="275" w:lineRule="exact"/>
              <w:ind w:left="8"/>
              <w:jc w:val="center"/>
              <w:rPr>
                <w:b/>
                <w:sz w:val="24"/>
              </w:rPr>
            </w:pPr>
            <w:r>
              <w:rPr>
                <w:b/>
                <w:sz w:val="24"/>
              </w:rPr>
              <w:t>1</w:t>
            </w:r>
          </w:p>
        </w:tc>
        <w:tc>
          <w:tcPr>
            <w:tcW w:w="1489" w:type="dxa"/>
          </w:tcPr>
          <w:p w:rsidR="000B1129" w:rsidRDefault="000B1129" w:rsidP="000B1129">
            <w:pPr>
              <w:pStyle w:val="TableParagraph"/>
              <w:spacing w:line="240" w:lineRule="auto"/>
              <w:ind w:left="0"/>
              <w:rPr>
                <w:sz w:val="20"/>
              </w:rPr>
            </w:pPr>
          </w:p>
        </w:tc>
        <w:tc>
          <w:tcPr>
            <w:tcW w:w="8061" w:type="dxa"/>
          </w:tcPr>
          <w:p w:rsidR="000B1129" w:rsidRDefault="000B1129" w:rsidP="000B1129">
            <w:pPr>
              <w:pStyle w:val="TableParagraph"/>
              <w:spacing w:line="256" w:lineRule="exact"/>
              <w:rPr>
                <w:b/>
                <w:sz w:val="24"/>
              </w:rPr>
            </w:pPr>
            <w:r>
              <w:rPr>
                <w:b/>
                <w:sz w:val="24"/>
              </w:rPr>
              <w:t>Человек</w:t>
            </w:r>
            <w:r>
              <w:rPr>
                <w:b/>
                <w:spacing w:val="-3"/>
                <w:sz w:val="24"/>
              </w:rPr>
              <w:t xml:space="preserve"> </w:t>
            </w:r>
            <w:r>
              <w:rPr>
                <w:b/>
                <w:sz w:val="24"/>
              </w:rPr>
              <w:t>и</w:t>
            </w:r>
            <w:r>
              <w:rPr>
                <w:b/>
                <w:spacing w:val="-3"/>
                <w:sz w:val="24"/>
              </w:rPr>
              <w:t xml:space="preserve"> </w:t>
            </w:r>
            <w:r>
              <w:rPr>
                <w:b/>
                <w:sz w:val="24"/>
              </w:rPr>
              <w:t>природа</w:t>
            </w:r>
          </w:p>
        </w:tc>
      </w:tr>
      <w:tr w:rsidR="000B1129" w:rsidTr="000B1129">
        <w:trPr>
          <w:trHeight w:val="275"/>
        </w:trPr>
        <w:tc>
          <w:tcPr>
            <w:tcW w:w="959" w:type="dxa"/>
            <w:vMerge/>
            <w:tcBorders>
              <w:top w:val="nil"/>
            </w:tcBorders>
          </w:tcPr>
          <w:p w:rsidR="000B1129" w:rsidRDefault="000B1129" w:rsidP="000B1129">
            <w:pPr>
              <w:rPr>
                <w:sz w:val="2"/>
                <w:szCs w:val="2"/>
              </w:rPr>
            </w:pPr>
          </w:p>
        </w:tc>
        <w:tc>
          <w:tcPr>
            <w:tcW w:w="1489" w:type="dxa"/>
          </w:tcPr>
          <w:p w:rsidR="000B1129" w:rsidRDefault="000B1129" w:rsidP="000B1129">
            <w:pPr>
              <w:pStyle w:val="TableParagraph"/>
              <w:spacing w:line="256" w:lineRule="exact"/>
              <w:ind w:left="594"/>
              <w:rPr>
                <w:sz w:val="24"/>
              </w:rPr>
            </w:pPr>
            <w:r>
              <w:rPr>
                <w:sz w:val="24"/>
              </w:rPr>
              <w:t>1.1</w:t>
            </w:r>
          </w:p>
        </w:tc>
        <w:tc>
          <w:tcPr>
            <w:tcW w:w="8061" w:type="dxa"/>
          </w:tcPr>
          <w:p w:rsidR="000B1129" w:rsidRDefault="000B1129" w:rsidP="000B1129">
            <w:pPr>
              <w:pStyle w:val="TableParagraph"/>
              <w:spacing w:line="256" w:lineRule="exact"/>
              <w:rPr>
                <w:sz w:val="24"/>
              </w:rPr>
            </w:pPr>
            <w:r>
              <w:rPr>
                <w:sz w:val="24"/>
              </w:rPr>
              <w:t>Способы</w:t>
            </w:r>
            <w:r>
              <w:rPr>
                <w:spacing w:val="-2"/>
                <w:sz w:val="24"/>
              </w:rPr>
              <w:t xml:space="preserve"> </w:t>
            </w:r>
            <w:r>
              <w:rPr>
                <w:sz w:val="24"/>
              </w:rPr>
              <w:t>изучения</w:t>
            </w:r>
            <w:r>
              <w:rPr>
                <w:spacing w:val="-2"/>
                <w:sz w:val="24"/>
              </w:rPr>
              <w:t xml:space="preserve"> </w:t>
            </w:r>
            <w:r>
              <w:rPr>
                <w:sz w:val="24"/>
              </w:rPr>
              <w:t>природы.</w:t>
            </w:r>
          </w:p>
        </w:tc>
      </w:tr>
      <w:tr w:rsidR="000B1129" w:rsidTr="000B1129">
        <w:trPr>
          <w:trHeight w:val="552"/>
        </w:trPr>
        <w:tc>
          <w:tcPr>
            <w:tcW w:w="959" w:type="dxa"/>
            <w:vMerge/>
            <w:tcBorders>
              <w:top w:val="nil"/>
            </w:tcBorders>
          </w:tcPr>
          <w:p w:rsidR="000B1129" w:rsidRDefault="000B1129" w:rsidP="000B1129">
            <w:pPr>
              <w:rPr>
                <w:sz w:val="2"/>
                <w:szCs w:val="2"/>
              </w:rPr>
            </w:pPr>
          </w:p>
        </w:tc>
        <w:tc>
          <w:tcPr>
            <w:tcW w:w="1489" w:type="dxa"/>
          </w:tcPr>
          <w:p w:rsidR="000B1129" w:rsidRDefault="000B1129" w:rsidP="000B1129">
            <w:pPr>
              <w:pStyle w:val="TableParagraph"/>
              <w:spacing w:line="274" w:lineRule="exact"/>
              <w:ind w:left="594"/>
              <w:rPr>
                <w:sz w:val="24"/>
              </w:rPr>
            </w:pPr>
            <w:r>
              <w:rPr>
                <w:sz w:val="24"/>
              </w:rPr>
              <w:t>1.2</w:t>
            </w:r>
          </w:p>
        </w:tc>
        <w:tc>
          <w:tcPr>
            <w:tcW w:w="8061" w:type="dxa"/>
          </w:tcPr>
          <w:p w:rsidR="000B1129" w:rsidRPr="000B1129" w:rsidRDefault="000B1129" w:rsidP="000B1129">
            <w:pPr>
              <w:pStyle w:val="TableParagraph"/>
              <w:spacing w:line="274" w:lineRule="exact"/>
              <w:rPr>
                <w:sz w:val="24"/>
                <w:lang w:val="ru-RU"/>
              </w:rPr>
            </w:pPr>
            <w:r w:rsidRPr="000B1129">
              <w:rPr>
                <w:sz w:val="24"/>
                <w:lang w:val="ru-RU"/>
              </w:rPr>
              <w:t>Почва,</w:t>
            </w:r>
            <w:r w:rsidRPr="000B1129">
              <w:rPr>
                <w:spacing w:val="3"/>
                <w:sz w:val="24"/>
                <w:lang w:val="ru-RU"/>
              </w:rPr>
              <w:t xml:space="preserve"> </w:t>
            </w:r>
            <w:r w:rsidRPr="000B1129">
              <w:rPr>
                <w:sz w:val="24"/>
                <w:lang w:val="ru-RU"/>
              </w:rPr>
              <w:t>ее</w:t>
            </w:r>
            <w:r w:rsidRPr="000B1129">
              <w:rPr>
                <w:spacing w:val="3"/>
                <w:sz w:val="24"/>
                <w:lang w:val="ru-RU"/>
              </w:rPr>
              <w:t xml:space="preserve"> </w:t>
            </w:r>
            <w:r w:rsidRPr="000B1129">
              <w:rPr>
                <w:sz w:val="24"/>
                <w:lang w:val="ru-RU"/>
              </w:rPr>
              <w:t>состав,</w:t>
            </w:r>
            <w:r w:rsidRPr="000B1129">
              <w:rPr>
                <w:spacing w:val="3"/>
                <w:sz w:val="24"/>
                <w:lang w:val="ru-RU"/>
              </w:rPr>
              <w:t xml:space="preserve"> </w:t>
            </w:r>
            <w:r w:rsidRPr="000B1129">
              <w:rPr>
                <w:sz w:val="24"/>
                <w:lang w:val="ru-RU"/>
              </w:rPr>
              <w:t>значение</w:t>
            </w:r>
            <w:r w:rsidRPr="000B1129">
              <w:rPr>
                <w:spacing w:val="3"/>
                <w:sz w:val="24"/>
                <w:lang w:val="ru-RU"/>
              </w:rPr>
              <w:t xml:space="preserve"> </w:t>
            </w:r>
            <w:r w:rsidRPr="000B1129">
              <w:rPr>
                <w:sz w:val="24"/>
                <w:lang w:val="ru-RU"/>
              </w:rPr>
              <w:t>для</w:t>
            </w:r>
            <w:r w:rsidRPr="000B1129">
              <w:rPr>
                <w:spacing w:val="2"/>
                <w:sz w:val="24"/>
                <w:lang w:val="ru-RU"/>
              </w:rPr>
              <w:t xml:space="preserve"> </w:t>
            </w:r>
            <w:r w:rsidRPr="000B1129">
              <w:rPr>
                <w:sz w:val="24"/>
                <w:lang w:val="ru-RU"/>
              </w:rPr>
              <w:t>живой</w:t>
            </w:r>
            <w:r w:rsidRPr="000B1129">
              <w:rPr>
                <w:spacing w:val="3"/>
                <w:sz w:val="24"/>
                <w:lang w:val="ru-RU"/>
              </w:rPr>
              <w:t xml:space="preserve"> </w:t>
            </w:r>
            <w:r w:rsidRPr="000B1129">
              <w:rPr>
                <w:sz w:val="24"/>
                <w:lang w:val="ru-RU"/>
              </w:rPr>
              <w:t>природы</w:t>
            </w:r>
            <w:r w:rsidRPr="000B1129">
              <w:rPr>
                <w:spacing w:val="3"/>
                <w:sz w:val="24"/>
                <w:lang w:val="ru-RU"/>
              </w:rPr>
              <w:t xml:space="preserve"> </w:t>
            </w:r>
            <w:r w:rsidRPr="000B1129">
              <w:rPr>
                <w:sz w:val="24"/>
                <w:lang w:val="ru-RU"/>
              </w:rPr>
              <w:t>и</w:t>
            </w:r>
            <w:r w:rsidRPr="000B1129">
              <w:rPr>
                <w:spacing w:val="3"/>
                <w:sz w:val="24"/>
                <w:lang w:val="ru-RU"/>
              </w:rPr>
              <w:t xml:space="preserve"> </w:t>
            </w:r>
            <w:r w:rsidRPr="000B1129">
              <w:rPr>
                <w:sz w:val="24"/>
                <w:lang w:val="ru-RU"/>
              </w:rPr>
              <w:t>хозяйственной</w:t>
            </w:r>
            <w:r w:rsidRPr="000B1129">
              <w:rPr>
                <w:spacing w:val="-57"/>
                <w:sz w:val="24"/>
                <w:lang w:val="ru-RU"/>
              </w:rPr>
              <w:t xml:space="preserve"> </w:t>
            </w:r>
            <w:r w:rsidRPr="000B1129">
              <w:rPr>
                <w:sz w:val="24"/>
                <w:lang w:val="ru-RU"/>
              </w:rPr>
              <w:t>жизни</w:t>
            </w:r>
            <w:r w:rsidRPr="000B1129">
              <w:rPr>
                <w:spacing w:val="-1"/>
                <w:sz w:val="24"/>
                <w:lang w:val="ru-RU"/>
              </w:rPr>
              <w:t xml:space="preserve"> </w:t>
            </w:r>
            <w:r w:rsidRPr="000B1129">
              <w:rPr>
                <w:sz w:val="24"/>
                <w:lang w:val="ru-RU"/>
              </w:rPr>
              <w:t>человека.</w:t>
            </w:r>
          </w:p>
        </w:tc>
      </w:tr>
      <w:tr w:rsidR="000B1129" w:rsidTr="000B1129">
        <w:trPr>
          <w:trHeight w:val="276"/>
        </w:trPr>
        <w:tc>
          <w:tcPr>
            <w:tcW w:w="959" w:type="dxa"/>
            <w:vMerge/>
            <w:tcBorders>
              <w:top w:val="nil"/>
            </w:tcBorders>
          </w:tcPr>
          <w:p w:rsidR="000B1129" w:rsidRPr="000B1129" w:rsidRDefault="000B1129" w:rsidP="000B1129">
            <w:pPr>
              <w:rPr>
                <w:sz w:val="2"/>
                <w:szCs w:val="2"/>
                <w:lang w:val="ru-RU"/>
              </w:rPr>
            </w:pPr>
          </w:p>
        </w:tc>
        <w:tc>
          <w:tcPr>
            <w:tcW w:w="1489" w:type="dxa"/>
          </w:tcPr>
          <w:p w:rsidR="000B1129" w:rsidRDefault="000B1129" w:rsidP="000B1129">
            <w:pPr>
              <w:pStyle w:val="TableParagraph"/>
              <w:spacing w:line="257" w:lineRule="exact"/>
              <w:ind w:left="594"/>
              <w:rPr>
                <w:sz w:val="24"/>
              </w:rPr>
            </w:pPr>
            <w:r>
              <w:rPr>
                <w:sz w:val="24"/>
              </w:rPr>
              <w:t>1.3</w:t>
            </w:r>
          </w:p>
        </w:tc>
        <w:tc>
          <w:tcPr>
            <w:tcW w:w="8061" w:type="dxa"/>
          </w:tcPr>
          <w:p w:rsidR="000B1129" w:rsidRPr="000B1129" w:rsidRDefault="000B1129" w:rsidP="000B1129">
            <w:pPr>
              <w:pStyle w:val="TableParagraph"/>
              <w:spacing w:line="257" w:lineRule="exact"/>
              <w:rPr>
                <w:sz w:val="24"/>
                <w:lang w:val="ru-RU"/>
              </w:rPr>
            </w:pPr>
            <w:r w:rsidRPr="000B1129">
              <w:rPr>
                <w:sz w:val="24"/>
                <w:lang w:val="ru-RU"/>
              </w:rPr>
              <w:t>Горные</w:t>
            </w:r>
            <w:r w:rsidRPr="000B1129">
              <w:rPr>
                <w:spacing w:val="-5"/>
                <w:sz w:val="24"/>
                <w:lang w:val="ru-RU"/>
              </w:rPr>
              <w:t xml:space="preserve"> </w:t>
            </w:r>
            <w:r w:rsidRPr="000B1129">
              <w:rPr>
                <w:sz w:val="24"/>
                <w:lang w:val="ru-RU"/>
              </w:rPr>
              <w:t>породы</w:t>
            </w:r>
            <w:r w:rsidRPr="000B1129">
              <w:rPr>
                <w:spacing w:val="-4"/>
                <w:sz w:val="24"/>
                <w:lang w:val="ru-RU"/>
              </w:rPr>
              <w:t xml:space="preserve"> </w:t>
            </w:r>
            <w:r w:rsidRPr="000B1129">
              <w:rPr>
                <w:sz w:val="24"/>
                <w:lang w:val="ru-RU"/>
              </w:rPr>
              <w:t>и</w:t>
            </w:r>
            <w:r w:rsidRPr="000B1129">
              <w:rPr>
                <w:spacing w:val="-4"/>
                <w:sz w:val="24"/>
                <w:lang w:val="ru-RU"/>
              </w:rPr>
              <w:t xml:space="preserve"> </w:t>
            </w:r>
            <w:r w:rsidRPr="000B1129">
              <w:rPr>
                <w:sz w:val="24"/>
                <w:lang w:val="ru-RU"/>
              </w:rPr>
              <w:t>минералы.</w:t>
            </w:r>
            <w:r w:rsidRPr="000B1129">
              <w:rPr>
                <w:spacing w:val="-4"/>
                <w:sz w:val="24"/>
                <w:lang w:val="ru-RU"/>
              </w:rPr>
              <w:t xml:space="preserve"> </w:t>
            </w:r>
            <w:r w:rsidRPr="000B1129">
              <w:rPr>
                <w:sz w:val="24"/>
                <w:lang w:val="ru-RU"/>
              </w:rPr>
              <w:t>Полезные</w:t>
            </w:r>
            <w:r w:rsidRPr="000B1129">
              <w:rPr>
                <w:spacing w:val="-3"/>
                <w:sz w:val="24"/>
                <w:lang w:val="ru-RU"/>
              </w:rPr>
              <w:t xml:space="preserve"> </w:t>
            </w:r>
            <w:r w:rsidRPr="000B1129">
              <w:rPr>
                <w:sz w:val="24"/>
                <w:lang w:val="ru-RU"/>
              </w:rPr>
              <w:t>ископаемые.</w:t>
            </w:r>
          </w:p>
        </w:tc>
      </w:tr>
      <w:tr w:rsidR="000B1129" w:rsidTr="000B1129">
        <w:trPr>
          <w:trHeight w:val="551"/>
        </w:trPr>
        <w:tc>
          <w:tcPr>
            <w:tcW w:w="959" w:type="dxa"/>
            <w:vMerge/>
            <w:tcBorders>
              <w:top w:val="nil"/>
            </w:tcBorders>
          </w:tcPr>
          <w:p w:rsidR="000B1129" w:rsidRPr="000B1129" w:rsidRDefault="000B1129" w:rsidP="000B1129">
            <w:pPr>
              <w:rPr>
                <w:sz w:val="2"/>
                <w:szCs w:val="2"/>
                <w:lang w:val="ru-RU"/>
              </w:rPr>
            </w:pPr>
          </w:p>
        </w:tc>
        <w:tc>
          <w:tcPr>
            <w:tcW w:w="1489" w:type="dxa"/>
          </w:tcPr>
          <w:p w:rsidR="000B1129" w:rsidRDefault="000B1129" w:rsidP="000B1129">
            <w:pPr>
              <w:pStyle w:val="TableParagraph"/>
              <w:spacing w:line="273" w:lineRule="exact"/>
              <w:ind w:left="594"/>
              <w:rPr>
                <w:sz w:val="24"/>
              </w:rPr>
            </w:pPr>
            <w:r>
              <w:rPr>
                <w:sz w:val="24"/>
              </w:rPr>
              <w:t>1.4</w:t>
            </w:r>
          </w:p>
        </w:tc>
        <w:tc>
          <w:tcPr>
            <w:tcW w:w="8061" w:type="dxa"/>
          </w:tcPr>
          <w:p w:rsidR="000B1129" w:rsidRPr="000B1129" w:rsidRDefault="000B1129" w:rsidP="000B1129">
            <w:pPr>
              <w:pStyle w:val="TableParagraph"/>
              <w:spacing w:line="273" w:lineRule="exact"/>
              <w:rPr>
                <w:sz w:val="24"/>
                <w:lang w:val="ru-RU"/>
              </w:rPr>
            </w:pPr>
            <w:r w:rsidRPr="000B1129">
              <w:rPr>
                <w:sz w:val="24"/>
                <w:lang w:val="ru-RU"/>
              </w:rPr>
              <w:t>Тела,</w:t>
            </w:r>
            <w:r w:rsidRPr="000B1129">
              <w:rPr>
                <w:spacing w:val="33"/>
                <w:sz w:val="24"/>
                <w:lang w:val="ru-RU"/>
              </w:rPr>
              <w:t xml:space="preserve"> </w:t>
            </w:r>
            <w:r w:rsidRPr="000B1129">
              <w:rPr>
                <w:sz w:val="24"/>
                <w:lang w:val="ru-RU"/>
              </w:rPr>
              <w:t>вещества,</w:t>
            </w:r>
            <w:r w:rsidRPr="000B1129">
              <w:rPr>
                <w:spacing w:val="32"/>
                <w:sz w:val="24"/>
                <w:lang w:val="ru-RU"/>
              </w:rPr>
              <w:t xml:space="preserve"> </w:t>
            </w:r>
            <w:r w:rsidRPr="000B1129">
              <w:rPr>
                <w:sz w:val="24"/>
                <w:lang w:val="ru-RU"/>
              </w:rPr>
              <w:t>твердые</w:t>
            </w:r>
            <w:r w:rsidRPr="000B1129">
              <w:rPr>
                <w:spacing w:val="32"/>
                <w:sz w:val="24"/>
                <w:lang w:val="ru-RU"/>
              </w:rPr>
              <w:t xml:space="preserve"> </w:t>
            </w:r>
            <w:r w:rsidRPr="000B1129">
              <w:rPr>
                <w:sz w:val="24"/>
                <w:lang w:val="ru-RU"/>
              </w:rPr>
              <w:t>тела,</w:t>
            </w:r>
            <w:r w:rsidRPr="000B1129">
              <w:rPr>
                <w:spacing w:val="32"/>
                <w:sz w:val="24"/>
                <w:lang w:val="ru-RU"/>
              </w:rPr>
              <w:t xml:space="preserve"> </w:t>
            </w:r>
            <w:r w:rsidRPr="000B1129">
              <w:rPr>
                <w:sz w:val="24"/>
                <w:lang w:val="ru-RU"/>
              </w:rPr>
              <w:t>жидкости</w:t>
            </w:r>
            <w:r w:rsidRPr="000B1129">
              <w:rPr>
                <w:spacing w:val="32"/>
                <w:sz w:val="24"/>
                <w:lang w:val="ru-RU"/>
              </w:rPr>
              <w:t xml:space="preserve"> </w:t>
            </w:r>
            <w:r w:rsidRPr="000B1129">
              <w:rPr>
                <w:sz w:val="24"/>
                <w:lang w:val="ru-RU"/>
              </w:rPr>
              <w:t>и</w:t>
            </w:r>
            <w:r w:rsidRPr="000B1129">
              <w:rPr>
                <w:spacing w:val="32"/>
                <w:sz w:val="24"/>
                <w:lang w:val="ru-RU"/>
              </w:rPr>
              <w:t xml:space="preserve"> </w:t>
            </w:r>
            <w:r w:rsidRPr="000B1129">
              <w:rPr>
                <w:sz w:val="24"/>
                <w:lang w:val="ru-RU"/>
              </w:rPr>
              <w:t>газы.</w:t>
            </w:r>
            <w:r w:rsidRPr="000B1129">
              <w:rPr>
                <w:spacing w:val="32"/>
                <w:sz w:val="24"/>
                <w:lang w:val="ru-RU"/>
              </w:rPr>
              <w:t xml:space="preserve"> </w:t>
            </w:r>
            <w:r w:rsidRPr="000B1129">
              <w:rPr>
                <w:sz w:val="24"/>
                <w:lang w:val="ru-RU"/>
              </w:rPr>
              <w:t>Свойства</w:t>
            </w:r>
            <w:r w:rsidRPr="000B1129">
              <w:rPr>
                <w:spacing w:val="32"/>
                <w:sz w:val="24"/>
                <w:lang w:val="ru-RU"/>
              </w:rPr>
              <w:t xml:space="preserve"> </w:t>
            </w:r>
            <w:r w:rsidRPr="000B1129">
              <w:rPr>
                <w:sz w:val="24"/>
                <w:lang w:val="ru-RU"/>
              </w:rPr>
              <w:t>воздуха,</w:t>
            </w:r>
          </w:p>
          <w:p w:rsidR="000B1129" w:rsidRDefault="000B1129" w:rsidP="000B1129">
            <w:pPr>
              <w:pStyle w:val="TableParagraph"/>
              <w:spacing w:line="259" w:lineRule="exact"/>
              <w:rPr>
                <w:sz w:val="24"/>
              </w:rPr>
            </w:pPr>
            <w:r w:rsidRPr="000B1129">
              <w:rPr>
                <w:sz w:val="24"/>
                <w:lang w:val="ru-RU"/>
              </w:rPr>
              <w:t>воды.</w:t>
            </w:r>
            <w:r w:rsidRPr="000B1129">
              <w:rPr>
                <w:spacing w:val="-4"/>
                <w:sz w:val="24"/>
                <w:lang w:val="ru-RU"/>
              </w:rPr>
              <w:t xml:space="preserve"> </w:t>
            </w:r>
            <w:r w:rsidRPr="000B1129">
              <w:rPr>
                <w:sz w:val="24"/>
                <w:lang w:val="ru-RU"/>
              </w:rPr>
              <w:t>Круговорот</w:t>
            </w:r>
            <w:r w:rsidRPr="000B1129">
              <w:rPr>
                <w:spacing w:val="-4"/>
                <w:sz w:val="24"/>
                <w:lang w:val="ru-RU"/>
              </w:rPr>
              <w:t xml:space="preserve"> </w:t>
            </w:r>
            <w:r w:rsidRPr="000B1129">
              <w:rPr>
                <w:sz w:val="24"/>
                <w:lang w:val="ru-RU"/>
              </w:rPr>
              <w:t>воды</w:t>
            </w:r>
            <w:r w:rsidRPr="000B1129">
              <w:rPr>
                <w:spacing w:val="-3"/>
                <w:sz w:val="24"/>
                <w:lang w:val="ru-RU"/>
              </w:rPr>
              <w:t xml:space="preserve"> </w:t>
            </w:r>
            <w:r w:rsidRPr="000B1129">
              <w:rPr>
                <w:sz w:val="24"/>
                <w:lang w:val="ru-RU"/>
              </w:rPr>
              <w:t>в</w:t>
            </w:r>
            <w:r w:rsidRPr="000B1129">
              <w:rPr>
                <w:spacing w:val="-4"/>
                <w:sz w:val="24"/>
                <w:lang w:val="ru-RU"/>
              </w:rPr>
              <w:t xml:space="preserve"> </w:t>
            </w:r>
            <w:r w:rsidRPr="000B1129">
              <w:rPr>
                <w:sz w:val="24"/>
                <w:lang w:val="ru-RU"/>
              </w:rPr>
              <w:t>природе.</w:t>
            </w:r>
            <w:r w:rsidRPr="000B1129">
              <w:rPr>
                <w:spacing w:val="-3"/>
                <w:sz w:val="24"/>
                <w:lang w:val="ru-RU"/>
              </w:rPr>
              <w:t xml:space="preserve"> </w:t>
            </w:r>
            <w:r>
              <w:rPr>
                <w:sz w:val="24"/>
              </w:rPr>
              <w:t>Охрана</w:t>
            </w:r>
            <w:r>
              <w:rPr>
                <w:spacing w:val="-4"/>
                <w:sz w:val="24"/>
              </w:rPr>
              <w:t xml:space="preserve"> </w:t>
            </w:r>
            <w:r>
              <w:rPr>
                <w:sz w:val="24"/>
              </w:rPr>
              <w:t>воздуха,</w:t>
            </w:r>
            <w:r>
              <w:rPr>
                <w:spacing w:val="-3"/>
                <w:sz w:val="24"/>
              </w:rPr>
              <w:t xml:space="preserve"> </w:t>
            </w:r>
            <w:r>
              <w:rPr>
                <w:sz w:val="24"/>
              </w:rPr>
              <w:t>воды.</w:t>
            </w:r>
          </w:p>
        </w:tc>
      </w:tr>
      <w:tr w:rsidR="000B1129" w:rsidTr="000B1129">
        <w:trPr>
          <w:trHeight w:val="551"/>
        </w:trPr>
        <w:tc>
          <w:tcPr>
            <w:tcW w:w="959" w:type="dxa"/>
            <w:vMerge/>
            <w:tcBorders>
              <w:top w:val="nil"/>
            </w:tcBorders>
          </w:tcPr>
          <w:p w:rsidR="000B1129" w:rsidRDefault="000B1129" w:rsidP="000B1129">
            <w:pPr>
              <w:rPr>
                <w:sz w:val="2"/>
                <w:szCs w:val="2"/>
              </w:rPr>
            </w:pPr>
          </w:p>
        </w:tc>
        <w:tc>
          <w:tcPr>
            <w:tcW w:w="1489" w:type="dxa"/>
          </w:tcPr>
          <w:p w:rsidR="000B1129" w:rsidRDefault="000B1129" w:rsidP="000B1129">
            <w:pPr>
              <w:pStyle w:val="TableParagraph"/>
              <w:spacing w:line="273" w:lineRule="exact"/>
              <w:ind w:left="594"/>
              <w:rPr>
                <w:sz w:val="24"/>
              </w:rPr>
            </w:pPr>
            <w:r>
              <w:rPr>
                <w:sz w:val="24"/>
              </w:rPr>
              <w:t>1.5</w:t>
            </w:r>
          </w:p>
        </w:tc>
        <w:tc>
          <w:tcPr>
            <w:tcW w:w="8061" w:type="dxa"/>
          </w:tcPr>
          <w:p w:rsidR="000B1129" w:rsidRPr="000B1129" w:rsidRDefault="000B1129" w:rsidP="000B1129">
            <w:pPr>
              <w:pStyle w:val="TableParagraph"/>
              <w:rPr>
                <w:sz w:val="24"/>
                <w:lang w:val="ru-RU"/>
              </w:rPr>
            </w:pPr>
            <w:r w:rsidRPr="000B1129">
              <w:rPr>
                <w:sz w:val="24"/>
                <w:lang w:val="ru-RU"/>
              </w:rPr>
              <w:t>Разнообразие</w:t>
            </w:r>
            <w:r w:rsidRPr="000B1129">
              <w:rPr>
                <w:spacing w:val="8"/>
                <w:sz w:val="24"/>
                <w:lang w:val="ru-RU"/>
              </w:rPr>
              <w:t xml:space="preserve"> </w:t>
            </w:r>
            <w:r w:rsidRPr="000B1129">
              <w:rPr>
                <w:sz w:val="24"/>
                <w:lang w:val="ru-RU"/>
              </w:rPr>
              <w:t>растений</w:t>
            </w:r>
            <w:r w:rsidRPr="000B1129">
              <w:rPr>
                <w:spacing w:val="7"/>
                <w:sz w:val="24"/>
                <w:lang w:val="ru-RU"/>
              </w:rPr>
              <w:t xml:space="preserve"> </w:t>
            </w:r>
            <w:r w:rsidRPr="000B1129">
              <w:rPr>
                <w:sz w:val="24"/>
                <w:lang w:val="ru-RU"/>
              </w:rPr>
              <w:t>и</w:t>
            </w:r>
            <w:r w:rsidRPr="000B1129">
              <w:rPr>
                <w:spacing w:val="7"/>
                <w:sz w:val="24"/>
                <w:lang w:val="ru-RU"/>
              </w:rPr>
              <w:t xml:space="preserve"> </w:t>
            </w:r>
            <w:r w:rsidRPr="000B1129">
              <w:rPr>
                <w:sz w:val="24"/>
                <w:lang w:val="ru-RU"/>
              </w:rPr>
              <w:t>животных.</w:t>
            </w:r>
            <w:r w:rsidRPr="000B1129">
              <w:rPr>
                <w:spacing w:val="8"/>
                <w:sz w:val="24"/>
                <w:lang w:val="ru-RU"/>
              </w:rPr>
              <w:t xml:space="preserve"> </w:t>
            </w:r>
            <w:r w:rsidRPr="000B1129">
              <w:rPr>
                <w:sz w:val="24"/>
                <w:lang w:val="ru-RU"/>
              </w:rPr>
              <w:t>Зависимость</w:t>
            </w:r>
            <w:r w:rsidRPr="000B1129">
              <w:rPr>
                <w:spacing w:val="6"/>
                <w:sz w:val="24"/>
                <w:lang w:val="ru-RU"/>
              </w:rPr>
              <w:t xml:space="preserve"> </w:t>
            </w:r>
            <w:r w:rsidRPr="000B1129">
              <w:rPr>
                <w:sz w:val="24"/>
                <w:lang w:val="ru-RU"/>
              </w:rPr>
              <w:t>жизненного</w:t>
            </w:r>
            <w:r w:rsidRPr="000B1129">
              <w:rPr>
                <w:spacing w:val="7"/>
                <w:sz w:val="24"/>
                <w:lang w:val="ru-RU"/>
              </w:rPr>
              <w:t xml:space="preserve"> </w:t>
            </w:r>
            <w:r w:rsidRPr="000B1129">
              <w:rPr>
                <w:sz w:val="24"/>
                <w:lang w:val="ru-RU"/>
              </w:rPr>
              <w:t>цикла</w:t>
            </w:r>
            <w:r w:rsidRPr="000B1129">
              <w:rPr>
                <w:spacing w:val="-57"/>
                <w:sz w:val="24"/>
                <w:lang w:val="ru-RU"/>
              </w:rPr>
              <w:t xml:space="preserve"> </w:t>
            </w:r>
            <w:r w:rsidRPr="000B1129">
              <w:rPr>
                <w:sz w:val="24"/>
                <w:lang w:val="ru-RU"/>
              </w:rPr>
              <w:t>организмов от</w:t>
            </w:r>
            <w:r w:rsidRPr="000B1129">
              <w:rPr>
                <w:spacing w:val="-3"/>
                <w:sz w:val="24"/>
                <w:lang w:val="ru-RU"/>
              </w:rPr>
              <w:t xml:space="preserve"> </w:t>
            </w:r>
            <w:r w:rsidRPr="000B1129">
              <w:rPr>
                <w:sz w:val="24"/>
                <w:lang w:val="ru-RU"/>
              </w:rPr>
              <w:t>условий</w:t>
            </w:r>
            <w:r w:rsidRPr="000B1129">
              <w:rPr>
                <w:spacing w:val="-2"/>
                <w:sz w:val="24"/>
                <w:lang w:val="ru-RU"/>
              </w:rPr>
              <w:t xml:space="preserve"> </w:t>
            </w:r>
            <w:r w:rsidRPr="000B1129">
              <w:rPr>
                <w:sz w:val="24"/>
                <w:lang w:val="ru-RU"/>
              </w:rPr>
              <w:t>окружающей среды.</w:t>
            </w:r>
          </w:p>
        </w:tc>
      </w:tr>
      <w:tr w:rsidR="000B1129" w:rsidTr="000B1129">
        <w:trPr>
          <w:trHeight w:val="276"/>
        </w:trPr>
        <w:tc>
          <w:tcPr>
            <w:tcW w:w="959" w:type="dxa"/>
            <w:vMerge/>
            <w:tcBorders>
              <w:top w:val="nil"/>
            </w:tcBorders>
          </w:tcPr>
          <w:p w:rsidR="000B1129" w:rsidRPr="000B1129" w:rsidRDefault="000B1129" w:rsidP="000B1129">
            <w:pPr>
              <w:rPr>
                <w:sz w:val="2"/>
                <w:szCs w:val="2"/>
                <w:lang w:val="ru-RU"/>
              </w:rPr>
            </w:pPr>
          </w:p>
        </w:tc>
        <w:tc>
          <w:tcPr>
            <w:tcW w:w="1489" w:type="dxa"/>
          </w:tcPr>
          <w:p w:rsidR="000B1129" w:rsidRDefault="000B1129" w:rsidP="000B1129">
            <w:pPr>
              <w:pStyle w:val="TableParagraph"/>
              <w:spacing w:line="256" w:lineRule="exact"/>
              <w:ind w:left="594"/>
              <w:rPr>
                <w:sz w:val="24"/>
              </w:rPr>
            </w:pPr>
            <w:r>
              <w:rPr>
                <w:sz w:val="24"/>
              </w:rPr>
              <w:t>1.6</w:t>
            </w:r>
          </w:p>
        </w:tc>
        <w:tc>
          <w:tcPr>
            <w:tcW w:w="8061" w:type="dxa"/>
          </w:tcPr>
          <w:p w:rsidR="000B1129" w:rsidRPr="000B1129" w:rsidRDefault="000B1129" w:rsidP="000B1129">
            <w:pPr>
              <w:pStyle w:val="TableParagraph"/>
              <w:spacing w:line="256" w:lineRule="exact"/>
              <w:rPr>
                <w:sz w:val="24"/>
                <w:lang w:val="ru-RU"/>
              </w:rPr>
            </w:pPr>
            <w:r w:rsidRPr="000B1129">
              <w:rPr>
                <w:sz w:val="24"/>
                <w:lang w:val="ru-RU"/>
              </w:rPr>
              <w:t>Размножение</w:t>
            </w:r>
            <w:r w:rsidRPr="000B1129">
              <w:rPr>
                <w:spacing w:val="-3"/>
                <w:sz w:val="24"/>
                <w:lang w:val="ru-RU"/>
              </w:rPr>
              <w:t xml:space="preserve"> </w:t>
            </w:r>
            <w:r w:rsidRPr="000B1129">
              <w:rPr>
                <w:sz w:val="24"/>
                <w:lang w:val="ru-RU"/>
              </w:rPr>
              <w:t>и</w:t>
            </w:r>
            <w:r w:rsidRPr="000B1129">
              <w:rPr>
                <w:spacing w:val="-3"/>
                <w:sz w:val="24"/>
                <w:lang w:val="ru-RU"/>
              </w:rPr>
              <w:t xml:space="preserve"> </w:t>
            </w:r>
            <w:r w:rsidRPr="000B1129">
              <w:rPr>
                <w:sz w:val="24"/>
                <w:lang w:val="ru-RU"/>
              </w:rPr>
              <w:t>развитие</w:t>
            </w:r>
            <w:r w:rsidRPr="000B1129">
              <w:rPr>
                <w:spacing w:val="-3"/>
                <w:sz w:val="24"/>
                <w:lang w:val="ru-RU"/>
              </w:rPr>
              <w:t xml:space="preserve"> </w:t>
            </w:r>
            <w:r w:rsidRPr="000B1129">
              <w:rPr>
                <w:sz w:val="24"/>
                <w:lang w:val="ru-RU"/>
              </w:rPr>
              <w:t>растений</w:t>
            </w:r>
            <w:r w:rsidRPr="000B1129">
              <w:rPr>
                <w:spacing w:val="-2"/>
                <w:sz w:val="24"/>
                <w:lang w:val="ru-RU"/>
              </w:rPr>
              <w:t xml:space="preserve"> </w:t>
            </w:r>
            <w:r w:rsidRPr="000B1129">
              <w:rPr>
                <w:sz w:val="24"/>
                <w:lang w:val="ru-RU"/>
              </w:rPr>
              <w:t>и</w:t>
            </w:r>
            <w:r w:rsidRPr="000B1129">
              <w:rPr>
                <w:spacing w:val="-4"/>
                <w:sz w:val="24"/>
                <w:lang w:val="ru-RU"/>
              </w:rPr>
              <w:t xml:space="preserve"> </w:t>
            </w:r>
            <w:r w:rsidRPr="000B1129">
              <w:rPr>
                <w:sz w:val="24"/>
                <w:lang w:val="ru-RU"/>
              </w:rPr>
              <w:t>животных.</w:t>
            </w:r>
          </w:p>
        </w:tc>
      </w:tr>
      <w:tr w:rsidR="000B1129" w:rsidTr="000B1129">
        <w:trPr>
          <w:trHeight w:val="551"/>
        </w:trPr>
        <w:tc>
          <w:tcPr>
            <w:tcW w:w="959" w:type="dxa"/>
            <w:vMerge/>
            <w:tcBorders>
              <w:top w:val="nil"/>
            </w:tcBorders>
          </w:tcPr>
          <w:p w:rsidR="000B1129" w:rsidRPr="000B1129" w:rsidRDefault="000B1129" w:rsidP="000B1129">
            <w:pPr>
              <w:rPr>
                <w:sz w:val="2"/>
                <w:szCs w:val="2"/>
                <w:lang w:val="ru-RU"/>
              </w:rPr>
            </w:pPr>
          </w:p>
        </w:tc>
        <w:tc>
          <w:tcPr>
            <w:tcW w:w="1489" w:type="dxa"/>
          </w:tcPr>
          <w:p w:rsidR="000B1129" w:rsidRDefault="000B1129" w:rsidP="000B1129">
            <w:pPr>
              <w:pStyle w:val="TableParagraph"/>
              <w:spacing w:line="273" w:lineRule="exact"/>
              <w:ind w:left="594"/>
              <w:rPr>
                <w:sz w:val="24"/>
              </w:rPr>
            </w:pPr>
            <w:r>
              <w:rPr>
                <w:sz w:val="24"/>
              </w:rPr>
              <w:t>1.7</w:t>
            </w:r>
          </w:p>
        </w:tc>
        <w:tc>
          <w:tcPr>
            <w:tcW w:w="8061" w:type="dxa"/>
          </w:tcPr>
          <w:p w:rsidR="000B1129" w:rsidRDefault="000B1129" w:rsidP="000B1129">
            <w:pPr>
              <w:pStyle w:val="TableParagraph"/>
              <w:spacing w:line="273" w:lineRule="exact"/>
              <w:rPr>
                <w:sz w:val="24"/>
              </w:rPr>
            </w:pPr>
            <w:r w:rsidRPr="000B1129">
              <w:rPr>
                <w:sz w:val="24"/>
                <w:lang w:val="ru-RU"/>
              </w:rPr>
              <w:t>Особенности</w:t>
            </w:r>
            <w:r w:rsidRPr="000B1129">
              <w:rPr>
                <w:spacing w:val="50"/>
                <w:sz w:val="24"/>
                <w:lang w:val="ru-RU"/>
              </w:rPr>
              <w:t xml:space="preserve"> </w:t>
            </w:r>
            <w:r w:rsidRPr="000B1129">
              <w:rPr>
                <w:sz w:val="24"/>
                <w:lang w:val="ru-RU"/>
              </w:rPr>
              <w:t>питания</w:t>
            </w:r>
            <w:r w:rsidRPr="000B1129">
              <w:rPr>
                <w:spacing w:val="108"/>
                <w:sz w:val="24"/>
                <w:lang w:val="ru-RU"/>
              </w:rPr>
              <w:t xml:space="preserve"> </w:t>
            </w:r>
            <w:r w:rsidRPr="000B1129">
              <w:rPr>
                <w:sz w:val="24"/>
                <w:lang w:val="ru-RU"/>
              </w:rPr>
              <w:t>и</w:t>
            </w:r>
            <w:r w:rsidRPr="000B1129">
              <w:rPr>
                <w:spacing w:val="108"/>
                <w:sz w:val="24"/>
                <w:lang w:val="ru-RU"/>
              </w:rPr>
              <w:t xml:space="preserve"> </w:t>
            </w:r>
            <w:r w:rsidRPr="000B1129">
              <w:rPr>
                <w:sz w:val="24"/>
                <w:lang w:val="ru-RU"/>
              </w:rPr>
              <w:t>дыхания</w:t>
            </w:r>
            <w:r w:rsidRPr="000B1129">
              <w:rPr>
                <w:spacing w:val="108"/>
                <w:sz w:val="24"/>
                <w:lang w:val="ru-RU"/>
              </w:rPr>
              <w:t xml:space="preserve"> </w:t>
            </w:r>
            <w:r w:rsidRPr="000B1129">
              <w:rPr>
                <w:sz w:val="24"/>
                <w:lang w:val="ru-RU"/>
              </w:rPr>
              <w:t>растений</w:t>
            </w:r>
            <w:r w:rsidRPr="000B1129">
              <w:rPr>
                <w:spacing w:val="109"/>
                <w:sz w:val="24"/>
                <w:lang w:val="ru-RU"/>
              </w:rPr>
              <w:t xml:space="preserve"> </w:t>
            </w:r>
            <w:r w:rsidRPr="000B1129">
              <w:rPr>
                <w:sz w:val="24"/>
                <w:lang w:val="ru-RU"/>
              </w:rPr>
              <w:t>и</w:t>
            </w:r>
            <w:r w:rsidRPr="000B1129">
              <w:rPr>
                <w:spacing w:val="108"/>
                <w:sz w:val="24"/>
                <w:lang w:val="ru-RU"/>
              </w:rPr>
              <w:t xml:space="preserve"> </w:t>
            </w:r>
            <w:r w:rsidRPr="000B1129">
              <w:rPr>
                <w:sz w:val="24"/>
                <w:lang w:val="ru-RU"/>
              </w:rPr>
              <w:t>животных.</w:t>
            </w:r>
            <w:r w:rsidRPr="000B1129">
              <w:rPr>
                <w:spacing w:val="108"/>
                <w:sz w:val="24"/>
                <w:lang w:val="ru-RU"/>
              </w:rPr>
              <w:t xml:space="preserve"> </w:t>
            </w:r>
            <w:r>
              <w:rPr>
                <w:sz w:val="24"/>
              </w:rPr>
              <w:t>Цепи</w:t>
            </w:r>
          </w:p>
          <w:p w:rsidR="000B1129" w:rsidRDefault="000B1129" w:rsidP="000B1129">
            <w:pPr>
              <w:pStyle w:val="TableParagraph"/>
              <w:spacing w:line="259" w:lineRule="exact"/>
              <w:rPr>
                <w:sz w:val="24"/>
              </w:rPr>
            </w:pPr>
            <w:r>
              <w:rPr>
                <w:sz w:val="24"/>
              </w:rPr>
              <w:t>питания.</w:t>
            </w:r>
          </w:p>
        </w:tc>
      </w:tr>
      <w:tr w:rsidR="000B1129" w:rsidTr="000B1129">
        <w:trPr>
          <w:trHeight w:val="275"/>
        </w:trPr>
        <w:tc>
          <w:tcPr>
            <w:tcW w:w="959" w:type="dxa"/>
            <w:vMerge/>
            <w:tcBorders>
              <w:top w:val="nil"/>
            </w:tcBorders>
          </w:tcPr>
          <w:p w:rsidR="000B1129" w:rsidRDefault="000B1129" w:rsidP="000B1129">
            <w:pPr>
              <w:rPr>
                <w:sz w:val="2"/>
                <w:szCs w:val="2"/>
              </w:rPr>
            </w:pPr>
          </w:p>
        </w:tc>
        <w:tc>
          <w:tcPr>
            <w:tcW w:w="1489" w:type="dxa"/>
          </w:tcPr>
          <w:p w:rsidR="000B1129" w:rsidRDefault="000B1129" w:rsidP="000B1129">
            <w:pPr>
              <w:pStyle w:val="TableParagraph"/>
              <w:spacing w:line="256" w:lineRule="exact"/>
              <w:ind w:left="594"/>
              <w:rPr>
                <w:sz w:val="24"/>
              </w:rPr>
            </w:pPr>
            <w:r>
              <w:rPr>
                <w:sz w:val="24"/>
              </w:rPr>
              <w:t>1.8</w:t>
            </w:r>
          </w:p>
        </w:tc>
        <w:tc>
          <w:tcPr>
            <w:tcW w:w="8061" w:type="dxa"/>
          </w:tcPr>
          <w:p w:rsidR="000B1129" w:rsidRPr="000B1129" w:rsidRDefault="000B1129" w:rsidP="000B1129">
            <w:pPr>
              <w:pStyle w:val="TableParagraph"/>
              <w:spacing w:line="256" w:lineRule="exact"/>
              <w:rPr>
                <w:sz w:val="24"/>
                <w:lang w:val="ru-RU"/>
              </w:rPr>
            </w:pPr>
            <w:r w:rsidRPr="000B1129">
              <w:rPr>
                <w:sz w:val="24"/>
                <w:lang w:val="ru-RU"/>
              </w:rPr>
              <w:t>Роль</w:t>
            </w:r>
            <w:r w:rsidRPr="000B1129">
              <w:rPr>
                <w:spacing w:val="-2"/>
                <w:sz w:val="24"/>
                <w:lang w:val="ru-RU"/>
              </w:rPr>
              <w:t xml:space="preserve"> </w:t>
            </w:r>
            <w:r w:rsidRPr="000B1129">
              <w:rPr>
                <w:sz w:val="24"/>
                <w:lang w:val="ru-RU"/>
              </w:rPr>
              <w:t>растений</w:t>
            </w:r>
            <w:r w:rsidRPr="000B1129">
              <w:rPr>
                <w:spacing w:val="-1"/>
                <w:sz w:val="24"/>
                <w:lang w:val="ru-RU"/>
              </w:rPr>
              <w:t xml:space="preserve"> </w:t>
            </w:r>
            <w:r w:rsidRPr="000B1129">
              <w:rPr>
                <w:sz w:val="24"/>
                <w:lang w:val="ru-RU"/>
              </w:rPr>
              <w:t>и</w:t>
            </w:r>
            <w:r w:rsidRPr="000B1129">
              <w:rPr>
                <w:spacing w:val="-2"/>
                <w:sz w:val="24"/>
                <w:lang w:val="ru-RU"/>
              </w:rPr>
              <w:t xml:space="preserve"> </w:t>
            </w:r>
            <w:r w:rsidRPr="000B1129">
              <w:rPr>
                <w:sz w:val="24"/>
                <w:lang w:val="ru-RU"/>
              </w:rPr>
              <w:t>животных</w:t>
            </w:r>
            <w:r w:rsidRPr="000B1129">
              <w:rPr>
                <w:spacing w:val="-2"/>
                <w:sz w:val="24"/>
                <w:lang w:val="ru-RU"/>
              </w:rPr>
              <w:t xml:space="preserve"> </w:t>
            </w:r>
            <w:r w:rsidRPr="000B1129">
              <w:rPr>
                <w:sz w:val="24"/>
                <w:lang w:val="ru-RU"/>
              </w:rPr>
              <w:t>в</w:t>
            </w:r>
            <w:r w:rsidRPr="000B1129">
              <w:rPr>
                <w:spacing w:val="-2"/>
                <w:sz w:val="24"/>
                <w:lang w:val="ru-RU"/>
              </w:rPr>
              <w:t xml:space="preserve"> </w:t>
            </w:r>
            <w:r w:rsidRPr="000B1129">
              <w:rPr>
                <w:sz w:val="24"/>
                <w:lang w:val="ru-RU"/>
              </w:rPr>
              <w:t>природе</w:t>
            </w:r>
            <w:r w:rsidRPr="000B1129">
              <w:rPr>
                <w:spacing w:val="-1"/>
                <w:sz w:val="24"/>
                <w:lang w:val="ru-RU"/>
              </w:rPr>
              <w:t xml:space="preserve"> </w:t>
            </w:r>
            <w:r w:rsidRPr="000B1129">
              <w:rPr>
                <w:sz w:val="24"/>
                <w:lang w:val="ru-RU"/>
              </w:rPr>
              <w:t>и</w:t>
            </w:r>
            <w:r w:rsidRPr="000B1129">
              <w:rPr>
                <w:spacing w:val="-1"/>
                <w:sz w:val="24"/>
                <w:lang w:val="ru-RU"/>
              </w:rPr>
              <w:t xml:space="preserve"> </w:t>
            </w:r>
            <w:r w:rsidRPr="000B1129">
              <w:rPr>
                <w:sz w:val="24"/>
                <w:lang w:val="ru-RU"/>
              </w:rPr>
              <w:t>жизни</w:t>
            </w:r>
            <w:r w:rsidRPr="000B1129">
              <w:rPr>
                <w:spacing w:val="-1"/>
                <w:sz w:val="24"/>
                <w:lang w:val="ru-RU"/>
              </w:rPr>
              <w:t xml:space="preserve"> </w:t>
            </w:r>
            <w:r w:rsidRPr="000B1129">
              <w:rPr>
                <w:sz w:val="24"/>
                <w:lang w:val="ru-RU"/>
              </w:rPr>
              <w:t>людей.</w:t>
            </w:r>
          </w:p>
        </w:tc>
      </w:tr>
      <w:tr w:rsidR="000B1129" w:rsidTr="000B1129">
        <w:trPr>
          <w:trHeight w:val="276"/>
        </w:trPr>
        <w:tc>
          <w:tcPr>
            <w:tcW w:w="959" w:type="dxa"/>
            <w:vMerge/>
            <w:tcBorders>
              <w:top w:val="nil"/>
            </w:tcBorders>
          </w:tcPr>
          <w:p w:rsidR="000B1129" w:rsidRPr="000B1129" w:rsidRDefault="000B1129" w:rsidP="000B1129">
            <w:pPr>
              <w:rPr>
                <w:sz w:val="2"/>
                <w:szCs w:val="2"/>
                <w:lang w:val="ru-RU"/>
              </w:rPr>
            </w:pPr>
          </w:p>
        </w:tc>
        <w:tc>
          <w:tcPr>
            <w:tcW w:w="1489" w:type="dxa"/>
          </w:tcPr>
          <w:p w:rsidR="000B1129" w:rsidRDefault="000B1129" w:rsidP="000B1129">
            <w:pPr>
              <w:pStyle w:val="TableParagraph"/>
              <w:spacing w:line="257" w:lineRule="exact"/>
              <w:ind w:left="594"/>
              <w:rPr>
                <w:sz w:val="24"/>
              </w:rPr>
            </w:pPr>
            <w:r>
              <w:rPr>
                <w:sz w:val="24"/>
              </w:rPr>
              <w:t>1.9</w:t>
            </w:r>
          </w:p>
        </w:tc>
        <w:tc>
          <w:tcPr>
            <w:tcW w:w="8061" w:type="dxa"/>
          </w:tcPr>
          <w:p w:rsidR="000B1129" w:rsidRDefault="000B1129" w:rsidP="000B1129">
            <w:pPr>
              <w:pStyle w:val="TableParagraph"/>
              <w:spacing w:line="257" w:lineRule="exact"/>
              <w:rPr>
                <w:sz w:val="24"/>
              </w:rPr>
            </w:pPr>
            <w:r>
              <w:rPr>
                <w:sz w:val="24"/>
              </w:rPr>
              <w:t>Грибы:</w:t>
            </w:r>
            <w:r>
              <w:rPr>
                <w:spacing w:val="-5"/>
                <w:sz w:val="24"/>
              </w:rPr>
              <w:t xml:space="preserve"> </w:t>
            </w:r>
            <w:r>
              <w:rPr>
                <w:sz w:val="24"/>
              </w:rPr>
              <w:t>съедобные</w:t>
            </w:r>
            <w:r>
              <w:rPr>
                <w:spacing w:val="-4"/>
                <w:sz w:val="24"/>
              </w:rPr>
              <w:t xml:space="preserve"> </w:t>
            </w:r>
            <w:r>
              <w:rPr>
                <w:sz w:val="24"/>
              </w:rPr>
              <w:t>и</w:t>
            </w:r>
            <w:r>
              <w:rPr>
                <w:spacing w:val="-5"/>
                <w:sz w:val="24"/>
              </w:rPr>
              <w:t xml:space="preserve"> </w:t>
            </w:r>
            <w:r>
              <w:rPr>
                <w:sz w:val="24"/>
              </w:rPr>
              <w:t>несъедобные.</w:t>
            </w:r>
          </w:p>
        </w:tc>
      </w:tr>
      <w:tr w:rsidR="000B1129" w:rsidTr="000B1129">
        <w:trPr>
          <w:trHeight w:val="275"/>
        </w:trPr>
        <w:tc>
          <w:tcPr>
            <w:tcW w:w="959" w:type="dxa"/>
            <w:vMerge/>
            <w:tcBorders>
              <w:top w:val="nil"/>
            </w:tcBorders>
          </w:tcPr>
          <w:p w:rsidR="000B1129" w:rsidRDefault="000B1129" w:rsidP="000B1129">
            <w:pPr>
              <w:rPr>
                <w:sz w:val="2"/>
                <w:szCs w:val="2"/>
              </w:rPr>
            </w:pPr>
          </w:p>
        </w:tc>
        <w:tc>
          <w:tcPr>
            <w:tcW w:w="1489" w:type="dxa"/>
          </w:tcPr>
          <w:p w:rsidR="000B1129" w:rsidRDefault="000B1129" w:rsidP="000B1129">
            <w:pPr>
              <w:pStyle w:val="TableParagraph"/>
              <w:spacing w:line="256" w:lineRule="exact"/>
              <w:ind w:left="534"/>
              <w:rPr>
                <w:sz w:val="24"/>
              </w:rPr>
            </w:pPr>
            <w:r>
              <w:rPr>
                <w:sz w:val="24"/>
              </w:rPr>
              <w:t>1.10</w:t>
            </w:r>
          </w:p>
        </w:tc>
        <w:tc>
          <w:tcPr>
            <w:tcW w:w="8061" w:type="dxa"/>
          </w:tcPr>
          <w:p w:rsidR="000B1129" w:rsidRDefault="000B1129" w:rsidP="000B1129">
            <w:pPr>
              <w:pStyle w:val="TableParagraph"/>
              <w:spacing w:line="256" w:lineRule="exact"/>
              <w:rPr>
                <w:sz w:val="24"/>
              </w:rPr>
            </w:pPr>
            <w:r>
              <w:rPr>
                <w:sz w:val="24"/>
              </w:rPr>
              <w:t>Первоначальные</w:t>
            </w:r>
            <w:r>
              <w:rPr>
                <w:spacing w:val="-6"/>
                <w:sz w:val="24"/>
              </w:rPr>
              <w:t xml:space="preserve"> </w:t>
            </w:r>
            <w:r>
              <w:rPr>
                <w:sz w:val="24"/>
              </w:rPr>
              <w:t>представления</w:t>
            </w:r>
            <w:r>
              <w:rPr>
                <w:spacing w:val="-6"/>
                <w:sz w:val="24"/>
              </w:rPr>
              <w:t xml:space="preserve"> </w:t>
            </w:r>
            <w:r>
              <w:rPr>
                <w:sz w:val="24"/>
              </w:rPr>
              <w:t>о</w:t>
            </w:r>
            <w:r>
              <w:rPr>
                <w:spacing w:val="-4"/>
                <w:sz w:val="24"/>
              </w:rPr>
              <w:t xml:space="preserve"> </w:t>
            </w:r>
            <w:r>
              <w:rPr>
                <w:sz w:val="24"/>
              </w:rPr>
              <w:t>бактериях.</w:t>
            </w:r>
          </w:p>
        </w:tc>
      </w:tr>
      <w:tr w:rsidR="000B1129" w:rsidTr="000B1129">
        <w:trPr>
          <w:trHeight w:val="551"/>
        </w:trPr>
        <w:tc>
          <w:tcPr>
            <w:tcW w:w="959" w:type="dxa"/>
            <w:vMerge/>
            <w:tcBorders>
              <w:top w:val="nil"/>
            </w:tcBorders>
          </w:tcPr>
          <w:p w:rsidR="000B1129" w:rsidRDefault="000B1129" w:rsidP="000B1129">
            <w:pPr>
              <w:rPr>
                <w:sz w:val="2"/>
                <w:szCs w:val="2"/>
              </w:rPr>
            </w:pPr>
          </w:p>
        </w:tc>
        <w:tc>
          <w:tcPr>
            <w:tcW w:w="1489" w:type="dxa"/>
          </w:tcPr>
          <w:p w:rsidR="000B1129" w:rsidRDefault="000B1129" w:rsidP="000B1129">
            <w:pPr>
              <w:pStyle w:val="TableParagraph"/>
              <w:spacing w:line="273" w:lineRule="exact"/>
              <w:ind w:left="534"/>
              <w:rPr>
                <w:sz w:val="24"/>
              </w:rPr>
            </w:pPr>
            <w:r>
              <w:rPr>
                <w:sz w:val="24"/>
              </w:rPr>
              <w:t>1.11</w:t>
            </w:r>
          </w:p>
        </w:tc>
        <w:tc>
          <w:tcPr>
            <w:tcW w:w="8061" w:type="dxa"/>
          </w:tcPr>
          <w:p w:rsidR="000B1129" w:rsidRDefault="000B1129" w:rsidP="000B1129">
            <w:pPr>
              <w:pStyle w:val="TableParagraph"/>
              <w:rPr>
                <w:sz w:val="24"/>
              </w:rPr>
            </w:pPr>
            <w:r w:rsidRPr="000B1129">
              <w:rPr>
                <w:sz w:val="24"/>
                <w:lang w:val="ru-RU"/>
              </w:rPr>
              <w:t>Природные</w:t>
            </w:r>
            <w:r w:rsidRPr="000B1129">
              <w:rPr>
                <w:spacing w:val="31"/>
                <w:sz w:val="24"/>
                <w:lang w:val="ru-RU"/>
              </w:rPr>
              <w:t xml:space="preserve"> </w:t>
            </w:r>
            <w:r w:rsidRPr="000B1129">
              <w:rPr>
                <w:sz w:val="24"/>
                <w:lang w:val="ru-RU"/>
              </w:rPr>
              <w:t>сообщества:</w:t>
            </w:r>
            <w:r w:rsidRPr="000B1129">
              <w:rPr>
                <w:spacing w:val="32"/>
                <w:sz w:val="24"/>
                <w:lang w:val="ru-RU"/>
              </w:rPr>
              <w:t xml:space="preserve"> </w:t>
            </w:r>
            <w:r w:rsidRPr="000B1129">
              <w:rPr>
                <w:sz w:val="24"/>
                <w:lang w:val="ru-RU"/>
              </w:rPr>
              <w:t>лес,</w:t>
            </w:r>
            <w:r w:rsidRPr="000B1129">
              <w:rPr>
                <w:spacing w:val="32"/>
                <w:sz w:val="24"/>
                <w:lang w:val="ru-RU"/>
              </w:rPr>
              <w:t xml:space="preserve"> </w:t>
            </w:r>
            <w:r w:rsidRPr="000B1129">
              <w:rPr>
                <w:sz w:val="24"/>
                <w:lang w:val="ru-RU"/>
              </w:rPr>
              <w:t>луг,</w:t>
            </w:r>
            <w:r w:rsidRPr="000B1129">
              <w:rPr>
                <w:spacing w:val="31"/>
                <w:sz w:val="24"/>
                <w:lang w:val="ru-RU"/>
              </w:rPr>
              <w:t xml:space="preserve"> </w:t>
            </w:r>
            <w:r w:rsidRPr="000B1129">
              <w:rPr>
                <w:sz w:val="24"/>
                <w:lang w:val="ru-RU"/>
              </w:rPr>
              <w:t>пруд.</w:t>
            </w:r>
            <w:r w:rsidRPr="000B1129">
              <w:rPr>
                <w:spacing w:val="31"/>
                <w:sz w:val="24"/>
                <w:lang w:val="ru-RU"/>
              </w:rPr>
              <w:t xml:space="preserve"> </w:t>
            </w:r>
            <w:r>
              <w:rPr>
                <w:sz w:val="24"/>
              </w:rPr>
              <w:t>Природные</w:t>
            </w:r>
            <w:r>
              <w:rPr>
                <w:spacing w:val="31"/>
                <w:sz w:val="24"/>
              </w:rPr>
              <w:t xml:space="preserve"> </w:t>
            </w:r>
            <w:r>
              <w:rPr>
                <w:sz w:val="24"/>
              </w:rPr>
              <w:t>сообщества</w:t>
            </w:r>
            <w:r>
              <w:rPr>
                <w:spacing w:val="-57"/>
                <w:sz w:val="24"/>
              </w:rPr>
              <w:t xml:space="preserve"> </w:t>
            </w:r>
            <w:r>
              <w:rPr>
                <w:sz w:val="24"/>
              </w:rPr>
              <w:t>родного края.</w:t>
            </w:r>
          </w:p>
        </w:tc>
      </w:tr>
      <w:tr w:rsidR="000B1129" w:rsidTr="000B1129">
        <w:trPr>
          <w:trHeight w:val="552"/>
        </w:trPr>
        <w:tc>
          <w:tcPr>
            <w:tcW w:w="959" w:type="dxa"/>
            <w:vMerge/>
            <w:tcBorders>
              <w:top w:val="nil"/>
            </w:tcBorders>
          </w:tcPr>
          <w:p w:rsidR="000B1129" w:rsidRDefault="000B1129" w:rsidP="000B1129">
            <w:pPr>
              <w:rPr>
                <w:sz w:val="2"/>
                <w:szCs w:val="2"/>
              </w:rPr>
            </w:pPr>
          </w:p>
        </w:tc>
        <w:tc>
          <w:tcPr>
            <w:tcW w:w="1489" w:type="dxa"/>
          </w:tcPr>
          <w:p w:rsidR="000B1129" w:rsidRDefault="000B1129" w:rsidP="000B1129">
            <w:pPr>
              <w:pStyle w:val="TableParagraph"/>
              <w:spacing w:line="273" w:lineRule="exact"/>
              <w:ind w:left="534"/>
              <w:rPr>
                <w:sz w:val="24"/>
              </w:rPr>
            </w:pPr>
            <w:r>
              <w:rPr>
                <w:sz w:val="24"/>
              </w:rPr>
              <w:t>1.12</w:t>
            </w:r>
          </w:p>
        </w:tc>
        <w:tc>
          <w:tcPr>
            <w:tcW w:w="8061" w:type="dxa"/>
          </w:tcPr>
          <w:p w:rsidR="000B1129" w:rsidRDefault="000B1129" w:rsidP="000B1129">
            <w:pPr>
              <w:pStyle w:val="TableParagraph"/>
              <w:rPr>
                <w:sz w:val="24"/>
              </w:rPr>
            </w:pPr>
            <w:r w:rsidRPr="000B1129">
              <w:rPr>
                <w:sz w:val="24"/>
                <w:lang w:val="ru-RU"/>
              </w:rPr>
              <w:t>Человек</w:t>
            </w:r>
            <w:r w:rsidRPr="000B1129">
              <w:rPr>
                <w:spacing w:val="53"/>
                <w:sz w:val="24"/>
                <w:lang w:val="ru-RU"/>
              </w:rPr>
              <w:t xml:space="preserve"> </w:t>
            </w:r>
            <w:r w:rsidRPr="000B1129">
              <w:rPr>
                <w:sz w:val="24"/>
                <w:lang w:val="ru-RU"/>
              </w:rPr>
              <w:t>–</w:t>
            </w:r>
            <w:r w:rsidRPr="000B1129">
              <w:rPr>
                <w:spacing w:val="53"/>
                <w:sz w:val="24"/>
                <w:lang w:val="ru-RU"/>
              </w:rPr>
              <w:t xml:space="preserve"> </w:t>
            </w:r>
            <w:r w:rsidRPr="000B1129">
              <w:rPr>
                <w:sz w:val="24"/>
                <w:lang w:val="ru-RU"/>
              </w:rPr>
              <w:t>часть</w:t>
            </w:r>
            <w:r w:rsidRPr="000B1129">
              <w:rPr>
                <w:spacing w:val="52"/>
                <w:sz w:val="24"/>
                <w:lang w:val="ru-RU"/>
              </w:rPr>
              <w:t xml:space="preserve"> </w:t>
            </w:r>
            <w:r w:rsidRPr="000B1129">
              <w:rPr>
                <w:sz w:val="24"/>
                <w:lang w:val="ru-RU"/>
              </w:rPr>
              <w:t>природы.</w:t>
            </w:r>
            <w:r w:rsidRPr="000B1129">
              <w:rPr>
                <w:spacing w:val="52"/>
                <w:sz w:val="24"/>
                <w:lang w:val="ru-RU"/>
              </w:rPr>
              <w:t xml:space="preserve"> </w:t>
            </w:r>
            <w:r w:rsidRPr="000B1129">
              <w:rPr>
                <w:sz w:val="24"/>
                <w:lang w:val="ru-RU"/>
              </w:rPr>
              <w:t>Общее</w:t>
            </w:r>
            <w:r w:rsidRPr="000B1129">
              <w:rPr>
                <w:spacing w:val="53"/>
                <w:sz w:val="24"/>
                <w:lang w:val="ru-RU"/>
              </w:rPr>
              <w:t xml:space="preserve"> </w:t>
            </w:r>
            <w:r w:rsidRPr="000B1129">
              <w:rPr>
                <w:sz w:val="24"/>
                <w:lang w:val="ru-RU"/>
              </w:rPr>
              <w:t>представление</w:t>
            </w:r>
            <w:r w:rsidRPr="000B1129">
              <w:rPr>
                <w:spacing w:val="54"/>
                <w:sz w:val="24"/>
                <w:lang w:val="ru-RU"/>
              </w:rPr>
              <w:t xml:space="preserve"> </w:t>
            </w:r>
            <w:r w:rsidRPr="000B1129">
              <w:rPr>
                <w:sz w:val="24"/>
                <w:lang w:val="ru-RU"/>
              </w:rPr>
              <w:t>о</w:t>
            </w:r>
            <w:r w:rsidRPr="000B1129">
              <w:rPr>
                <w:spacing w:val="52"/>
                <w:sz w:val="24"/>
                <w:lang w:val="ru-RU"/>
              </w:rPr>
              <w:t xml:space="preserve"> </w:t>
            </w:r>
            <w:r w:rsidRPr="000B1129">
              <w:rPr>
                <w:sz w:val="24"/>
                <w:lang w:val="ru-RU"/>
              </w:rPr>
              <w:t>строении</w:t>
            </w:r>
            <w:r w:rsidRPr="000B1129">
              <w:rPr>
                <w:spacing w:val="52"/>
                <w:sz w:val="24"/>
                <w:lang w:val="ru-RU"/>
              </w:rPr>
              <w:t xml:space="preserve"> </w:t>
            </w:r>
            <w:r w:rsidRPr="000B1129">
              <w:rPr>
                <w:sz w:val="24"/>
                <w:lang w:val="ru-RU"/>
              </w:rPr>
              <w:t>тела</w:t>
            </w:r>
            <w:r w:rsidRPr="000B1129">
              <w:rPr>
                <w:spacing w:val="-57"/>
                <w:sz w:val="24"/>
                <w:lang w:val="ru-RU"/>
              </w:rPr>
              <w:t xml:space="preserve"> </w:t>
            </w:r>
            <w:r w:rsidRPr="000B1129">
              <w:rPr>
                <w:sz w:val="24"/>
                <w:lang w:val="ru-RU"/>
              </w:rPr>
              <w:t>человека.</w:t>
            </w:r>
            <w:r w:rsidRPr="000B1129">
              <w:rPr>
                <w:spacing w:val="-1"/>
                <w:sz w:val="24"/>
                <w:lang w:val="ru-RU"/>
              </w:rPr>
              <w:t xml:space="preserve"> </w:t>
            </w:r>
            <w:r>
              <w:rPr>
                <w:sz w:val="24"/>
              </w:rPr>
              <w:t>Гигиена</w:t>
            </w:r>
            <w:r>
              <w:rPr>
                <w:spacing w:val="-2"/>
                <w:sz w:val="24"/>
              </w:rPr>
              <w:t xml:space="preserve"> </w:t>
            </w:r>
            <w:r>
              <w:rPr>
                <w:sz w:val="24"/>
              </w:rPr>
              <w:t>отдельных</w:t>
            </w:r>
            <w:r>
              <w:rPr>
                <w:spacing w:val="-1"/>
                <w:sz w:val="24"/>
              </w:rPr>
              <w:t xml:space="preserve"> </w:t>
            </w:r>
            <w:r>
              <w:rPr>
                <w:sz w:val="24"/>
              </w:rPr>
              <w:t>органов и</w:t>
            </w:r>
            <w:r>
              <w:rPr>
                <w:spacing w:val="-2"/>
                <w:sz w:val="24"/>
              </w:rPr>
              <w:t xml:space="preserve"> </w:t>
            </w:r>
            <w:r>
              <w:rPr>
                <w:sz w:val="24"/>
              </w:rPr>
              <w:t>систем</w:t>
            </w:r>
            <w:r>
              <w:rPr>
                <w:spacing w:val="-1"/>
                <w:sz w:val="24"/>
              </w:rPr>
              <w:t xml:space="preserve"> </w:t>
            </w:r>
            <w:r>
              <w:rPr>
                <w:sz w:val="24"/>
              </w:rPr>
              <w:t>органов человека.</w:t>
            </w:r>
          </w:p>
        </w:tc>
      </w:tr>
      <w:tr w:rsidR="000B1129" w:rsidTr="000B1129">
        <w:trPr>
          <w:trHeight w:val="275"/>
        </w:trPr>
        <w:tc>
          <w:tcPr>
            <w:tcW w:w="959" w:type="dxa"/>
            <w:vMerge w:val="restart"/>
          </w:tcPr>
          <w:p w:rsidR="000B1129" w:rsidRDefault="000B1129" w:rsidP="000B1129">
            <w:pPr>
              <w:pStyle w:val="TableParagraph"/>
              <w:spacing w:line="275" w:lineRule="exact"/>
              <w:ind w:left="8"/>
              <w:jc w:val="center"/>
              <w:rPr>
                <w:b/>
                <w:sz w:val="24"/>
              </w:rPr>
            </w:pPr>
            <w:r>
              <w:rPr>
                <w:b/>
                <w:sz w:val="24"/>
              </w:rPr>
              <w:t>2</w:t>
            </w:r>
          </w:p>
        </w:tc>
        <w:tc>
          <w:tcPr>
            <w:tcW w:w="1489" w:type="dxa"/>
          </w:tcPr>
          <w:p w:rsidR="000B1129" w:rsidRDefault="000B1129" w:rsidP="000B1129">
            <w:pPr>
              <w:pStyle w:val="TableParagraph"/>
              <w:spacing w:line="240" w:lineRule="auto"/>
              <w:ind w:left="0"/>
              <w:rPr>
                <w:sz w:val="20"/>
              </w:rPr>
            </w:pPr>
          </w:p>
        </w:tc>
        <w:tc>
          <w:tcPr>
            <w:tcW w:w="8061" w:type="dxa"/>
          </w:tcPr>
          <w:p w:rsidR="000B1129" w:rsidRDefault="000B1129" w:rsidP="000B1129">
            <w:pPr>
              <w:pStyle w:val="TableParagraph"/>
              <w:spacing w:line="256" w:lineRule="exact"/>
              <w:rPr>
                <w:b/>
                <w:sz w:val="24"/>
              </w:rPr>
            </w:pPr>
            <w:r>
              <w:rPr>
                <w:b/>
                <w:sz w:val="24"/>
              </w:rPr>
              <w:t>Человек и</w:t>
            </w:r>
            <w:r>
              <w:rPr>
                <w:b/>
                <w:spacing w:val="-1"/>
                <w:sz w:val="24"/>
              </w:rPr>
              <w:t xml:space="preserve"> </w:t>
            </w:r>
            <w:r>
              <w:rPr>
                <w:b/>
                <w:sz w:val="24"/>
              </w:rPr>
              <w:t>общество</w:t>
            </w:r>
          </w:p>
        </w:tc>
      </w:tr>
      <w:tr w:rsidR="000B1129" w:rsidTr="000B1129">
        <w:trPr>
          <w:trHeight w:val="275"/>
        </w:trPr>
        <w:tc>
          <w:tcPr>
            <w:tcW w:w="959" w:type="dxa"/>
            <w:vMerge/>
            <w:tcBorders>
              <w:top w:val="nil"/>
            </w:tcBorders>
          </w:tcPr>
          <w:p w:rsidR="000B1129" w:rsidRDefault="000B1129" w:rsidP="000B1129">
            <w:pPr>
              <w:rPr>
                <w:sz w:val="2"/>
                <w:szCs w:val="2"/>
              </w:rPr>
            </w:pPr>
          </w:p>
        </w:tc>
        <w:tc>
          <w:tcPr>
            <w:tcW w:w="1489" w:type="dxa"/>
          </w:tcPr>
          <w:p w:rsidR="000B1129" w:rsidRDefault="000B1129" w:rsidP="000B1129">
            <w:pPr>
              <w:pStyle w:val="TableParagraph"/>
              <w:spacing w:line="256" w:lineRule="exact"/>
              <w:ind w:left="594"/>
              <w:rPr>
                <w:sz w:val="24"/>
              </w:rPr>
            </w:pPr>
            <w:r>
              <w:rPr>
                <w:sz w:val="24"/>
              </w:rPr>
              <w:t>2.1</w:t>
            </w:r>
          </w:p>
        </w:tc>
        <w:tc>
          <w:tcPr>
            <w:tcW w:w="8061" w:type="dxa"/>
          </w:tcPr>
          <w:p w:rsidR="000B1129" w:rsidRPr="000B1129" w:rsidRDefault="000B1129" w:rsidP="000B1129">
            <w:pPr>
              <w:pStyle w:val="TableParagraph"/>
              <w:spacing w:line="256" w:lineRule="exact"/>
              <w:rPr>
                <w:sz w:val="24"/>
                <w:lang w:val="ru-RU"/>
              </w:rPr>
            </w:pPr>
            <w:r w:rsidRPr="000B1129">
              <w:rPr>
                <w:sz w:val="24"/>
                <w:lang w:val="ru-RU"/>
              </w:rPr>
              <w:t>Понятие</w:t>
            </w:r>
            <w:r w:rsidRPr="000B1129">
              <w:rPr>
                <w:spacing w:val="-3"/>
                <w:sz w:val="24"/>
                <w:lang w:val="ru-RU"/>
              </w:rPr>
              <w:t xml:space="preserve"> </w:t>
            </w:r>
            <w:r w:rsidRPr="000B1129">
              <w:rPr>
                <w:sz w:val="24"/>
                <w:lang w:val="ru-RU"/>
              </w:rPr>
              <w:t>семейного</w:t>
            </w:r>
            <w:r w:rsidRPr="000B1129">
              <w:rPr>
                <w:spacing w:val="-3"/>
                <w:sz w:val="24"/>
                <w:lang w:val="ru-RU"/>
              </w:rPr>
              <w:t xml:space="preserve"> </w:t>
            </w:r>
            <w:r w:rsidRPr="000B1129">
              <w:rPr>
                <w:sz w:val="24"/>
                <w:lang w:val="ru-RU"/>
              </w:rPr>
              <w:t>бюджета,</w:t>
            </w:r>
            <w:r w:rsidRPr="000B1129">
              <w:rPr>
                <w:spacing w:val="-2"/>
                <w:sz w:val="24"/>
                <w:lang w:val="ru-RU"/>
              </w:rPr>
              <w:t xml:space="preserve"> </w:t>
            </w:r>
            <w:r w:rsidRPr="000B1129">
              <w:rPr>
                <w:sz w:val="24"/>
                <w:lang w:val="ru-RU"/>
              </w:rPr>
              <w:t>доходов</w:t>
            </w:r>
            <w:r w:rsidRPr="000B1129">
              <w:rPr>
                <w:spacing w:val="-2"/>
                <w:sz w:val="24"/>
                <w:lang w:val="ru-RU"/>
              </w:rPr>
              <w:t xml:space="preserve"> </w:t>
            </w:r>
            <w:r w:rsidRPr="000B1129">
              <w:rPr>
                <w:sz w:val="24"/>
                <w:lang w:val="ru-RU"/>
              </w:rPr>
              <w:t>и</w:t>
            </w:r>
            <w:r w:rsidRPr="000B1129">
              <w:rPr>
                <w:spacing w:val="-2"/>
                <w:sz w:val="24"/>
                <w:lang w:val="ru-RU"/>
              </w:rPr>
              <w:t xml:space="preserve"> </w:t>
            </w:r>
            <w:r w:rsidRPr="000B1129">
              <w:rPr>
                <w:sz w:val="24"/>
                <w:lang w:val="ru-RU"/>
              </w:rPr>
              <w:t>расходов</w:t>
            </w:r>
            <w:r w:rsidRPr="000B1129">
              <w:rPr>
                <w:spacing w:val="-2"/>
                <w:sz w:val="24"/>
                <w:lang w:val="ru-RU"/>
              </w:rPr>
              <w:t xml:space="preserve"> </w:t>
            </w:r>
            <w:r w:rsidRPr="000B1129">
              <w:rPr>
                <w:sz w:val="24"/>
                <w:lang w:val="ru-RU"/>
              </w:rPr>
              <w:t>семьи.</w:t>
            </w:r>
          </w:p>
        </w:tc>
      </w:tr>
      <w:tr w:rsidR="000B1129" w:rsidTr="000B1129">
        <w:trPr>
          <w:trHeight w:val="551"/>
        </w:trPr>
        <w:tc>
          <w:tcPr>
            <w:tcW w:w="959" w:type="dxa"/>
            <w:vMerge/>
            <w:tcBorders>
              <w:top w:val="nil"/>
            </w:tcBorders>
          </w:tcPr>
          <w:p w:rsidR="000B1129" w:rsidRPr="000B1129" w:rsidRDefault="000B1129" w:rsidP="000B1129">
            <w:pPr>
              <w:rPr>
                <w:sz w:val="2"/>
                <w:szCs w:val="2"/>
                <w:lang w:val="ru-RU"/>
              </w:rPr>
            </w:pPr>
          </w:p>
        </w:tc>
        <w:tc>
          <w:tcPr>
            <w:tcW w:w="1489" w:type="dxa"/>
          </w:tcPr>
          <w:p w:rsidR="000B1129" w:rsidRDefault="000B1129" w:rsidP="000B1129">
            <w:pPr>
              <w:pStyle w:val="TableParagraph"/>
              <w:spacing w:line="273" w:lineRule="exact"/>
              <w:ind w:left="594"/>
              <w:rPr>
                <w:sz w:val="24"/>
              </w:rPr>
            </w:pPr>
            <w:r>
              <w:rPr>
                <w:sz w:val="24"/>
              </w:rPr>
              <w:t>2.2</w:t>
            </w:r>
          </w:p>
        </w:tc>
        <w:tc>
          <w:tcPr>
            <w:tcW w:w="8061" w:type="dxa"/>
          </w:tcPr>
          <w:p w:rsidR="000B1129" w:rsidRPr="000B1129" w:rsidRDefault="000B1129" w:rsidP="000B1129">
            <w:pPr>
              <w:pStyle w:val="TableParagraph"/>
              <w:rPr>
                <w:sz w:val="24"/>
                <w:lang w:val="ru-RU"/>
              </w:rPr>
            </w:pPr>
            <w:r w:rsidRPr="000B1129">
              <w:rPr>
                <w:sz w:val="24"/>
                <w:lang w:val="ru-RU"/>
              </w:rPr>
              <w:t>Наша</w:t>
            </w:r>
            <w:r w:rsidRPr="000B1129">
              <w:rPr>
                <w:spacing w:val="32"/>
                <w:sz w:val="24"/>
                <w:lang w:val="ru-RU"/>
              </w:rPr>
              <w:t xml:space="preserve"> </w:t>
            </w:r>
            <w:r w:rsidRPr="000B1129">
              <w:rPr>
                <w:sz w:val="24"/>
                <w:lang w:val="ru-RU"/>
              </w:rPr>
              <w:t>Родина</w:t>
            </w:r>
            <w:r w:rsidRPr="000B1129">
              <w:rPr>
                <w:spacing w:val="33"/>
                <w:sz w:val="24"/>
                <w:lang w:val="ru-RU"/>
              </w:rPr>
              <w:t xml:space="preserve"> </w:t>
            </w:r>
            <w:r w:rsidRPr="000B1129">
              <w:rPr>
                <w:sz w:val="24"/>
                <w:lang w:val="ru-RU"/>
              </w:rPr>
              <w:t>–</w:t>
            </w:r>
            <w:r w:rsidRPr="000B1129">
              <w:rPr>
                <w:spacing w:val="32"/>
                <w:sz w:val="24"/>
                <w:lang w:val="ru-RU"/>
              </w:rPr>
              <w:t xml:space="preserve"> </w:t>
            </w:r>
            <w:r w:rsidRPr="000B1129">
              <w:rPr>
                <w:sz w:val="24"/>
                <w:lang w:val="ru-RU"/>
              </w:rPr>
              <w:t>Российская</w:t>
            </w:r>
            <w:r w:rsidRPr="000B1129">
              <w:rPr>
                <w:spacing w:val="33"/>
                <w:sz w:val="24"/>
                <w:lang w:val="ru-RU"/>
              </w:rPr>
              <w:t xml:space="preserve"> </w:t>
            </w:r>
            <w:r w:rsidRPr="000B1129">
              <w:rPr>
                <w:sz w:val="24"/>
                <w:lang w:val="ru-RU"/>
              </w:rPr>
              <w:t>Федерация.</w:t>
            </w:r>
            <w:r w:rsidRPr="000B1129">
              <w:rPr>
                <w:spacing w:val="31"/>
                <w:sz w:val="24"/>
                <w:lang w:val="ru-RU"/>
              </w:rPr>
              <w:t xml:space="preserve"> </w:t>
            </w:r>
            <w:r w:rsidRPr="000B1129">
              <w:rPr>
                <w:sz w:val="24"/>
                <w:lang w:val="ru-RU"/>
              </w:rPr>
              <w:t>Уникальные</w:t>
            </w:r>
            <w:r w:rsidRPr="000B1129">
              <w:rPr>
                <w:spacing w:val="32"/>
                <w:sz w:val="24"/>
                <w:lang w:val="ru-RU"/>
              </w:rPr>
              <w:t xml:space="preserve"> </w:t>
            </w:r>
            <w:r w:rsidRPr="000B1129">
              <w:rPr>
                <w:sz w:val="24"/>
                <w:lang w:val="ru-RU"/>
              </w:rPr>
              <w:t>памятники</w:t>
            </w:r>
            <w:r w:rsidRPr="000B1129">
              <w:rPr>
                <w:spacing w:val="-57"/>
                <w:sz w:val="24"/>
                <w:lang w:val="ru-RU"/>
              </w:rPr>
              <w:t xml:space="preserve"> </w:t>
            </w:r>
            <w:r w:rsidRPr="000B1129">
              <w:rPr>
                <w:sz w:val="24"/>
                <w:lang w:val="ru-RU"/>
              </w:rPr>
              <w:t>культуры</w:t>
            </w:r>
            <w:r w:rsidRPr="000B1129">
              <w:rPr>
                <w:spacing w:val="-1"/>
                <w:sz w:val="24"/>
                <w:lang w:val="ru-RU"/>
              </w:rPr>
              <w:t xml:space="preserve"> </w:t>
            </w:r>
            <w:r w:rsidRPr="000B1129">
              <w:rPr>
                <w:sz w:val="24"/>
                <w:lang w:val="ru-RU"/>
              </w:rPr>
              <w:t>России, родного края.</w:t>
            </w:r>
          </w:p>
        </w:tc>
      </w:tr>
      <w:tr w:rsidR="000B1129" w:rsidTr="000B1129">
        <w:trPr>
          <w:trHeight w:val="276"/>
        </w:trPr>
        <w:tc>
          <w:tcPr>
            <w:tcW w:w="959" w:type="dxa"/>
            <w:vMerge/>
            <w:tcBorders>
              <w:top w:val="nil"/>
            </w:tcBorders>
          </w:tcPr>
          <w:p w:rsidR="000B1129" w:rsidRPr="000B1129" w:rsidRDefault="000B1129" w:rsidP="000B1129">
            <w:pPr>
              <w:rPr>
                <w:sz w:val="2"/>
                <w:szCs w:val="2"/>
                <w:lang w:val="ru-RU"/>
              </w:rPr>
            </w:pPr>
          </w:p>
        </w:tc>
        <w:tc>
          <w:tcPr>
            <w:tcW w:w="1489" w:type="dxa"/>
          </w:tcPr>
          <w:p w:rsidR="000B1129" w:rsidRDefault="000B1129" w:rsidP="000B1129">
            <w:pPr>
              <w:pStyle w:val="TableParagraph"/>
              <w:spacing w:line="256" w:lineRule="exact"/>
              <w:ind w:left="594"/>
              <w:rPr>
                <w:sz w:val="24"/>
              </w:rPr>
            </w:pPr>
            <w:r>
              <w:rPr>
                <w:sz w:val="24"/>
              </w:rPr>
              <w:t>2.3</w:t>
            </w:r>
          </w:p>
        </w:tc>
        <w:tc>
          <w:tcPr>
            <w:tcW w:w="8061" w:type="dxa"/>
          </w:tcPr>
          <w:p w:rsidR="000B1129" w:rsidRPr="000B1129" w:rsidRDefault="000B1129" w:rsidP="000B1129">
            <w:pPr>
              <w:pStyle w:val="TableParagraph"/>
              <w:spacing w:line="256" w:lineRule="exact"/>
              <w:rPr>
                <w:sz w:val="24"/>
                <w:lang w:val="ru-RU"/>
              </w:rPr>
            </w:pPr>
            <w:r w:rsidRPr="000B1129">
              <w:rPr>
                <w:sz w:val="24"/>
                <w:lang w:val="ru-RU"/>
              </w:rPr>
              <w:t>Карта</w:t>
            </w:r>
            <w:r w:rsidRPr="000B1129">
              <w:rPr>
                <w:spacing w:val="-1"/>
                <w:sz w:val="24"/>
                <w:lang w:val="ru-RU"/>
              </w:rPr>
              <w:t xml:space="preserve"> </w:t>
            </w:r>
            <w:r w:rsidRPr="000B1129">
              <w:rPr>
                <w:sz w:val="24"/>
                <w:lang w:val="ru-RU"/>
              </w:rPr>
              <w:t>мира. Материки и</w:t>
            </w:r>
            <w:r w:rsidRPr="000B1129">
              <w:rPr>
                <w:spacing w:val="-2"/>
                <w:sz w:val="24"/>
                <w:lang w:val="ru-RU"/>
              </w:rPr>
              <w:t xml:space="preserve"> </w:t>
            </w:r>
            <w:r w:rsidRPr="000B1129">
              <w:rPr>
                <w:sz w:val="24"/>
                <w:lang w:val="ru-RU"/>
              </w:rPr>
              <w:t>части света.</w:t>
            </w:r>
          </w:p>
        </w:tc>
      </w:tr>
      <w:tr w:rsidR="000B1129" w:rsidTr="000B1129">
        <w:trPr>
          <w:trHeight w:val="275"/>
        </w:trPr>
        <w:tc>
          <w:tcPr>
            <w:tcW w:w="959" w:type="dxa"/>
            <w:vMerge/>
            <w:tcBorders>
              <w:top w:val="nil"/>
            </w:tcBorders>
          </w:tcPr>
          <w:p w:rsidR="000B1129" w:rsidRPr="000B1129" w:rsidRDefault="000B1129" w:rsidP="000B1129">
            <w:pPr>
              <w:rPr>
                <w:sz w:val="2"/>
                <w:szCs w:val="2"/>
                <w:lang w:val="ru-RU"/>
              </w:rPr>
            </w:pPr>
          </w:p>
        </w:tc>
        <w:tc>
          <w:tcPr>
            <w:tcW w:w="1489" w:type="dxa"/>
          </w:tcPr>
          <w:p w:rsidR="000B1129" w:rsidRDefault="000B1129" w:rsidP="000B1129">
            <w:pPr>
              <w:pStyle w:val="TableParagraph"/>
              <w:spacing w:line="256" w:lineRule="exact"/>
              <w:ind w:left="594"/>
              <w:rPr>
                <w:sz w:val="24"/>
              </w:rPr>
            </w:pPr>
            <w:r>
              <w:rPr>
                <w:sz w:val="24"/>
              </w:rPr>
              <w:t>2.4</w:t>
            </w:r>
          </w:p>
        </w:tc>
        <w:tc>
          <w:tcPr>
            <w:tcW w:w="8061" w:type="dxa"/>
          </w:tcPr>
          <w:p w:rsidR="000B1129" w:rsidRDefault="000B1129" w:rsidP="000B1129">
            <w:pPr>
              <w:pStyle w:val="TableParagraph"/>
              <w:spacing w:line="256" w:lineRule="exact"/>
              <w:rPr>
                <w:sz w:val="24"/>
              </w:rPr>
            </w:pPr>
            <w:r>
              <w:rPr>
                <w:sz w:val="24"/>
              </w:rPr>
              <w:t>Страны</w:t>
            </w:r>
            <w:r>
              <w:rPr>
                <w:spacing w:val="-1"/>
                <w:sz w:val="24"/>
              </w:rPr>
              <w:t xml:space="preserve"> </w:t>
            </w:r>
            <w:r>
              <w:rPr>
                <w:sz w:val="24"/>
              </w:rPr>
              <w:t>и</w:t>
            </w:r>
            <w:r>
              <w:rPr>
                <w:spacing w:val="-1"/>
                <w:sz w:val="24"/>
              </w:rPr>
              <w:t xml:space="preserve"> </w:t>
            </w:r>
            <w:r>
              <w:rPr>
                <w:sz w:val="24"/>
              </w:rPr>
              <w:t>народы мира.</w:t>
            </w:r>
          </w:p>
        </w:tc>
      </w:tr>
      <w:tr w:rsidR="000B1129" w:rsidTr="000B1129">
        <w:trPr>
          <w:trHeight w:val="551"/>
        </w:trPr>
        <w:tc>
          <w:tcPr>
            <w:tcW w:w="959" w:type="dxa"/>
            <w:vMerge/>
            <w:tcBorders>
              <w:top w:val="nil"/>
            </w:tcBorders>
          </w:tcPr>
          <w:p w:rsidR="000B1129" w:rsidRDefault="000B1129" w:rsidP="000B1129">
            <w:pPr>
              <w:rPr>
                <w:sz w:val="2"/>
                <w:szCs w:val="2"/>
              </w:rPr>
            </w:pPr>
          </w:p>
        </w:tc>
        <w:tc>
          <w:tcPr>
            <w:tcW w:w="1489" w:type="dxa"/>
          </w:tcPr>
          <w:p w:rsidR="000B1129" w:rsidRDefault="000B1129" w:rsidP="000B1129">
            <w:pPr>
              <w:pStyle w:val="TableParagraph"/>
              <w:spacing w:line="273" w:lineRule="exact"/>
              <w:ind w:left="594"/>
              <w:rPr>
                <w:sz w:val="24"/>
              </w:rPr>
            </w:pPr>
            <w:r>
              <w:rPr>
                <w:sz w:val="24"/>
              </w:rPr>
              <w:t>2.5</w:t>
            </w:r>
          </w:p>
        </w:tc>
        <w:tc>
          <w:tcPr>
            <w:tcW w:w="8061" w:type="dxa"/>
          </w:tcPr>
          <w:p w:rsidR="000B1129" w:rsidRPr="000B1129" w:rsidRDefault="000B1129" w:rsidP="000B1129">
            <w:pPr>
              <w:pStyle w:val="TableParagraph"/>
              <w:spacing w:line="273" w:lineRule="exact"/>
              <w:rPr>
                <w:sz w:val="24"/>
                <w:lang w:val="ru-RU"/>
              </w:rPr>
            </w:pPr>
            <w:r w:rsidRPr="000B1129">
              <w:rPr>
                <w:sz w:val="24"/>
                <w:lang w:val="ru-RU"/>
              </w:rPr>
              <w:t>Памятники</w:t>
            </w:r>
            <w:r w:rsidRPr="000B1129">
              <w:rPr>
                <w:spacing w:val="11"/>
                <w:sz w:val="24"/>
                <w:lang w:val="ru-RU"/>
              </w:rPr>
              <w:t xml:space="preserve"> </w:t>
            </w:r>
            <w:r w:rsidRPr="000B1129">
              <w:rPr>
                <w:sz w:val="24"/>
                <w:lang w:val="ru-RU"/>
              </w:rPr>
              <w:t>культуры,</w:t>
            </w:r>
            <w:r w:rsidRPr="000B1129">
              <w:rPr>
                <w:spacing w:val="11"/>
                <w:sz w:val="24"/>
                <w:lang w:val="ru-RU"/>
              </w:rPr>
              <w:t xml:space="preserve"> </w:t>
            </w:r>
            <w:r w:rsidRPr="000B1129">
              <w:rPr>
                <w:sz w:val="24"/>
                <w:lang w:val="ru-RU"/>
              </w:rPr>
              <w:t>являющиеся</w:t>
            </w:r>
            <w:r w:rsidRPr="000B1129">
              <w:rPr>
                <w:spacing w:val="12"/>
                <w:sz w:val="24"/>
                <w:lang w:val="ru-RU"/>
              </w:rPr>
              <w:t xml:space="preserve"> </w:t>
            </w:r>
            <w:r w:rsidRPr="000B1129">
              <w:rPr>
                <w:sz w:val="24"/>
                <w:lang w:val="ru-RU"/>
              </w:rPr>
              <w:t>символами</w:t>
            </w:r>
            <w:r w:rsidRPr="000B1129">
              <w:rPr>
                <w:spacing w:val="12"/>
                <w:sz w:val="24"/>
                <w:lang w:val="ru-RU"/>
              </w:rPr>
              <w:t xml:space="preserve"> </w:t>
            </w:r>
            <w:r w:rsidRPr="000B1129">
              <w:rPr>
                <w:sz w:val="24"/>
                <w:lang w:val="ru-RU"/>
              </w:rPr>
              <w:t>стран,</w:t>
            </w:r>
            <w:r w:rsidRPr="000B1129">
              <w:rPr>
                <w:spacing w:val="12"/>
                <w:sz w:val="24"/>
                <w:lang w:val="ru-RU"/>
              </w:rPr>
              <w:t xml:space="preserve"> </w:t>
            </w:r>
            <w:r w:rsidRPr="000B1129">
              <w:rPr>
                <w:sz w:val="24"/>
                <w:lang w:val="ru-RU"/>
              </w:rPr>
              <w:t>в</w:t>
            </w:r>
            <w:r w:rsidRPr="000B1129">
              <w:rPr>
                <w:spacing w:val="11"/>
                <w:sz w:val="24"/>
                <w:lang w:val="ru-RU"/>
              </w:rPr>
              <w:t xml:space="preserve"> </w:t>
            </w:r>
            <w:r w:rsidRPr="000B1129">
              <w:rPr>
                <w:sz w:val="24"/>
                <w:lang w:val="ru-RU"/>
              </w:rPr>
              <w:t>которых</w:t>
            </w:r>
            <w:r w:rsidRPr="000B1129">
              <w:rPr>
                <w:spacing w:val="12"/>
                <w:sz w:val="24"/>
                <w:lang w:val="ru-RU"/>
              </w:rPr>
              <w:t xml:space="preserve"> </w:t>
            </w:r>
            <w:r w:rsidRPr="000B1129">
              <w:rPr>
                <w:sz w:val="24"/>
                <w:lang w:val="ru-RU"/>
              </w:rPr>
              <w:t>они</w:t>
            </w:r>
          </w:p>
          <w:p w:rsidR="000B1129" w:rsidRDefault="000B1129" w:rsidP="000B1129">
            <w:pPr>
              <w:pStyle w:val="TableParagraph"/>
              <w:spacing w:line="259" w:lineRule="exact"/>
              <w:rPr>
                <w:sz w:val="24"/>
              </w:rPr>
            </w:pPr>
            <w:r>
              <w:rPr>
                <w:sz w:val="24"/>
              </w:rPr>
              <w:t>находятся.</w:t>
            </w:r>
          </w:p>
        </w:tc>
      </w:tr>
      <w:tr w:rsidR="000B1129" w:rsidTr="000B1129">
        <w:trPr>
          <w:trHeight w:val="277"/>
        </w:trPr>
        <w:tc>
          <w:tcPr>
            <w:tcW w:w="959" w:type="dxa"/>
            <w:vMerge w:val="restart"/>
          </w:tcPr>
          <w:p w:rsidR="000B1129" w:rsidRDefault="000B1129" w:rsidP="000B1129">
            <w:pPr>
              <w:pStyle w:val="TableParagraph"/>
              <w:spacing w:line="240" w:lineRule="auto"/>
              <w:ind w:left="8"/>
              <w:jc w:val="center"/>
              <w:rPr>
                <w:b/>
                <w:sz w:val="24"/>
              </w:rPr>
            </w:pPr>
            <w:r>
              <w:rPr>
                <w:b/>
                <w:sz w:val="24"/>
              </w:rPr>
              <w:t>3</w:t>
            </w:r>
          </w:p>
        </w:tc>
        <w:tc>
          <w:tcPr>
            <w:tcW w:w="1489" w:type="dxa"/>
          </w:tcPr>
          <w:p w:rsidR="000B1129" w:rsidRDefault="000B1129" w:rsidP="000B1129">
            <w:pPr>
              <w:pStyle w:val="TableParagraph"/>
              <w:spacing w:line="240" w:lineRule="auto"/>
              <w:ind w:left="0"/>
              <w:rPr>
                <w:sz w:val="20"/>
              </w:rPr>
            </w:pPr>
          </w:p>
        </w:tc>
        <w:tc>
          <w:tcPr>
            <w:tcW w:w="8061" w:type="dxa"/>
          </w:tcPr>
          <w:p w:rsidR="000B1129" w:rsidRDefault="000B1129" w:rsidP="000B1129">
            <w:pPr>
              <w:pStyle w:val="TableParagraph"/>
              <w:spacing w:line="257" w:lineRule="exact"/>
              <w:rPr>
                <w:b/>
                <w:sz w:val="24"/>
              </w:rPr>
            </w:pPr>
            <w:r>
              <w:rPr>
                <w:b/>
                <w:sz w:val="24"/>
              </w:rPr>
              <w:t>Правила</w:t>
            </w:r>
            <w:r>
              <w:rPr>
                <w:b/>
                <w:spacing w:val="-2"/>
                <w:sz w:val="24"/>
              </w:rPr>
              <w:t xml:space="preserve"> </w:t>
            </w:r>
            <w:r>
              <w:rPr>
                <w:b/>
                <w:sz w:val="24"/>
              </w:rPr>
              <w:t>безопасной</w:t>
            </w:r>
            <w:r>
              <w:rPr>
                <w:b/>
                <w:spacing w:val="-1"/>
                <w:sz w:val="24"/>
              </w:rPr>
              <w:t xml:space="preserve"> </w:t>
            </w:r>
            <w:r>
              <w:rPr>
                <w:b/>
                <w:sz w:val="24"/>
              </w:rPr>
              <w:t>жизни</w:t>
            </w:r>
          </w:p>
        </w:tc>
      </w:tr>
      <w:tr w:rsidR="000B1129" w:rsidTr="000B1129">
        <w:trPr>
          <w:trHeight w:val="1379"/>
        </w:trPr>
        <w:tc>
          <w:tcPr>
            <w:tcW w:w="959" w:type="dxa"/>
            <w:vMerge/>
            <w:tcBorders>
              <w:top w:val="nil"/>
            </w:tcBorders>
          </w:tcPr>
          <w:p w:rsidR="000B1129" w:rsidRDefault="000B1129" w:rsidP="000B1129">
            <w:pPr>
              <w:rPr>
                <w:sz w:val="2"/>
                <w:szCs w:val="2"/>
              </w:rPr>
            </w:pPr>
          </w:p>
        </w:tc>
        <w:tc>
          <w:tcPr>
            <w:tcW w:w="1489" w:type="dxa"/>
          </w:tcPr>
          <w:p w:rsidR="000B1129" w:rsidRDefault="000B1129" w:rsidP="000B1129">
            <w:pPr>
              <w:pStyle w:val="TableParagraph"/>
              <w:spacing w:line="273" w:lineRule="exact"/>
              <w:ind w:left="594"/>
              <w:rPr>
                <w:sz w:val="24"/>
              </w:rPr>
            </w:pPr>
            <w:r>
              <w:rPr>
                <w:sz w:val="24"/>
              </w:rPr>
              <w:t>3.1</w:t>
            </w:r>
          </w:p>
        </w:tc>
        <w:tc>
          <w:tcPr>
            <w:tcW w:w="8061" w:type="dxa"/>
          </w:tcPr>
          <w:p w:rsidR="000B1129" w:rsidRPr="000B1129" w:rsidRDefault="000B1129" w:rsidP="000B1129">
            <w:pPr>
              <w:pStyle w:val="TableParagraph"/>
              <w:ind w:right="99"/>
              <w:jc w:val="both"/>
              <w:rPr>
                <w:sz w:val="24"/>
                <w:lang w:val="ru-RU"/>
              </w:rPr>
            </w:pPr>
            <w:r w:rsidRPr="000B1129">
              <w:rPr>
                <w:sz w:val="24"/>
                <w:lang w:val="ru-RU"/>
              </w:rPr>
              <w:t>Транспортная</w:t>
            </w:r>
            <w:r w:rsidRPr="000B1129">
              <w:rPr>
                <w:spacing w:val="1"/>
                <w:sz w:val="24"/>
                <w:lang w:val="ru-RU"/>
              </w:rPr>
              <w:t xml:space="preserve"> </w:t>
            </w:r>
            <w:r w:rsidRPr="000B1129">
              <w:rPr>
                <w:sz w:val="24"/>
                <w:lang w:val="ru-RU"/>
              </w:rPr>
              <w:t>безопасность:</w:t>
            </w:r>
            <w:r w:rsidRPr="000B1129">
              <w:rPr>
                <w:spacing w:val="1"/>
                <w:sz w:val="24"/>
                <w:lang w:val="ru-RU"/>
              </w:rPr>
              <w:t xml:space="preserve"> </w:t>
            </w:r>
            <w:r w:rsidRPr="000B1129">
              <w:rPr>
                <w:sz w:val="24"/>
                <w:lang w:val="ru-RU"/>
              </w:rPr>
              <w:t>правила</w:t>
            </w:r>
            <w:r w:rsidRPr="000B1129">
              <w:rPr>
                <w:spacing w:val="1"/>
                <w:sz w:val="24"/>
                <w:lang w:val="ru-RU"/>
              </w:rPr>
              <w:t xml:space="preserve"> </w:t>
            </w:r>
            <w:r w:rsidRPr="000B1129">
              <w:rPr>
                <w:sz w:val="24"/>
                <w:lang w:val="ru-RU"/>
              </w:rPr>
              <w:t>безопасного</w:t>
            </w:r>
            <w:r w:rsidRPr="000B1129">
              <w:rPr>
                <w:spacing w:val="1"/>
                <w:sz w:val="24"/>
                <w:lang w:val="ru-RU"/>
              </w:rPr>
              <w:t xml:space="preserve"> </w:t>
            </w:r>
            <w:r w:rsidRPr="000B1129">
              <w:rPr>
                <w:sz w:val="24"/>
                <w:lang w:val="ru-RU"/>
              </w:rPr>
              <w:t>поведения</w:t>
            </w:r>
            <w:r w:rsidRPr="000B1129">
              <w:rPr>
                <w:spacing w:val="1"/>
                <w:sz w:val="24"/>
                <w:lang w:val="ru-RU"/>
              </w:rPr>
              <w:t xml:space="preserve"> </w:t>
            </w:r>
            <w:r w:rsidRPr="000B1129">
              <w:rPr>
                <w:sz w:val="24"/>
                <w:lang w:val="ru-RU"/>
              </w:rPr>
              <w:t>пассажира железнодорожного, авиа и водного транспорта (правила</w:t>
            </w:r>
            <w:r w:rsidRPr="000B1129">
              <w:rPr>
                <w:spacing w:val="1"/>
                <w:sz w:val="24"/>
                <w:lang w:val="ru-RU"/>
              </w:rPr>
              <w:t xml:space="preserve"> </w:t>
            </w:r>
            <w:r w:rsidRPr="000B1129">
              <w:rPr>
                <w:sz w:val="24"/>
                <w:lang w:val="ru-RU"/>
              </w:rPr>
              <w:t>безопасного поведения на вокзалах, безопасное поведение в вагоне,</w:t>
            </w:r>
            <w:r w:rsidRPr="000B1129">
              <w:rPr>
                <w:spacing w:val="1"/>
                <w:sz w:val="24"/>
                <w:lang w:val="ru-RU"/>
              </w:rPr>
              <w:t xml:space="preserve"> </w:t>
            </w:r>
            <w:r w:rsidRPr="000B1129">
              <w:rPr>
                <w:sz w:val="24"/>
                <w:lang w:val="ru-RU"/>
              </w:rPr>
              <w:t>правила безопасного поведения в аэропортах, безопасное поведение</w:t>
            </w:r>
            <w:r w:rsidRPr="000B1129">
              <w:rPr>
                <w:spacing w:val="1"/>
                <w:sz w:val="24"/>
                <w:lang w:val="ru-RU"/>
              </w:rPr>
              <w:t xml:space="preserve"> </w:t>
            </w:r>
            <w:r w:rsidRPr="000B1129">
              <w:rPr>
                <w:sz w:val="24"/>
                <w:lang w:val="ru-RU"/>
              </w:rPr>
              <w:t>на</w:t>
            </w:r>
            <w:r w:rsidRPr="000B1129">
              <w:rPr>
                <w:spacing w:val="-2"/>
                <w:sz w:val="24"/>
                <w:lang w:val="ru-RU"/>
              </w:rPr>
              <w:t xml:space="preserve"> </w:t>
            </w:r>
            <w:r w:rsidRPr="000B1129">
              <w:rPr>
                <w:sz w:val="24"/>
                <w:lang w:val="ru-RU"/>
              </w:rPr>
              <w:t>борту</w:t>
            </w:r>
            <w:r w:rsidRPr="000B1129">
              <w:rPr>
                <w:spacing w:val="2"/>
                <w:sz w:val="24"/>
                <w:lang w:val="ru-RU"/>
              </w:rPr>
              <w:t xml:space="preserve"> </w:t>
            </w:r>
            <w:r w:rsidRPr="000B1129">
              <w:rPr>
                <w:sz w:val="24"/>
                <w:lang w:val="ru-RU"/>
              </w:rPr>
              <w:t>самолета, судна,</w:t>
            </w:r>
            <w:r w:rsidRPr="000B1129">
              <w:rPr>
                <w:spacing w:val="-1"/>
                <w:sz w:val="24"/>
                <w:lang w:val="ru-RU"/>
              </w:rPr>
              <w:t xml:space="preserve"> </w:t>
            </w:r>
            <w:r w:rsidRPr="000B1129">
              <w:rPr>
                <w:sz w:val="24"/>
                <w:lang w:val="ru-RU"/>
              </w:rPr>
              <w:t>знаки</w:t>
            </w:r>
            <w:r w:rsidRPr="000B1129">
              <w:rPr>
                <w:spacing w:val="-1"/>
                <w:sz w:val="24"/>
                <w:lang w:val="ru-RU"/>
              </w:rPr>
              <w:t xml:space="preserve"> </w:t>
            </w:r>
            <w:r w:rsidRPr="000B1129">
              <w:rPr>
                <w:sz w:val="24"/>
                <w:lang w:val="ru-RU"/>
              </w:rPr>
              <w:t>безопасности).</w:t>
            </w:r>
          </w:p>
        </w:tc>
      </w:tr>
      <w:tr w:rsidR="000B1129" w:rsidTr="000B1129">
        <w:trPr>
          <w:trHeight w:val="551"/>
        </w:trPr>
        <w:tc>
          <w:tcPr>
            <w:tcW w:w="959" w:type="dxa"/>
            <w:vMerge/>
            <w:tcBorders>
              <w:top w:val="nil"/>
            </w:tcBorders>
          </w:tcPr>
          <w:p w:rsidR="000B1129" w:rsidRPr="000B1129" w:rsidRDefault="000B1129" w:rsidP="000B1129">
            <w:pPr>
              <w:rPr>
                <w:sz w:val="2"/>
                <w:szCs w:val="2"/>
                <w:lang w:val="ru-RU"/>
              </w:rPr>
            </w:pPr>
          </w:p>
        </w:tc>
        <w:tc>
          <w:tcPr>
            <w:tcW w:w="1489" w:type="dxa"/>
          </w:tcPr>
          <w:p w:rsidR="000B1129" w:rsidRDefault="000B1129" w:rsidP="000B1129">
            <w:pPr>
              <w:pStyle w:val="TableParagraph"/>
              <w:spacing w:line="272" w:lineRule="exact"/>
              <w:ind w:left="594"/>
              <w:rPr>
                <w:sz w:val="24"/>
              </w:rPr>
            </w:pPr>
            <w:r>
              <w:rPr>
                <w:sz w:val="24"/>
              </w:rPr>
              <w:t>3.2</w:t>
            </w:r>
          </w:p>
        </w:tc>
        <w:tc>
          <w:tcPr>
            <w:tcW w:w="8061" w:type="dxa"/>
          </w:tcPr>
          <w:p w:rsidR="000B1129" w:rsidRPr="000B1129" w:rsidRDefault="000B1129" w:rsidP="000B1129">
            <w:pPr>
              <w:pStyle w:val="TableParagraph"/>
              <w:spacing w:line="272" w:lineRule="exact"/>
              <w:rPr>
                <w:sz w:val="24"/>
                <w:lang w:val="ru-RU"/>
              </w:rPr>
            </w:pPr>
            <w:r w:rsidRPr="000B1129">
              <w:rPr>
                <w:sz w:val="24"/>
                <w:lang w:val="ru-RU"/>
              </w:rPr>
              <w:t>Здоровый</w:t>
            </w:r>
            <w:r w:rsidRPr="000B1129">
              <w:rPr>
                <w:spacing w:val="15"/>
                <w:sz w:val="24"/>
                <w:lang w:val="ru-RU"/>
              </w:rPr>
              <w:t xml:space="preserve"> </w:t>
            </w:r>
            <w:r w:rsidRPr="000B1129">
              <w:rPr>
                <w:sz w:val="24"/>
                <w:lang w:val="ru-RU"/>
              </w:rPr>
              <w:t>образ</w:t>
            </w:r>
            <w:r w:rsidRPr="000B1129">
              <w:rPr>
                <w:spacing w:val="16"/>
                <w:sz w:val="24"/>
                <w:lang w:val="ru-RU"/>
              </w:rPr>
              <w:t xml:space="preserve"> </w:t>
            </w:r>
            <w:r w:rsidRPr="000B1129">
              <w:rPr>
                <w:sz w:val="24"/>
                <w:lang w:val="ru-RU"/>
              </w:rPr>
              <w:t>жизни:</w:t>
            </w:r>
            <w:r w:rsidRPr="000B1129">
              <w:rPr>
                <w:spacing w:val="15"/>
                <w:sz w:val="24"/>
                <w:lang w:val="ru-RU"/>
              </w:rPr>
              <w:t xml:space="preserve"> </w:t>
            </w:r>
            <w:r w:rsidRPr="000B1129">
              <w:rPr>
                <w:sz w:val="24"/>
                <w:lang w:val="ru-RU"/>
              </w:rPr>
              <w:t>двигательная</w:t>
            </w:r>
            <w:r w:rsidRPr="000B1129">
              <w:rPr>
                <w:spacing w:val="15"/>
                <w:sz w:val="24"/>
                <w:lang w:val="ru-RU"/>
              </w:rPr>
              <w:t xml:space="preserve"> </w:t>
            </w:r>
            <w:r w:rsidRPr="000B1129">
              <w:rPr>
                <w:sz w:val="24"/>
                <w:lang w:val="ru-RU"/>
              </w:rPr>
              <w:t>активность</w:t>
            </w:r>
            <w:r w:rsidRPr="000B1129">
              <w:rPr>
                <w:spacing w:val="15"/>
                <w:sz w:val="24"/>
                <w:lang w:val="ru-RU"/>
              </w:rPr>
              <w:t xml:space="preserve"> </w:t>
            </w:r>
            <w:r w:rsidRPr="000B1129">
              <w:rPr>
                <w:sz w:val="24"/>
                <w:lang w:val="ru-RU"/>
              </w:rPr>
              <w:t>(утренняя</w:t>
            </w:r>
            <w:r w:rsidRPr="000B1129">
              <w:rPr>
                <w:spacing w:val="15"/>
                <w:sz w:val="24"/>
                <w:lang w:val="ru-RU"/>
              </w:rPr>
              <w:t xml:space="preserve"> </w:t>
            </w:r>
            <w:r w:rsidRPr="000B1129">
              <w:rPr>
                <w:sz w:val="24"/>
                <w:lang w:val="ru-RU"/>
              </w:rPr>
              <w:t>зарядка,</w:t>
            </w:r>
          </w:p>
          <w:p w:rsidR="000B1129" w:rsidRPr="000B1129" w:rsidRDefault="000B1129" w:rsidP="000B1129">
            <w:pPr>
              <w:pStyle w:val="TableParagraph"/>
              <w:spacing w:line="259" w:lineRule="exact"/>
              <w:rPr>
                <w:sz w:val="24"/>
                <w:lang w:val="ru-RU"/>
              </w:rPr>
            </w:pPr>
            <w:r w:rsidRPr="000B1129">
              <w:rPr>
                <w:sz w:val="24"/>
                <w:lang w:val="ru-RU"/>
              </w:rPr>
              <w:t>динамические</w:t>
            </w:r>
            <w:r w:rsidRPr="000B1129">
              <w:rPr>
                <w:spacing w:val="-5"/>
                <w:sz w:val="24"/>
                <w:lang w:val="ru-RU"/>
              </w:rPr>
              <w:t xml:space="preserve"> </w:t>
            </w:r>
            <w:r w:rsidRPr="000B1129">
              <w:rPr>
                <w:sz w:val="24"/>
                <w:lang w:val="ru-RU"/>
              </w:rPr>
              <w:t>паузы),</w:t>
            </w:r>
            <w:r w:rsidRPr="000B1129">
              <w:rPr>
                <w:spacing w:val="-4"/>
                <w:sz w:val="24"/>
                <w:lang w:val="ru-RU"/>
              </w:rPr>
              <w:t xml:space="preserve"> </w:t>
            </w:r>
            <w:r w:rsidRPr="000B1129">
              <w:rPr>
                <w:sz w:val="24"/>
                <w:lang w:val="ru-RU"/>
              </w:rPr>
              <w:t>закаливание</w:t>
            </w:r>
            <w:r w:rsidRPr="000B1129">
              <w:rPr>
                <w:spacing w:val="-3"/>
                <w:sz w:val="24"/>
                <w:lang w:val="ru-RU"/>
              </w:rPr>
              <w:t xml:space="preserve"> </w:t>
            </w:r>
            <w:r w:rsidRPr="000B1129">
              <w:rPr>
                <w:sz w:val="24"/>
                <w:lang w:val="ru-RU"/>
              </w:rPr>
              <w:t>и</w:t>
            </w:r>
            <w:r w:rsidRPr="000B1129">
              <w:rPr>
                <w:spacing w:val="-5"/>
                <w:sz w:val="24"/>
                <w:lang w:val="ru-RU"/>
              </w:rPr>
              <w:t xml:space="preserve"> </w:t>
            </w:r>
            <w:r w:rsidRPr="000B1129">
              <w:rPr>
                <w:sz w:val="24"/>
                <w:lang w:val="ru-RU"/>
              </w:rPr>
              <w:t>профилактика</w:t>
            </w:r>
            <w:r w:rsidRPr="000B1129">
              <w:rPr>
                <w:spacing w:val="-4"/>
                <w:sz w:val="24"/>
                <w:lang w:val="ru-RU"/>
              </w:rPr>
              <w:t xml:space="preserve"> </w:t>
            </w:r>
            <w:r w:rsidRPr="000B1129">
              <w:rPr>
                <w:sz w:val="24"/>
                <w:lang w:val="ru-RU"/>
              </w:rPr>
              <w:t>заболеваний.</w:t>
            </w:r>
          </w:p>
        </w:tc>
      </w:tr>
      <w:tr w:rsidR="000B1129" w:rsidTr="000B1129">
        <w:trPr>
          <w:trHeight w:val="827"/>
        </w:trPr>
        <w:tc>
          <w:tcPr>
            <w:tcW w:w="959" w:type="dxa"/>
            <w:vMerge/>
            <w:tcBorders>
              <w:top w:val="nil"/>
            </w:tcBorders>
          </w:tcPr>
          <w:p w:rsidR="000B1129" w:rsidRPr="000B1129" w:rsidRDefault="000B1129" w:rsidP="000B1129">
            <w:pPr>
              <w:rPr>
                <w:sz w:val="2"/>
                <w:szCs w:val="2"/>
                <w:lang w:val="ru-RU"/>
              </w:rPr>
            </w:pPr>
          </w:p>
        </w:tc>
        <w:tc>
          <w:tcPr>
            <w:tcW w:w="1489" w:type="dxa"/>
          </w:tcPr>
          <w:p w:rsidR="000B1129" w:rsidRDefault="000B1129" w:rsidP="000B1129">
            <w:pPr>
              <w:pStyle w:val="TableParagraph"/>
              <w:spacing w:line="274" w:lineRule="exact"/>
              <w:ind w:left="594"/>
              <w:rPr>
                <w:sz w:val="24"/>
              </w:rPr>
            </w:pPr>
            <w:r>
              <w:rPr>
                <w:sz w:val="24"/>
              </w:rPr>
              <w:t>3.3</w:t>
            </w:r>
          </w:p>
        </w:tc>
        <w:tc>
          <w:tcPr>
            <w:tcW w:w="8061" w:type="dxa"/>
          </w:tcPr>
          <w:p w:rsidR="000B1129" w:rsidRPr="000B1129" w:rsidRDefault="000B1129" w:rsidP="000B1129">
            <w:pPr>
              <w:pStyle w:val="TableParagraph"/>
              <w:spacing w:line="274" w:lineRule="exact"/>
              <w:rPr>
                <w:sz w:val="24"/>
                <w:lang w:val="ru-RU"/>
              </w:rPr>
            </w:pPr>
            <w:r w:rsidRPr="000B1129">
              <w:rPr>
                <w:sz w:val="24"/>
                <w:lang w:val="ru-RU"/>
              </w:rPr>
              <w:t>Безопасность</w:t>
            </w:r>
            <w:r w:rsidRPr="000B1129">
              <w:rPr>
                <w:spacing w:val="7"/>
                <w:sz w:val="24"/>
                <w:lang w:val="ru-RU"/>
              </w:rPr>
              <w:t xml:space="preserve"> </w:t>
            </w:r>
            <w:r w:rsidRPr="000B1129">
              <w:rPr>
                <w:sz w:val="24"/>
                <w:lang w:val="ru-RU"/>
              </w:rPr>
              <w:t>в</w:t>
            </w:r>
            <w:r w:rsidRPr="000B1129">
              <w:rPr>
                <w:spacing w:val="66"/>
                <w:sz w:val="24"/>
                <w:lang w:val="ru-RU"/>
              </w:rPr>
              <w:t xml:space="preserve"> </w:t>
            </w:r>
            <w:r w:rsidRPr="000B1129">
              <w:rPr>
                <w:sz w:val="24"/>
                <w:lang w:val="ru-RU"/>
              </w:rPr>
              <w:t>сети</w:t>
            </w:r>
            <w:r w:rsidRPr="000B1129">
              <w:rPr>
                <w:spacing w:val="68"/>
                <w:sz w:val="24"/>
                <w:lang w:val="ru-RU"/>
              </w:rPr>
              <w:t xml:space="preserve"> </w:t>
            </w:r>
            <w:r w:rsidRPr="000B1129">
              <w:rPr>
                <w:sz w:val="24"/>
                <w:lang w:val="ru-RU"/>
              </w:rPr>
              <w:t>Интернет:</w:t>
            </w:r>
            <w:r w:rsidRPr="000B1129">
              <w:rPr>
                <w:spacing w:val="68"/>
                <w:sz w:val="24"/>
                <w:lang w:val="ru-RU"/>
              </w:rPr>
              <w:t xml:space="preserve"> </w:t>
            </w:r>
            <w:r w:rsidRPr="000B1129">
              <w:rPr>
                <w:sz w:val="24"/>
                <w:lang w:val="ru-RU"/>
              </w:rPr>
              <w:t>мошенничество</w:t>
            </w:r>
            <w:r w:rsidRPr="000B1129">
              <w:rPr>
                <w:spacing w:val="67"/>
                <w:sz w:val="24"/>
                <w:lang w:val="ru-RU"/>
              </w:rPr>
              <w:t xml:space="preserve"> </w:t>
            </w:r>
            <w:r w:rsidRPr="000B1129">
              <w:rPr>
                <w:sz w:val="24"/>
                <w:lang w:val="ru-RU"/>
              </w:rPr>
              <w:t>в</w:t>
            </w:r>
            <w:r w:rsidRPr="000B1129">
              <w:rPr>
                <w:spacing w:val="67"/>
                <w:sz w:val="24"/>
                <w:lang w:val="ru-RU"/>
              </w:rPr>
              <w:t xml:space="preserve"> </w:t>
            </w:r>
            <w:r w:rsidRPr="000B1129">
              <w:rPr>
                <w:sz w:val="24"/>
                <w:lang w:val="ru-RU"/>
              </w:rPr>
              <w:t>сети</w:t>
            </w:r>
            <w:r w:rsidRPr="000B1129">
              <w:rPr>
                <w:spacing w:val="66"/>
                <w:sz w:val="24"/>
                <w:lang w:val="ru-RU"/>
              </w:rPr>
              <w:t xml:space="preserve"> </w:t>
            </w:r>
            <w:r w:rsidRPr="000B1129">
              <w:rPr>
                <w:sz w:val="24"/>
                <w:lang w:val="ru-RU"/>
              </w:rPr>
              <w:t>(признаки</w:t>
            </w:r>
          </w:p>
          <w:p w:rsidR="000B1129" w:rsidRPr="000B1129" w:rsidRDefault="000B1129" w:rsidP="000B1129">
            <w:pPr>
              <w:pStyle w:val="TableParagraph"/>
              <w:tabs>
                <w:tab w:val="left" w:pos="1987"/>
                <w:tab w:val="left" w:pos="3218"/>
                <w:tab w:val="left" w:pos="4177"/>
                <w:tab w:val="left" w:pos="5832"/>
              </w:tabs>
              <w:spacing w:line="274" w:lineRule="exact"/>
              <w:ind w:right="99"/>
              <w:rPr>
                <w:sz w:val="24"/>
                <w:lang w:val="ru-RU"/>
              </w:rPr>
            </w:pPr>
            <w:r w:rsidRPr="000B1129">
              <w:rPr>
                <w:sz w:val="24"/>
                <w:lang w:val="ru-RU"/>
              </w:rPr>
              <w:t>мошеннических</w:t>
            </w:r>
            <w:r w:rsidRPr="000B1129">
              <w:rPr>
                <w:sz w:val="24"/>
                <w:lang w:val="ru-RU"/>
              </w:rPr>
              <w:tab/>
              <w:t>действий,</w:t>
            </w:r>
            <w:r w:rsidRPr="000B1129">
              <w:rPr>
                <w:sz w:val="24"/>
                <w:lang w:val="ru-RU"/>
              </w:rPr>
              <w:tab/>
              <w:t>защита</w:t>
            </w:r>
            <w:r w:rsidRPr="000B1129">
              <w:rPr>
                <w:sz w:val="24"/>
                <w:lang w:val="ru-RU"/>
              </w:rPr>
              <w:tab/>
              <w:t>персональной</w:t>
            </w:r>
            <w:r w:rsidRPr="000B1129">
              <w:rPr>
                <w:sz w:val="24"/>
                <w:lang w:val="ru-RU"/>
              </w:rPr>
              <w:tab/>
            </w:r>
            <w:r w:rsidRPr="000B1129">
              <w:rPr>
                <w:spacing w:val="-1"/>
                <w:sz w:val="24"/>
                <w:lang w:val="ru-RU"/>
              </w:rPr>
              <w:t>информации,</w:t>
            </w:r>
            <w:r w:rsidRPr="000B1129">
              <w:rPr>
                <w:spacing w:val="-57"/>
                <w:sz w:val="24"/>
                <w:lang w:val="ru-RU"/>
              </w:rPr>
              <w:t xml:space="preserve"> </w:t>
            </w:r>
            <w:r w:rsidRPr="000B1129">
              <w:rPr>
                <w:sz w:val="24"/>
                <w:lang w:val="ru-RU"/>
              </w:rPr>
              <w:t>способы</w:t>
            </w:r>
            <w:r w:rsidRPr="000B1129">
              <w:rPr>
                <w:spacing w:val="-1"/>
                <w:sz w:val="24"/>
                <w:lang w:val="ru-RU"/>
              </w:rPr>
              <w:t xml:space="preserve"> </w:t>
            </w:r>
            <w:r w:rsidRPr="000B1129">
              <w:rPr>
                <w:sz w:val="24"/>
                <w:lang w:val="ru-RU"/>
              </w:rPr>
              <w:t>противодействия</w:t>
            </w:r>
            <w:r w:rsidRPr="000B1129">
              <w:rPr>
                <w:spacing w:val="-1"/>
                <w:sz w:val="24"/>
                <w:lang w:val="ru-RU"/>
              </w:rPr>
              <w:t xml:space="preserve"> </w:t>
            </w:r>
            <w:r w:rsidRPr="000B1129">
              <w:rPr>
                <w:sz w:val="24"/>
                <w:lang w:val="ru-RU"/>
              </w:rPr>
              <w:t>мошенничеству).</w:t>
            </w:r>
          </w:p>
        </w:tc>
      </w:tr>
      <w:tr w:rsidR="000B1129" w:rsidTr="000B1129">
        <w:trPr>
          <w:trHeight w:val="1380"/>
        </w:trPr>
        <w:tc>
          <w:tcPr>
            <w:tcW w:w="959" w:type="dxa"/>
            <w:vMerge/>
            <w:tcBorders>
              <w:top w:val="nil"/>
            </w:tcBorders>
          </w:tcPr>
          <w:p w:rsidR="000B1129" w:rsidRPr="000B1129" w:rsidRDefault="000B1129" w:rsidP="000B1129">
            <w:pPr>
              <w:rPr>
                <w:sz w:val="2"/>
                <w:szCs w:val="2"/>
                <w:lang w:val="ru-RU"/>
              </w:rPr>
            </w:pPr>
          </w:p>
        </w:tc>
        <w:tc>
          <w:tcPr>
            <w:tcW w:w="1489" w:type="dxa"/>
          </w:tcPr>
          <w:p w:rsidR="000B1129" w:rsidRDefault="000B1129" w:rsidP="000B1129">
            <w:pPr>
              <w:pStyle w:val="TableParagraph"/>
              <w:spacing w:line="274" w:lineRule="exact"/>
              <w:ind w:left="594"/>
              <w:rPr>
                <w:sz w:val="24"/>
              </w:rPr>
            </w:pPr>
            <w:r>
              <w:rPr>
                <w:sz w:val="24"/>
              </w:rPr>
              <w:t>3.4</w:t>
            </w:r>
          </w:p>
        </w:tc>
        <w:tc>
          <w:tcPr>
            <w:tcW w:w="8061" w:type="dxa"/>
          </w:tcPr>
          <w:p w:rsidR="000B1129" w:rsidRPr="000B1129" w:rsidRDefault="000B1129" w:rsidP="000B1129">
            <w:pPr>
              <w:pStyle w:val="TableParagraph"/>
              <w:ind w:right="100"/>
              <w:jc w:val="both"/>
              <w:rPr>
                <w:sz w:val="24"/>
                <w:lang w:val="ru-RU"/>
              </w:rPr>
            </w:pPr>
            <w:r w:rsidRPr="000B1129">
              <w:rPr>
                <w:sz w:val="24"/>
                <w:lang w:val="ru-RU"/>
              </w:rPr>
              <w:t>Безопасность повседневной жизни: во дворе жилого дома (правила</w:t>
            </w:r>
            <w:r w:rsidRPr="000B1129">
              <w:rPr>
                <w:spacing w:val="1"/>
                <w:sz w:val="24"/>
                <w:lang w:val="ru-RU"/>
              </w:rPr>
              <w:t xml:space="preserve"> </w:t>
            </w:r>
            <w:r w:rsidRPr="000B1129">
              <w:rPr>
                <w:sz w:val="24"/>
                <w:lang w:val="ru-RU"/>
              </w:rPr>
              <w:t>перемещения внутри двора и пересечения дворовой проезжей части,</w:t>
            </w:r>
            <w:r w:rsidRPr="000B1129">
              <w:rPr>
                <w:spacing w:val="-57"/>
                <w:sz w:val="24"/>
                <w:lang w:val="ru-RU"/>
              </w:rPr>
              <w:t xml:space="preserve"> </w:t>
            </w:r>
            <w:r w:rsidRPr="000B1129">
              <w:rPr>
                <w:sz w:val="24"/>
                <w:lang w:val="ru-RU"/>
              </w:rPr>
              <w:t>безопасные зоны электрических, газовых, тепловых подстанции и</w:t>
            </w:r>
            <w:r w:rsidRPr="000B1129">
              <w:rPr>
                <w:spacing w:val="1"/>
                <w:sz w:val="24"/>
                <w:lang w:val="ru-RU"/>
              </w:rPr>
              <w:t xml:space="preserve"> </w:t>
            </w:r>
            <w:r w:rsidRPr="000B1129">
              <w:rPr>
                <w:sz w:val="24"/>
                <w:lang w:val="ru-RU"/>
              </w:rPr>
              <w:t>других</w:t>
            </w:r>
            <w:r w:rsidRPr="000B1129">
              <w:rPr>
                <w:spacing w:val="1"/>
                <w:sz w:val="24"/>
                <w:lang w:val="ru-RU"/>
              </w:rPr>
              <w:t xml:space="preserve"> </w:t>
            </w:r>
            <w:r w:rsidRPr="000B1129">
              <w:rPr>
                <w:sz w:val="24"/>
                <w:lang w:val="ru-RU"/>
              </w:rPr>
              <w:t>опасных</w:t>
            </w:r>
            <w:r w:rsidRPr="000B1129">
              <w:rPr>
                <w:spacing w:val="1"/>
                <w:sz w:val="24"/>
                <w:lang w:val="ru-RU"/>
              </w:rPr>
              <w:t xml:space="preserve"> </w:t>
            </w:r>
            <w:r w:rsidRPr="000B1129">
              <w:rPr>
                <w:sz w:val="24"/>
                <w:lang w:val="ru-RU"/>
              </w:rPr>
              <w:t>объектов</w:t>
            </w:r>
            <w:r w:rsidRPr="000B1129">
              <w:rPr>
                <w:spacing w:val="1"/>
                <w:sz w:val="24"/>
                <w:lang w:val="ru-RU"/>
              </w:rPr>
              <w:t xml:space="preserve"> </w:t>
            </w:r>
            <w:r w:rsidRPr="000B1129">
              <w:rPr>
                <w:sz w:val="24"/>
                <w:lang w:val="ru-RU"/>
              </w:rPr>
              <w:t>инженерной</w:t>
            </w:r>
            <w:r w:rsidRPr="000B1129">
              <w:rPr>
                <w:spacing w:val="1"/>
                <w:sz w:val="24"/>
                <w:lang w:val="ru-RU"/>
              </w:rPr>
              <w:t xml:space="preserve"> </w:t>
            </w:r>
            <w:r w:rsidRPr="000B1129">
              <w:rPr>
                <w:sz w:val="24"/>
                <w:lang w:val="ru-RU"/>
              </w:rPr>
              <w:t>инфраструктуры</w:t>
            </w:r>
            <w:r w:rsidRPr="000B1129">
              <w:rPr>
                <w:spacing w:val="1"/>
                <w:sz w:val="24"/>
                <w:lang w:val="ru-RU"/>
              </w:rPr>
              <w:t xml:space="preserve"> </w:t>
            </w:r>
            <w:r w:rsidRPr="000B1129">
              <w:rPr>
                <w:sz w:val="24"/>
                <w:lang w:val="ru-RU"/>
              </w:rPr>
              <w:t>жилого</w:t>
            </w:r>
            <w:r w:rsidRPr="000B1129">
              <w:rPr>
                <w:spacing w:val="1"/>
                <w:sz w:val="24"/>
                <w:lang w:val="ru-RU"/>
              </w:rPr>
              <w:t xml:space="preserve"> </w:t>
            </w:r>
            <w:r w:rsidRPr="000B1129">
              <w:rPr>
                <w:sz w:val="24"/>
                <w:lang w:val="ru-RU"/>
              </w:rPr>
              <w:t>дома,</w:t>
            </w:r>
            <w:r w:rsidRPr="000B1129">
              <w:rPr>
                <w:spacing w:val="-1"/>
                <w:sz w:val="24"/>
                <w:lang w:val="ru-RU"/>
              </w:rPr>
              <w:t xml:space="preserve"> </w:t>
            </w:r>
            <w:r w:rsidRPr="000B1129">
              <w:rPr>
                <w:sz w:val="24"/>
                <w:lang w:val="ru-RU"/>
              </w:rPr>
              <w:t>предупреждающие знаки безопасности).</w:t>
            </w:r>
          </w:p>
        </w:tc>
      </w:tr>
    </w:tbl>
    <w:p w:rsidR="000B1129" w:rsidRPr="000B1129" w:rsidRDefault="000B1129" w:rsidP="000B1129">
      <w:pPr>
        <w:spacing w:after="0"/>
        <w:jc w:val="center"/>
        <w:rPr>
          <w:rFonts w:ascii="Times New Roman" w:hAnsi="Times New Roman" w:cs="Times New Roman"/>
          <w:b/>
          <w:sz w:val="24"/>
          <w:szCs w:val="24"/>
        </w:rPr>
      </w:pPr>
      <w:r w:rsidRPr="000B1129">
        <w:rPr>
          <w:rFonts w:ascii="Times New Roman" w:hAnsi="Times New Roman" w:cs="Times New Roman"/>
          <w:b/>
          <w:sz w:val="24"/>
          <w:szCs w:val="24"/>
        </w:rPr>
        <w:t>Спецификация</w:t>
      </w:r>
    </w:p>
    <w:p w:rsidR="000B1129" w:rsidRPr="000B1129" w:rsidRDefault="000B1129" w:rsidP="000B1129">
      <w:pPr>
        <w:spacing w:after="0"/>
        <w:jc w:val="center"/>
        <w:rPr>
          <w:rFonts w:ascii="Times New Roman" w:hAnsi="Times New Roman" w:cs="Times New Roman"/>
          <w:b/>
          <w:sz w:val="24"/>
          <w:szCs w:val="24"/>
        </w:rPr>
      </w:pPr>
      <w:r w:rsidRPr="000B1129">
        <w:rPr>
          <w:rFonts w:ascii="Times New Roman" w:hAnsi="Times New Roman" w:cs="Times New Roman"/>
          <w:b/>
          <w:sz w:val="24"/>
          <w:szCs w:val="24"/>
        </w:rPr>
        <w:t>промежуточной аттестации окружающему миру</w:t>
      </w:r>
    </w:p>
    <w:p w:rsidR="000B1129" w:rsidRPr="000B1129" w:rsidRDefault="000B1129" w:rsidP="000B1129">
      <w:pPr>
        <w:spacing w:after="0"/>
        <w:jc w:val="center"/>
        <w:rPr>
          <w:rFonts w:ascii="Times New Roman" w:hAnsi="Times New Roman" w:cs="Times New Roman"/>
          <w:b/>
          <w:sz w:val="24"/>
          <w:szCs w:val="24"/>
        </w:rPr>
      </w:pPr>
      <w:r w:rsidRPr="000B1129">
        <w:rPr>
          <w:rFonts w:ascii="Times New Roman" w:hAnsi="Times New Roman" w:cs="Times New Roman"/>
          <w:b/>
          <w:sz w:val="24"/>
          <w:szCs w:val="24"/>
        </w:rPr>
        <w:t>для учащихся 3 класса</w:t>
      </w:r>
    </w:p>
    <w:p w:rsidR="000B1129" w:rsidRPr="000B1129" w:rsidRDefault="000B1129" w:rsidP="000B1129">
      <w:pPr>
        <w:spacing w:after="0"/>
        <w:jc w:val="both"/>
        <w:rPr>
          <w:rFonts w:ascii="Times New Roman" w:hAnsi="Times New Roman" w:cs="Times New Roman"/>
          <w:b/>
          <w:sz w:val="24"/>
          <w:szCs w:val="24"/>
        </w:rPr>
      </w:pPr>
    </w:p>
    <w:p w:rsidR="000B1129" w:rsidRPr="000B1129" w:rsidRDefault="000B1129" w:rsidP="000B1129">
      <w:pPr>
        <w:pStyle w:val="Default"/>
        <w:spacing w:line="276" w:lineRule="auto"/>
        <w:jc w:val="center"/>
      </w:pPr>
      <w:r w:rsidRPr="000B1129">
        <w:rPr>
          <w:b/>
          <w:bCs/>
        </w:rPr>
        <w:t>1. Назначение промежуточной аттестации</w:t>
      </w:r>
    </w:p>
    <w:p w:rsidR="000B1129" w:rsidRPr="000B1129" w:rsidRDefault="000B1129" w:rsidP="000B1129">
      <w:pPr>
        <w:pStyle w:val="Default"/>
        <w:spacing w:line="276" w:lineRule="auto"/>
        <w:ind w:firstLine="708"/>
        <w:jc w:val="both"/>
      </w:pPr>
      <w:r w:rsidRPr="000B1129">
        <w:t xml:space="preserve">Промежуточная аттестация проводится с целью определения уровня освоения обучающимися 3 классов предметного содержания курса окружающего мира в соответствии с требованиями Федерального государственного образовательного стандарта, выявления элементов содержания, вызывающих наибольшие затруднения у обучающихся и выявления динамики результативности обучения. </w:t>
      </w:r>
    </w:p>
    <w:p w:rsidR="000B1129" w:rsidRPr="000B1129" w:rsidRDefault="000B1129" w:rsidP="000B1129">
      <w:pPr>
        <w:pStyle w:val="Default"/>
        <w:spacing w:line="276" w:lineRule="auto"/>
        <w:ind w:firstLine="708"/>
        <w:jc w:val="both"/>
      </w:pPr>
      <w:r w:rsidRPr="000B1129">
        <w:t>Промежуточная аттестация охватывает содержание, включенное в УМК «Школа России» по учебнику «Окружающий мир»</w:t>
      </w:r>
    </w:p>
    <w:p w:rsidR="000B1129" w:rsidRPr="000B1129" w:rsidRDefault="000B1129" w:rsidP="000B1129">
      <w:pPr>
        <w:pStyle w:val="Default"/>
        <w:spacing w:line="276" w:lineRule="auto"/>
        <w:jc w:val="both"/>
      </w:pPr>
      <w:r w:rsidRPr="000B1129">
        <w:t xml:space="preserve"> автор А.А. Плешаков и другие, используемый в МБОУ «СШ № 4 п. Ключи» в 3 классе . </w:t>
      </w:r>
    </w:p>
    <w:p w:rsidR="000B1129" w:rsidRPr="000B1129" w:rsidRDefault="000B1129" w:rsidP="000B1129">
      <w:pPr>
        <w:pStyle w:val="Default"/>
        <w:jc w:val="center"/>
      </w:pPr>
      <w:r w:rsidRPr="000B1129">
        <w:rPr>
          <w:b/>
          <w:bCs/>
        </w:rPr>
        <w:t>2. Документы, определяющие содержание работы</w:t>
      </w:r>
    </w:p>
    <w:p w:rsidR="000B1129" w:rsidRPr="000B1129" w:rsidRDefault="000B1129" w:rsidP="000B1129">
      <w:pPr>
        <w:pStyle w:val="Default"/>
      </w:pPr>
    </w:p>
    <w:p w:rsidR="000B1129" w:rsidRPr="000B1129" w:rsidRDefault="000B1129" w:rsidP="000B1129">
      <w:pPr>
        <w:pStyle w:val="Default"/>
        <w:spacing w:line="276" w:lineRule="auto"/>
        <w:ind w:firstLine="708"/>
        <w:jc w:val="both"/>
      </w:pPr>
    </w:p>
    <w:p w:rsidR="000B1129" w:rsidRPr="000B1129" w:rsidRDefault="000B1129" w:rsidP="000B1129">
      <w:pPr>
        <w:pStyle w:val="Default"/>
        <w:jc w:val="center"/>
        <w:rPr>
          <w:b/>
          <w:bCs/>
        </w:rPr>
      </w:pPr>
      <w:r w:rsidRPr="000B1129">
        <w:rPr>
          <w:b/>
          <w:bCs/>
        </w:rPr>
        <w:t>3.Характеристика работы</w:t>
      </w:r>
    </w:p>
    <w:p w:rsidR="000B1129" w:rsidRPr="000B1129" w:rsidRDefault="000B1129" w:rsidP="000B1129">
      <w:pPr>
        <w:pStyle w:val="Default"/>
        <w:jc w:val="center"/>
      </w:pPr>
    </w:p>
    <w:p w:rsidR="000B1129" w:rsidRPr="000B1129" w:rsidRDefault="000B1129" w:rsidP="000B1129">
      <w:pPr>
        <w:pStyle w:val="Default"/>
        <w:jc w:val="both"/>
      </w:pPr>
      <w:r w:rsidRPr="000B1129">
        <w:rPr>
          <w:iCs/>
        </w:rPr>
        <w:t>В контрольной работе используются разнообразные по форме ответа типы заданий:</w:t>
      </w:r>
    </w:p>
    <w:p w:rsidR="000B1129" w:rsidRPr="000B1129" w:rsidRDefault="000B1129" w:rsidP="000B1129">
      <w:pPr>
        <w:pStyle w:val="Default"/>
        <w:jc w:val="both"/>
      </w:pPr>
      <w:r w:rsidRPr="000B1129">
        <w:t>- с выбором одного или нескольких ответов;</w:t>
      </w:r>
    </w:p>
    <w:p w:rsidR="000B1129" w:rsidRPr="000B1129" w:rsidRDefault="000B1129" w:rsidP="000B1129">
      <w:pPr>
        <w:pStyle w:val="Default"/>
        <w:jc w:val="both"/>
      </w:pPr>
      <w:r w:rsidRPr="000B1129">
        <w:t>- на установление последовательности и соответствия;</w:t>
      </w:r>
    </w:p>
    <w:p w:rsidR="000B1129" w:rsidRPr="000B1129" w:rsidRDefault="000B1129" w:rsidP="000B1129">
      <w:pPr>
        <w:pStyle w:val="Default"/>
        <w:jc w:val="both"/>
      </w:pPr>
      <w:r w:rsidRPr="000B1129">
        <w:t>- со свободным кратким ответом (требуется записать ответ в виде числа или слова на отведенном месте;</w:t>
      </w:r>
    </w:p>
    <w:p w:rsidR="000B1129" w:rsidRPr="000B1129" w:rsidRDefault="000B1129" w:rsidP="000B1129">
      <w:pPr>
        <w:jc w:val="both"/>
        <w:rPr>
          <w:rFonts w:ascii="Times New Roman" w:hAnsi="Times New Roman" w:cs="Times New Roman"/>
          <w:sz w:val="24"/>
          <w:szCs w:val="24"/>
        </w:rPr>
      </w:pPr>
      <w:r w:rsidRPr="000B1129">
        <w:rPr>
          <w:rFonts w:ascii="Times New Roman" w:hAnsi="Times New Roman" w:cs="Times New Roman"/>
          <w:sz w:val="24"/>
          <w:szCs w:val="24"/>
        </w:rPr>
        <w:t>- со свободным развернутым ответом (требуется записать полный ответ, решение или объяснение к ответу)</w:t>
      </w:r>
    </w:p>
    <w:p w:rsidR="000B1129" w:rsidRPr="000B1129" w:rsidRDefault="000B1129" w:rsidP="000B1129">
      <w:pPr>
        <w:autoSpaceDE w:val="0"/>
        <w:autoSpaceDN w:val="0"/>
        <w:adjustRightInd w:val="0"/>
        <w:spacing w:after="0"/>
        <w:jc w:val="center"/>
        <w:rPr>
          <w:rFonts w:ascii="Times New Roman" w:hAnsi="Times New Roman" w:cs="Times New Roman"/>
          <w:color w:val="000000"/>
          <w:sz w:val="24"/>
          <w:szCs w:val="24"/>
        </w:rPr>
      </w:pPr>
      <w:r w:rsidRPr="000B1129">
        <w:rPr>
          <w:rFonts w:ascii="Times New Roman" w:hAnsi="Times New Roman" w:cs="Times New Roman"/>
          <w:b/>
          <w:bCs/>
          <w:color w:val="000000"/>
          <w:sz w:val="24"/>
          <w:szCs w:val="24"/>
        </w:rPr>
        <w:t>Система оценки выполнения работы</w:t>
      </w:r>
    </w:p>
    <w:p w:rsidR="000B1129" w:rsidRPr="000B1129" w:rsidRDefault="000B1129" w:rsidP="000B1129">
      <w:pPr>
        <w:jc w:val="both"/>
        <w:rPr>
          <w:rFonts w:ascii="Times New Roman" w:hAnsi="Times New Roman" w:cs="Times New Roman"/>
          <w:sz w:val="24"/>
          <w:szCs w:val="24"/>
        </w:rPr>
      </w:pPr>
      <w:r w:rsidRPr="000B1129">
        <w:rPr>
          <w:rFonts w:ascii="Times New Roman" w:hAnsi="Times New Roman" w:cs="Times New Roman"/>
          <w:sz w:val="24"/>
          <w:szCs w:val="24"/>
        </w:rPr>
        <w:t xml:space="preserve">За верное выполнение заданий А1-10,  основной части работы выставляется 1 балл. За выполнение заданий В1-3 выставляется от 0 до 2 баллов. Таким образом, за выполнение основной части работы максимально можно получить 16 баллов. Если обучающийся получает за выполнение заданий основной части работы не менее 10 баллов (из 16), то считается, что он достиг уровня обязательной подготовки по курсу математики 3-го класса. При получении 13-16 баллов можно констатировать, что обучающийся имеет достаточно прочную базовую подготовку. </w:t>
      </w:r>
    </w:p>
    <w:p w:rsidR="000B1129" w:rsidRPr="000B1129" w:rsidRDefault="000B1129" w:rsidP="000B1129">
      <w:pPr>
        <w:jc w:val="both"/>
        <w:rPr>
          <w:rFonts w:ascii="Times New Roman" w:hAnsi="Times New Roman" w:cs="Times New Roman"/>
          <w:sz w:val="24"/>
          <w:szCs w:val="24"/>
        </w:rPr>
      </w:pPr>
      <w:r w:rsidRPr="000B1129">
        <w:rPr>
          <w:rFonts w:ascii="Times New Roman" w:hAnsi="Times New Roman" w:cs="Times New Roman"/>
          <w:sz w:val="24"/>
          <w:szCs w:val="24"/>
        </w:rPr>
        <w:t xml:space="preserve">За выполнение каждого задания дополнительной части работы С1-2 в зависимости от правильности и полноты ответа выставляется от 0 до 4 баллов. Таким образом, максимально за дополнительную часть работы можно получить 8 баллов. 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 </w:t>
      </w:r>
    </w:p>
    <w:p w:rsidR="000B1129" w:rsidRPr="000B1129" w:rsidRDefault="000B1129" w:rsidP="000B1129">
      <w:pPr>
        <w:autoSpaceDE w:val="0"/>
        <w:autoSpaceDN w:val="0"/>
        <w:adjustRightInd w:val="0"/>
        <w:spacing w:after="0"/>
        <w:jc w:val="center"/>
        <w:rPr>
          <w:rFonts w:ascii="Times New Roman" w:hAnsi="Times New Roman" w:cs="Times New Roman"/>
          <w:color w:val="000000"/>
          <w:sz w:val="24"/>
          <w:szCs w:val="24"/>
        </w:rPr>
      </w:pPr>
      <w:r w:rsidRPr="000B1129">
        <w:rPr>
          <w:rFonts w:ascii="Times New Roman" w:hAnsi="Times New Roman" w:cs="Times New Roman"/>
          <w:b/>
          <w:bCs/>
          <w:color w:val="000000"/>
          <w:sz w:val="24"/>
          <w:szCs w:val="24"/>
        </w:rPr>
        <w:t>Условия проведения работы</w:t>
      </w:r>
    </w:p>
    <w:p w:rsidR="000B1129" w:rsidRPr="000B1129" w:rsidRDefault="000B1129" w:rsidP="000B1129">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B1129">
        <w:rPr>
          <w:rFonts w:ascii="Times New Roman" w:hAnsi="Times New Roman" w:cs="Times New Roman"/>
          <w:color w:val="000000"/>
          <w:sz w:val="24"/>
          <w:szCs w:val="24"/>
        </w:rPr>
        <w:lastRenderedPageBreak/>
        <w:t xml:space="preserve">Работа составлена в двух вариантах. Варианты одинаковы по структуре, тематике заданий и сложности, проверяют достижение одних и тех же планируемых результатов обучения. </w:t>
      </w:r>
    </w:p>
    <w:p w:rsidR="000B1129" w:rsidRPr="000B1129" w:rsidRDefault="000B1129" w:rsidP="000B1129">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B1129">
        <w:rPr>
          <w:rFonts w:ascii="Times New Roman" w:hAnsi="Times New Roman" w:cs="Times New Roman"/>
          <w:color w:val="000000"/>
          <w:sz w:val="24"/>
          <w:szCs w:val="24"/>
        </w:rPr>
        <w:t xml:space="preserve">Работа проводится в 3-ем классе в конце учебного года. На выполнение работы отводится 1 урок. Для выполнения заданий потребуются ручка, карандаш,  географическая карта </w:t>
      </w:r>
    </w:p>
    <w:p w:rsidR="000B1129" w:rsidRPr="000B1129" w:rsidRDefault="000B1129" w:rsidP="000B1129">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B1129">
        <w:rPr>
          <w:rFonts w:ascii="Times New Roman" w:hAnsi="Times New Roman" w:cs="Times New Roman"/>
          <w:color w:val="000000"/>
          <w:sz w:val="24"/>
          <w:szCs w:val="24"/>
        </w:rPr>
        <w:t xml:space="preserve">В работе использованы задания разного типа, различающиеся требованиями к содержанию и форме представления ответа. Возможно, что это вызовет у учащихся затруднения при записи ответов. Поэтому рекомендуется накануне проведения работы провести с учащимися тренировочное занятие, содержание которого прилагается далее. </w:t>
      </w:r>
    </w:p>
    <w:p w:rsidR="000B1129" w:rsidRPr="000B1129" w:rsidRDefault="000B1129" w:rsidP="000B1129">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B1129">
        <w:rPr>
          <w:rFonts w:ascii="Times New Roman" w:hAnsi="Times New Roman" w:cs="Times New Roman"/>
          <w:color w:val="000000"/>
          <w:sz w:val="24"/>
          <w:szCs w:val="24"/>
        </w:rPr>
        <w:t xml:space="preserve">Ниже приведен план итоговой работы по окружающему миру для 3 класса, в котором представлены проверяемые базовые умения и примерное время выполнения каждого задания. </w:t>
      </w:r>
    </w:p>
    <w:p w:rsidR="000B1129" w:rsidRPr="000B1129" w:rsidRDefault="000B1129" w:rsidP="000B1129">
      <w:pPr>
        <w:autoSpaceDE w:val="0"/>
        <w:autoSpaceDN w:val="0"/>
        <w:adjustRightInd w:val="0"/>
        <w:spacing w:after="0" w:line="240" w:lineRule="auto"/>
        <w:ind w:firstLine="708"/>
        <w:jc w:val="center"/>
        <w:rPr>
          <w:rFonts w:ascii="Times New Roman" w:hAnsi="Times New Roman" w:cs="Times New Roman"/>
          <w:b/>
          <w:color w:val="000000"/>
          <w:sz w:val="24"/>
          <w:szCs w:val="24"/>
        </w:rPr>
      </w:pPr>
      <w:r w:rsidRPr="000B1129">
        <w:rPr>
          <w:rFonts w:ascii="Times New Roman" w:hAnsi="Times New Roman" w:cs="Times New Roman"/>
          <w:b/>
          <w:color w:val="000000"/>
          <w:sz w:val="24"/>
          <w:szCs w:val="24"/>
        </w:rPr>
        <w:t>Условные обозначения:</w:t>
      </w:r>
    </w:p>
    <w:p w:rsidR="000B1129" w:rsidRPr="000B1129" w:rsidRDefault="000B1129" w:rsidP="000B1129">
      <w:pPr>
        <w:autoSpaceDE w:val="0"/>
        <w:autoSpaceDN w:val="0"/>
        <w:adjustRightInd w:val="0"/>
        <w:spacing w:after="0" w:line="240" w:lineRule="auto"/>
        <w:jc w:val="both"/>
        <w:rPr>
          <w:rFonts w:ascii="Times New Roman" w:hAnsi="Times New Roman" w:cs="Times New Roman"/>
          <w:color w:val="000000"/>
          <w:sz w:val="24"/>
          <w:szCs w:val="24"/>
        </w:rPr>
      </w:pPr>
      <w:r w:rsidRPr="000B1129">
        <w:rPr>
          <w:rFonts w:ascii="Times New Roman" w:hAnsi="Times New Roman" w:cs="Times New Roman"/>
          <w:color w:val="000000"/>
          <w:sz w:val="24"/>
          <w:szCs w:val="24"/>
        </w:rPr>
        <w:t>- Б – базовая сложность, П – повышенная сложность; - ВО – выбор ответа, КО – краткий ответ (нескольких слов), РО – развернутый ответ (запись объяснения полученного ответа).</w:t>
      </w:r>
    </w:p>
    <w:p w:rsidR="000B1129" w:rsidRDefault="000B1129" w:rsidP="003110B3">
      <w:pPr>
        <w:rPr>
          <w:rFonts w:ascii="Times New Roman" w:hAnsi="Times New Roman" w:cs="Times New Roman"/>
          <w:sz w:val="24"/>
          <w:szCs w:val="24"/>
        </w:rPr>
      </w:pPr>
    </w:p>
    <w:p w:rsidR="003110B3" w:rsidRDefault="003110B3" w:rsidP="003110B3">
      <w:pPr>
        <w:jc w:val="center"/>
        <w:rPr>
          <w:rFonts w:ascii="Times New Roman" w:hAnsi="Times New Roman" w:cs="Times New Roman"/>
          <w:sz w:val="24"/>
          <w:szCs w:val="24"/>
        </w:rPr>
      </w:pPr>
      <w:r>
        <w:rPr>
          <w:rFonts w:ascii="Times New Roman" w:hAnsi="Times New Roman" w:cs="Times New Roman"/>
          <w:sz w:val="24"/>
          <w:szCs w:val="24"/>
        </w:rPr>
        <w:t>Критерии оценивания работы</w:t>
      </w:r>
    </w:p>
    <w:tbl>
      <w:tblPr>
        <w:tblW w:w="10725" w:type="dxa"/>
        <w:tblInd w:w="40" w:type="dxa"/>
        <w:tblLayout w:type="fixed"/>
        <w:tblCellMar>
          <w:left w:w="40" w:type="dxa"/>
          <w:right w:w="40" w:type="dxa"/>
        </w:tblCellMar>
        <w:tblLook w:val="0000" w:firstRow="0" w:lastRow="0" w:firstColumn="0" w:lastColumn="0" w:noHBand="0" w:noVBand="0"/>
      </w:tblPr>
      <w:tblGrid>
        <w:gridCol w:w="1228"/>
        <w:gridCol w:w="5245"/>
        <w:gridCol w:w="4252"/>
      </w:tblGrid>
      <w:tr w:rsidR="003110B3" w:rsidRPr="00C34957" w:rsidTr="003110B3">
        <w:trPr>
          <w:trHeight w:hRule="exact" w:val="743"/>
        </w:trPr>
        <w:tc>
          <w:tcPr>
            <w:tcW w:w="1228"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22" w:lineRule="exact"/>
              <w:ind w:left="72" w:right="38"/>
              <w:jc w:val="cente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Урове</w:t>
            </w:r>
            <w:r w:rsidRPr="00C34957">
              <w:rPr>
                <w:rFonts w:ascii="Times New Roman" w:eastAsiaTheme="minorEastAsia" w:hAnsi="Times New Roman" w:cs="Times New Roman"/>
                <w:b/>
                <w:bCs/>
                <w:sz w:val="24"/>
                <w:szCs w:val="24"/>
                <w:lang w:eastAsia="ru-RU"/>
              </w:rPr>
              <w:t>нь</w:t>
            </w:r>
          </w:p>
        </w:tc>
        <w:tc>
          <w:tcPr>
            <w:tcW w:w="5245" w:type="dxa"/>
            <w:tcBorders>
              <w:top w:val="single" w:sz="6" w:space="0" w:color="auto"/>
              <w:left w:val="single" w:sz="6" w:space="0" w:color="auto"/>
              <w:bottom w:val="single" w:sz="6" w:space="0" w:color="auto"/>
              <w:right w:val="single" w:sz="6" w:space="0" w:color="auto"/>
            </w:tcBorders>
          </w:tcPr>
          <w:p w:rsidR="003110B3" w:rsidRDefault="003110B3" w:rsidP="003110B3">
            <w:pPr>
              <w:autoSpaceDE w:val="0"/>
              <w:autoSpaceDN w:val="0"/>
              <w:adjustRightInd w:val="0"/>
              <w:spacing w:after="0" w:line="326" w:lineRule="exact"/>
              <w:ind w:left="182" w:right="168" w:firstLine="230"/>
              <w:jc w:val="center"/>
              <w:rPr>
                <w:rFonts w:ascii="Times New Roman" w:eastAsiaTheme="minorEastAsia" w:hAnsi="Times New Roman" w:cs="Times New Roman"/>
                <w:b/>
                <w:bCs/>
                <w:sz w:val="24"/>
                <w:szCs w:val="24"/>
                <w:lang w:eastAsia="ru-RU"/>
              </w:rPr>
            </w:pPr>
            <w:r w:rsidRPr="00C34957">
              <w:rPr>
                <w:rFonts w:ascii="Times New Roman" w:eastAsiaTheme="minorEastAsia" w:hAnsi="Times New Roman" w:cs="Times New Roman"/>
                <w:b/>
                <w:bCs/>
                <w:sz w:val="24"/>
                <w:szCs w:val="24"/>
                <w:lang w:eastAsia="ru-RU"/>
              </w:rPr>
              <w:t xml:space="preserve">Критерии выделения уровней </w:t>
            </w:r>
          </w:p>
          <w:p w:rsidR="003110B3" w:rsidRPr="00C34957" w:rsidRDefault="003110B3" w:rsidP="003110B3">
            <w:pPr>
              <w:autoSpaceDE w:val="0"/>
              <w:autoSpaceDN w:val="0"/>
              <w:adjustRightInd w:val="0"/>
              <w:spacing w:after="0" w:line="326" w:lineRule="exact"/>
              <w:ind w:left="182" w:right="168" w:firstLine="230"/>
              <w:jc w:val="center"/>
              <w:rPr>
                <w:rFonts w:ascii="Times New Roman" w:eastAsiaTheme="minorEastAsia" w:hAnsi="Times New Roman" w:cs="Times New Roman"/>
                <w:b/>
                <w:bCs/>
                <w:sz w:val="24"/>
                <w:szCs w:val="24"/>
                <w:lang w:eastAsia="ru-RU"/>
              </w:rPr>
            </w:pPr>
            <w:r w:rsidRPr="00C34957">
              <w:rPr>
                <w:rFonts w:ascii="Times New Roman" w:eastAsiaTheme="minorEastAsia" w:hAnsi="Times New Roman" w:cs="Times New Roman"/>
                <w:b/>
                <w:bCs/>
                <w:sz w:val="24"/>
                <w:szCs w:val="24"/>
                <w:lang w:eastAsia="ru-RU"/>
              </w:rPr>
              <w:t>База-16 баллов и повышенный 8 баллов</w:t>
            </w:r>
          </w:p>
        </w:tc>
        <w:tc>
          <w:tcPr>
            <w:tcW w:w="4252"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240" w:lineRule="auto"/>
              <w:ind w:left="1550"/>
              <w:jc w:val="center"/>
              <w:rPr>
                <w:rFonts w:ascii="Times New Roman" w:eastAsiaTheme="minorEastAsia" w:hAnsi="Times New Roman" w:cs="Times New Roman"/>
                <w:b/>
                <w:bCs/>
                <w:sz w:val="24"/>
                <w:szCs w:val="24"/>
                <w:lang w:eastAsia="ru-RU"/>
              </w:rPr>
            </w:pPr>
            <w:r w:rsidRPr="00C34957">
              <w:rPr>
                <w:rFonts w:ascii="Times New Roman" w:eastAsiaTheme="minorEastAsia" w:hAnsi="Times New Roman" w:cs="Times New Roman"/>
                <w:b/>
                <w:bCs/>
                <w:sz w:val="24"/>
                <w:szCs w:val="24"/>
                <w:lang w:eastAsia="ru-RU"/>
              </w:rPr>
              <w:t>Перевод</w:t>
            </w:r>
          </w:p>
        </w:tc>
      </w:tr>
      <w:tr w:rsidR="003110B3" w:rsidRPr="00C34957" w:rsidTr="003110B3">
        <w:trPr>
          <w:trHeight w:hRule="exact" w:val="629"/>
        </w:trPr>
        <w:tc>
          <w:tcPr>
            <w:tcW w:w="1228"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22" w:lineRule="exact"/>
              <w:ind w:left="19" w:right="67"/>
              <w:jc w:val="cente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Низки</w:t>
            </w:r>
            <w:r w:rsidRPr="00C34957">
              <w:rPr>
                <w:rFonts w:ascii="Times New Roman" w:eastAsiaTheme="minorEastAsia" w:hAnsi="Times New Roman" w:cs="Times New Roman"/>
                <w:b/>
                <w:bCs/>
                <w:sz w:val="24"/>
                <w:szCs w:val="24"/>
                <w:lang w:eastAsia="ru-RU"/>
              </w:rPr>
              <w:t>й</w:t>
            </w:r>
          </w:p>
          <w:p w:rsidR="003110B3" w:rsidRPr="00C34957" w:rsidRDefault="003110B3" w:rsidP="003110B3">
            <w:pPr>
              <w:autoSpaceDE w:val="0"/>
              <w:autoSpaceDN w:val="0"/>
              <w:adjustRightInd w:val="0"/>
              <w:spacing w:after="0" w:line="322" w:lineRule="exact"/>
              <w:ind w:left="19"/>
              <w:jc w:val="center"/>
              <w:rPr>
                <w:rFonts w:ascii="Times New Roman" w:eastAsiaTheme="minorEastAsia" w:hAnsi="Times New Roman" w:cs="Times New Roman"/>
                <w:b/>
                <w:bCs/>
                <w:sz w:val="24"/>
                <w:szCs w:val="24"/>
                <w:lang w:eastAsia="ru-RU"/>
              </w:rPr>
            </w:pPr>
            <w:r w:rsidRPr="00C34957">
              <w:rPr>
                <w:rFonts w:ascii="Times New Roman" w:eastAsiaTheme="minorEastAsia" w:hAnsi="Times New Roman" w:cs="Times New Roman"/>
                <w:b/>
                <w:bCs/>
                <w:sz w:val="24"/>
                <w:szCs w:val="24"/>
                <w:lang w:eastAsia="ru-RU"/>
              </w:rPr>
              <w:t>«2»</w:t>
            </w:r>
          </w:p>
        </w:tc>
        <w:tc>
          <w:tcPr>
            <w:tcW w:w="5245"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17" w:lineRule="exact"/>
              <w:ind w:left="5" w:firstLine="5"/>
              <w:jc w:val="both"/>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6-9 баллов за базовые задания и 0-8 баллов за задания повышенного уровня</w:t>
            </w:r>
          </w:p>
        </w:tc>
        <w:tc>
          <w:tcPr>
            <w:tcW w:w="4252"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22" w:lineRule="exact"/>
              <w:ind w:left="5" w:right="10" w:hanging="5"/>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Ниже  65%  базы,  повышенный уровень не учитывается</w:t>
            </w:r>
          </w:p>
        </w:tc>
      </w:tr>
      <w:tr w:rsidR="003110B3" w:rsidRPr="00C34957" w:rsidTr="003110B3">
        <w:trPr>
          <w:trHeight w:hRule="exact" w:val="1330"/>
        </w:trPr>
        <w:tc>
          <w:tcPr>
            <w:tcW w:w="1228"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22" w:lineRule="exact"/>
              <w:ind w:left="14" w:right="149"/>
              <w:jc w:val="cente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Базов</w:t>
            </w:r>
            <w:r w:rsidRPr="00C34957">
              <w:rPr>
                <w:rFonts w:ascii="Times New Roman" w:eastAsiaTheme="minorEastAsia" w:hAnsi="Times New Roman" w:cs="Times New Roman"/>
                <w:b/>
                <w:bCs/>
                <w:sz w:val="24"/>
                <w:szCs w:val="24"/>
                <w:lang w:eastAsia="ru-RU"/>
              </w:rPr>
              <w:t>ый</w:t>
            </w:r>
          </w:p>
          <w:p w:rsidR="003110B3" w:rsidRPr="00C34957" w:rsidRDefault="003110B3" w:rsidP="003110B3">
            <w:pPr>
              <w:autoSpaceDE w:val="0"/>
              <w:autoSpaceDN w:val="0"/>
              <w:adjustRightInd w:val="0"/>
              <w:spacing w:after="0" w:line="322" w:lineRule="exact"/>
              <w:ind w:left="14"/>
              <w:jc w:val="center"/>
              <w:rPr>
                <w:rFonts w:ascii="Times New Roman" w:eastAsiaTheme="minorEastAsia" w:hAnsi="Times New Roman" w:cs="Times New Roman"/>
                <w:b/>
                <w:bCs/>
                <w:sz w:val="24"/>
                <w:szCs w:val="24"/>
                <w:lang w:eastAsia="ru-RU"/>
              </w:rPr>
            </w:pPr>
            <w:r w:rsidRPr="00C34957">
              <w:rPr>
                <w:rFonts w:ascii="Times New Roman" w:eastAsiaTheme="minorEastAsia" w:hAnsi="Times New Roman" w:cs="Times New Roman"/>
                <w:b/>
                <w:bCs/>
                <w:sz w:val="24"/>
                <w:szCs w:val="24"/>
                <w:lang w:eastAsia="ru-RU"/>
              </w:rPr>
              <w:t>«3»</w:t>
            </w:r>
          </w:p>
        </w:tc>
        <w:tc>
          <w:tcPr>
            <w:tcW w:w="5245"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22" w:lineRule="exact"/>
              <w:ind w:firstLine="24"/>
              <w:jc w:val="both"/>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10-15 баллов за базовые задания и 1-3 балла за задания повышенного уровня</w:t>
            </w:r>
          </w:p>
          <w:p w:rsidR="003110B3" w:rsidRPr="00C34957" w:rsidRDefault="003110B3" w:rsidP="003110B3">
            <w:pPr>
              <w:autoSpaceDE w:val="0"/>
              <w:autoSpaceDN w:val="0"/>
              <w:adjustRightInd w:val="0"/>
              <w:spacing w:after="0" w:line="317" w:lineRule="exact"/>
              <w:ind w:firstLine="19"/>
              <w:jc w:val="both"/>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16 баллов за базовые задания и 0 баллов за задания повышенного уровня</w:t>
            </w:r>
          </w:p>
        </w:tc>
        <w:tc>
          <w:tcPr>
            <w:tcW w:w="4252"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22" w:lineRule="exact"/>
              <w:ind w:left="5" w:right="14"/>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65%-95%   базы   и   менее   50% повышенного</w:t>
            </w:r>
          </w:p>
          <w:p w:rsidR="003110B3" w:rsidRPr="00C34957" w:rsidRDefault="003110B3" w:rsidP="003110B3">
            <w:pPr>
              <w:autoSpaceDE w:val="0"/>
              <w:autoSpaceDN w:val="0"/>
              <w:adjustRightInd w:val="0"/>
              <w:spacing w:after="0" w:line="322" w:lineRule="exact"/>
              <w:ind w:left="5" w:right="14" w:firstLine="19"/>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100% за базовый уровень и 0% повышенный</w:t>
            </w:r>
          </w:p>
        </w:tc>
      </w:tr>
      <w:tr w:rsidR="003110B3" w:rsidRPr="00C34957" w:rsidTr="003110B3">
        <w:trPr>
          <w:trHeight w:hRule="exact" w:val="1421"/>
        </w:trPr>
        <w:tc>
          <w:tcPr>
            <w:tcW w:w="1228"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26" w:lineRule="exact"/>
              <w:ind w:left="14" w:right="158" w:hanging="5"/>
              <w:jc w:val="cente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Повышенн</w:t>
            </w:r>
            <w:r w:rsidRPr="00C34957">
              <w:rPr>
                <w:rFonts w:ascii="Times New Roman" w:eastAsiaTheme="minorEastAsia" w:hAnsi="Times New Roman" w:cs="Times New Roman"/>
                <w:b/>
                <w:bCs/>
                <w:sz w:val="24"/>
                <w:szCs w:val="24"/>
                <w:lang w:eastAsia="ru-RU"/>
              </w:rPr>
              <w:t>ый</w:t>
            </w:r>
          </w:p>
          <w:p w:rsidR="003110B3" w:rsidRPr="00C34957" w:rsidRDefault="003110B3" w:rsidP="003110B3">
            <w:pPr>
              <w:autoSpaceDE w:val="0"/>
              <w:autoSpaceDN w:val="0"/>
              <w:adjustRightInd w:val="0"/>
              <w:spacing w:after="0" w:line="326" w:lineRule="exact"/>
              <w:ind w:left="10"/>
              <w:jc w:val="center"/>
              <w:rPr>
                <w:rFonts w:ascii="Times New Roman" w:eastAsiaTheme="minorEastAsia" w:hAnsi="Times New Roman" w:cs="Times New Roman"/>
                <w:b/>
                <w:bCs/>
                <w:sz w:val="24"/>
                <w:szCs w:val="24"/>
                <w:lang w:eastAsia="ru-RU"/>
              </w:rPr>
            </w:pPr>
            <w:r w:rsidRPr="00C34957">
              <w:rPr>
                <w:rFonts w:ascii="Times New Roman" w:eastAsiaTheme="minorEastAsia" w:hAnsi="Times New Roman" w:cs="Times New Roman"/>
                <w:b/>
                <w:bCs/>
                <w:sz w:val="24"/>
                <w:szCs w:val="24"/>
                <w:lang w:eastAsia="ru-RU"/>
              </w:rPr>
              <w:t>«4»</w:t>
            </w:r>
          </w:p>
        </w:tc>
        <w:tc>
          <w:tcPr>
            <w:tcW w:w="5245"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26" w:lineRule="exact"/>
              <w:ind w:right="5" w:firstLine="19"/>
              <w:jc w:val="both"/>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10-13 баллов за базовые задания и 5-8 баллов за задания повышенного уровня</w:t>
            </w:r>
          </w:p>
          <w:p w:rsidR="003110B3" w:rsidRPr="00C34957" w:rsidRDefault="003110B3" w:rsidP="003110B3">
            <w:pPr>
              <w:autoSpaceDE w:val="0"/>
              <w:autoSpaceDN w:val="0"/>
              <w:adjustRightInd w:val="0"/>
              <w:spacing w:after="0" w:line="317" w:lineRule="exact"/>
              <w:ind w:right="5" w:firstLine="14"/>
              <w:jc w:val="both"/>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14-16 баллов за базовые задания и 4-5 баллов за задания повышенного уровня</w:t>
            </w:r>
          </w:p>
        </w:tc>
        <w:tc>
          <w:tcPr>
            <w:tcW w:w="4252"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36" w:lineRule="exact"/>
              <w:ind w:left="5" w:right="24" w:hanging="5"/>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65%-80%-базовый уровень и 65%-100% повышенный уровень</w:t>
            </w:r>
          </w:p>
          <w:p w:rsidR="003110B3" w:rsidRPr="00C34957" w:rsidRDefault="003110B3" w:rsidP="003110B3">
            <w:pPr>
              <w:autoSpaceDE w:val="0"/>
              <w:autoSpaceDN w:val="0"/>
              <w:adjustRightInd w:val="0"/>
              <w:spacing w:after="0" w:line="326" w:lineRule="exact"/>
              <w:ind w:left="5" w:right="24" w:hanging="5"/>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70%-100% базовый уровень и 50-65% повышенный уровень</w:t>
            </w:r>
          </w:p>
        </w:tc>
      </w:tr>
      <w:tr w:rsidR="003110B3" w:rsidRPr="00C34957" w:rsidTr="003110B3">
        <w:trPr>
          <w:trHeight w:hRule="exact" w:val="1085"/>
        </w:trPr>
        <w:tc>
          <w:tcPr>
            <w:tcW w:w="1228"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22" w:lineRule="exact"/>
              <w:ind w:left="19" w:right="53" w:hanging="10"/>
              <w:jc w:val="cente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Высок</w:t>
            </w:r>
            <w:r w:rsidRPr="00C34957">
              <w:rPr>
                <w:rFonts w:ascii="Times New Roman" w:eastAsiaTheme="minorEastAsia" w:hAnsi="Times New Roman" w:cs="Times New Roman"/>
                <w:b/>
                <w:bCs/>
                <w:sz w:val="24"/>
                <w:szCs w:val="24"/>
                <w:lang w:eastAsia="ru-RU"/>
              </w:rPr>
              <w:t>ий</w:t>
            </w:r>
          </w:p>
          <w:p w:rsidR="003110B3" w:rsidRPr="00C34957" w:rsidRDefault="003110B3" w:rsidP="003110B3">
            <w:pPr>
              <w:autoSpaceDE w:val="0"/>
              <w:autoSpaceDN w:val="0"/>
              <w:adjustRightInd w:val="0"/>
              <w:spacing w:after="0" w:line="322" w:lineRule="exact"/>
              <w:ind w:left="10"/>
              <w:jc w:val="center"/>
              <w:rPr>
                <w:rFonts w:ascii="Times New Roman" w:eastAsiaTheme="minorEastAsia" w:hAnsi="Times New Roman" w:cs="Times New Roman"/>
                <w:b/>
                <w:bCs/>
                <w:sz w:val="24"/>
                <w:szCs w:val="24"/>
                <w:lang w:eastAsia="ru-RU"/>
              </w:rPr>
            </w:pPr>
            <w:r w:rsidRPr="00C34957">
              <w:rPr>
                <w:rFonts w:ascii="Times New Roman" w:eastAsiaTheme="minorEastAsia" w:hAnsi="Times New Roman" w:cs="Times New Roman"/>
                <w:b/>
                <w:bCs/>
                <w:sz w:val="24"/>
                <w:szCs w:val="24"/>
                <w:lang w:eastAsia="ru-RU"/>
              </w:rPr>
              <w:t>«5»</w:t>
            </w:r>
          </w:p>
        </w:tc>
        <w:tc>
          <w:tcPr>
            <w:tcW w:w="5245"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17" w:lineRule="exact"/>
              <w:ind w:right="10" w:firstLine="14"/>
              <w:jc w:val="both"/>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14-16 баллов за базовые задания и 7-8 баллов за задания повышенного уровня</w:t>
            </w:r>
          </w:p>
        </w:tc>
        <w:tc>
          <w:tcPr>
            <w:tcW w:w="4252" w:type="dxa"/>
            <w:tcBorders>
              <w:top w:val="single" w:sz="6" w:space="0" w:color="auto"/>
              <w:left w:val="single" w:sz="6" w:space="0" w:color="auto"/>
              <w:bottom w:val="single" w:sz="6" w:space="0" w:color="auto"/>
              <w:right w:val="single" w:sz="6" w:space="0" w:color="auto"/>
            </w:tcBorders>
          </w:tcPr>
          <w:p w:rsidR="003110B3" w:rsidRPr="00C34957" w:rsidRDefault="003110B3" w:rsidP="003110B3">
            <w:pPr>
              <w:autoSpaceDE w:val="0"/>
              <w:autoSpaceDN w:val="0"/>
              <w:adjustRightInd w:val="0"/>
              <w:spacing w:after="0" w:line="317" w:lineRule="exact"/>
              <w:ind w:left="10" w:right="24" w:hanging="10"/>
              <w:rPr>
                <w:rFonts w:ascii="Times New Roman" w:eastAsiaTheme="minorEastAsia" w:hAnsi="Times New Roman" w:cs="Times New Roman"/>
                <w:sz w:val="24"/>
                <w:szCs w:val="24"/>
                <w:lang w:eastAsia="ru-RU"/>
              </w:rPr>
            </w:pPr>
            <w:r w:rsidRPr="00C34957">
              <w:rPr>
                <w:rFonts w:ascii="Times New Roman" w:eastAsiaTheme="minorEastAsia" w:hAnsi="Times New Roman" w:cs="Times New Roman"/>
                <w:sz w:val="24"/>
                <w:szCs w:val="24"/>
                <w:lang w:eastAsia="ru-RU"/>
              </w:rPr>
              <w:t>70%-100%базовый уровень и 95-100% повышенный уровень</w:t>
            </w:r>
          </w:p>
        </w:tc>
      </w:tr>
    </w:tbl>
    <w:p w:rsidR="003110B3" w:rsidRPr="003422D2" w:rsidRDefault="003110B3" w:rsidP="003110B3">
      <w:pPr>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r w:rsidRPr="003422D2">
        <w:rPr>
          <w:rFonts w:ascii="Times New Roman" w:eastAsiaTheme="minorEastAsia" w:hAnsi="Times New Roman" w:cs="Times New Roman"/>
          <w:b/>
          <w:bCs/>
          <w:sz w:val="28"/>
          <w:szCs w:val="28"/>
          <w:lang w:eastAsia="ru-RU"/>
        </w:rPr>
        <w:t>Промежуточная аттестация</w:t>
      </w:r>
    </w:p>
    <w:p w:rsidR="003110B3" w:rsidRPr="003422D2" w:rsidRDefault="003110B3" w:rsidP="003110B3">
      <w:pPr>
        <w:autoSpaceDE w:val="0"/>
        <w:autoSpaceDN w:val="0"/>
        <w:adjustRightInd w:val="0"/>
        <w:spacing w:after="0" w:line="240" w:lineRule="auto"/>
        <w:jc w:val="center"/>
        <w:rPr>
          <w:rFonts w:ascii="Times New Roman" w:eastAsiaTheme="minorEastAsia" w:hAnsi="Times New Roman" w:cs="Times New Roman"/>
          <w:bCs/>
          <w:sz w:val="28"/>
          <w:szCs w:val="28"/>
          <w:lang w:eastAsia="ru-RU"/>
        </w:rPr>
      </w:pPr>
      <w:r w:rsidRPr="003422D2">
        <w:rPr>
          <w:rFonts w:ascii="Times New Roman" w:eastAsiaTheme="minorEastAsia" w:hAnsi="Times New Roman" w:cs="Times New Roman"/>
          <w:bCs/>
          <w:sz w:val="28"/>
          <w:szCs w:val="28"/>
          <w:lang w:eastAsia="ru-RU"/>
        </w:rPr>
        <w:t>по окружающему миру</w:t>
      </w:r>
    </w:p>
    <w:p w:rsidR="003110B3" w:rsidRPr="003422D2" w:rsidRDefault="003110B3" w:rsidP="003110B3">
      <w:pPr>
        <w:autoSpaceDE w:val="0"/>
        <w:autoSpaceDN w:val="0"/>
        <w:adjustRightInd w:val="0"/>
        <w:spacing w:after="0" w:line="240" w:lineRule="auto"/>
        <w:jc w:val="center"/>
        <w:rPr>
          <w:rFonts w:ascii="Times New Roman" w:eastAsiaTheme="minorEastAsia" w:hAnsi="Times New Roman" w:cs="Times New Roman"/>
          <w:bCs/>
          <w:sz w:val="28"/>
          <w:szCs w:val="28"/>
          <w:lang w:eastAsia="ru-RU"/>
        </w:rPr>
      </w:pPr>
      <w:r w:rsidRPr="003422D2">
        <w:rPr>
          <w:rFonts w:ascii="Times New Roman" w:eastAsiaTheme="minorEastAsia" w:hAnsi="Times New Roman" w:cs="Times New Roman"/>
          <w:bCs/>
          <w:sz w:val="28"/>
          <w:szCs w:val="28"/>
          <w:lang w:eastAsia="ru-RU"/>
        </w:rPr>
        <w:t>учени___ 3 класса Ф.И._________________________________________</w:t>
      </w:r>
    </w:p>
    <w:p w:rsidR="003110B3" w:rsidRPr="003422D2" w:rsidRDefault="003110B3" w:rsidP="003110B3">
      <w:pPr>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p>
    <w:p w:rsidR="003110B3" w:rsidRPr="001A4276" w:rsidRDefault="003110B3" w:rsidP="003110B3">
      <w:pPr>
        <w:autoSpaceDE w:val="0"/>
        <w:autoSpaceDN w:val="0"/>
        <w:adjustRightInd w:val="0"/>
        <w:spacing w:after="0" w:line="240" w:lineRule="auto"/>
        <w:jc w:val="center"/>
        <w:rPr>
          <w:rFonts w:ascii="Times New Roman" w:hAnsi="Times New Roman" w:cs="Times New Roman"/>
          <w:sz w:val="24"/>
          <w:szCs w:val="24"/>
        </w:rPr>
      </w:pPr>
      <w:r w:rsidRPr="001A4276">
        <w:rPr>
          <w:rFonts w:ascii="Times New Roman" w:hAnsi="Times New Roman" w:cs="Times New Roman"/>
          <w:b/>
          <w:bCs/>
          <w:sz w:val="24"/>
          <w:szCs w:val="24"/>
        </w:rPr>
        <w:t>ИНСТРУКЦИЯ для УЧАЩИХСЯ</w:t>
      </w:r>
    </w:p>
    <w:p w:rsidR="003110B3" w:rsidRPr="003110B3" w:rsidRDefault="003110B3" w:rsidP="003110B3">
      <w:pPr>
        <w:autoSpaceDE w:val="0"/>
        <w:autoSpaceDN w:val="0"/>
        <w:adjustRightInd w:val="0"/>
        <w:spacing w:after="0" w:line="240" w:lineRule="auto"/>
        <w:ind w:firstLine="708"/>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В работе вам встретятся разные задания. В некоторых заданиях нужно будет выбрать ответ из нескольких предложенных и поставить крестик рядом с ответом, который вы считаете верным. </w:t>
      </w:r>
    </w:p>
    <w:p w:rsidR="003110B3" w:rsidRPr="003110B3" w:rsidRDefault="003110B3" w:rsidP="003110B3">
      <w:pPr>
        <w:autoSpaceDE w:val="0"/>
        <w:autoSpaceDN w:val="0"/>
        <w:adjustRightInd w:val="0"/>
        <w:spacing w:after="0" w:line="240" w:lineRule="auto"/>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  </w:t>
      </w:r>
      <w:r w:rsidRPr="003110B3">
        <w:rPr>
          <w:rFonts w:ascii="Times New Roman" w:hAnsi="Times New Roman" w:cs="Times New Roman"/>
          <w:color w:val="000000"/>
          <w:sz w:val="24"/>
          <w:szCs w:val="24"/>
        </w:rPr>
        <w:tab/>
        <w:t xml:space="preserve">В некоторых заданиях потребуется записать только полученный краткий ответ в виде числа или слов в специально отведенном для этого месте. </w:t>
      </w:r>
    </w:p>
    <w:p w:rsidR="003110B3" w:rsidRPr="003110B3" w:rsidRDefault="003110B3" w:rsidP="003110B3">
      <w:pPr>
        <w:autoSpaceDE w:val="0"/>
        <w:autoSpaceDN w:val="0"/>
        <w:adjustRightInd w:val="0"/>
        <w:spacing w:after="0" w:line="240" w:lineRule="auto"/>
        <w:ind w:firstLine="708"/>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В работе будут задания, в которых надо записать краткий ответ и объяснение этого ответа. </w:t>
      </w:r>
    </w:p>
    <w:p w:rsidR="003110B3" w:rsidRPr="003110B3" w:rsidRDefault="003110B3" w:rsidP="003110B3">
      <w:pPr>
        <w:autoSpaceDE w:val="0"/>
        <w:autoSpaceDN w:val="0"/>
        <w:adjustRightInd w:val="0"/>
        <w:spacing w:after="0" w:line="240" w:lineRule="auto"/>
        <w:ind w:firstLine="708"/>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Внимательно читайте задания! </w:t>
      </w:r>
    </w:p>
    <w:p w:rsidR="003110B3" w:rsidRPr="003110B3" w:rsidRDefault="003110B3" w:rsidP="003110B3">
      <w:pPr>
        <w:autoSpaceDE w:val="0"/>
        <w:autoSpaceDN w:val="0"/>
        <w:adjustRightInd w:val="0"/>
        <w:spacing w:after="0" w:line="240" w:lineRule="auto"/>
        <w:ind w:firstLine="708"/>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Одни задания покажутся вам легкими, другие – трудными. Если вы не знаете, как выполнить задание, пропустите его и переходите к следующему. Если останется время, можно ещё раз попробовать выполнить пропущенные задания. </w:t>
      </w:r>
    </w:p>
    <w:p w:rsidR="003110B3" w:rsidRPr="003110B3" w:rsidRDefault="003110B3" w:rsidP="003110B3">
      <w:pPr>
        <w:autoSpaceDE w:val="0"/>
        <w:autoSpaceDN w:val="0"/>
        <w:adjustRightInd w:val="0"/>
        <w:spacing w:after="0" w:line="240" w:lineRule="auto"/>
        <w:ind w:firstLine="708"/>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Если вы ошиблись и хотите исправить свой ответ, то зачеркните его и отметьте или запиши тот ответ, который считаете верным. </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3110B3">
        <w:rPr>
          <w:rFonts w:ascii="Times New Roman" w:hAnsi="Times New Roman" w:cs="Times New Roman"/>
          <w:color w:val="000000"/>
          <w:sz w:val="24"/>
          <w:szCs w:val="24"/>
        </w:rPr>
        <w:t>Желаем успеха!</w:t>
      </w:r>
      <w:r w:rsidRPr="003110B3">
        <w:rPr>
          <w:rFonts w:ascii="Times New Roman" w:eastAsiaTheme="minorEastAsia" w:hAnsi="Times New Roman" w:cs="Times New Roman"/>
          <w:b/>
          <w:bCs/>
          <w:sz w:val="24"/>
          <w:szCs w:val="24"/>
          <w:lang w:eastAsia="ru-RU"/>
        </w:rPr>
        <w:t xml:space="preserve"> </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3110B3">
        <w:rPr>
          <w:rFonts w:ascii="Times New Roman" w:eastAsiaTheme="minorEastAsia" w:hAnsi="Times New Roman" w:cs="Times New Roman"/>
          <w:b/>
          <w:bCs/>
          <w:sz w:val="24"/>
          <w:szCs w:val="24"/>
          <w:lang w:eastAsia="ru-RU"/>
        </w:rPr>
        <w:lastRenderedPageBreak/>
        <w:t>Вариант 1</w:t>
      </w:r>
    </w:p>
    <w:p w:rsidR="003110B3" w:rsidRPr="003110B3" w:rsidRDefault="003110B3" w:rsidP="003110B3">
      <w:pPr>
        <w:autoSpaceDE w:val="0"/>
        <w:autoSpaceDN w:val="0"/>
        <w:adjustRightInd w:val="0"/>
        <w:spacing w:after="0" w:line="240" w:lineRule="auto"/>
        <w:ind w:firstLine="708"/>
        <w:jc w:val="center"/>
        <w:rPr>
          <w:rFonts w:ascii="Times New Roman" w:hAnsi="Times New Roman" w:cs="Times New Roman"/>
          <w:color w:val="000000"/>
          <w:sz w:val="24"/>
          <w:szCs w:val="24"/>
        </w:rPr>
      </w:pP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3110B3">
        <w:rPr>
          <w:rFonts w:ascii="Times New Roman" w:eastAsiaTheme="minorEastAsia" w:hAnsi="Times New Roman" w:cs="Times New Roman"/>
          <w:b/>
          <w:bCs/>
          <w:sz w:val="24"/>
          <w:szCs w:val="24"/>
          <w:lang w:eastAsia="ru-RU"/>
        </w:rPr>
        <w:t xml:space="preserve">Часть </w:t>
      </w:r>
      <w:r w:rsidRPr="003110B3">
        <w:rPr>
          <w:rFonts w:ascii="Times New Roman" w:eastAsiaTheme="minorEastAsia" w:hAnsi="Times New Roman" w:cs="Times New Roman"/>
          <w:b/>
          <w:bCs/>
          <w:sz w:val="24"/>
          <w:szCs w:val="24"/>
          <w:lang w:val="en-US" w:eastAsia="ru-RU"/>
        </w:rPr>
        <w:t>I</w:t>
      </w:r>
      <w:r w:rsidRPr="003110B3">
        <w:rPr>
          <w:rFonts w:ascii="Times New Roman" w:eastAsiaTheme="minorEastAsia" w:hAnsi="Times New Roman" w:cs="Times New Roman"/>
          <w:b/>
          <w:bCs/>
          <w:sz w:val="24"/>
          <w:szCs w:val="24"/>
          <w:lang w:eastAsia="ru-RU"/>
        </w:rPr>
        <w:t xml:space="preserve"> </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p>
    <w:p w:rsidR="003110B3" w:rsidRPr="003110B3" w:rsidRDefault="003110B3" w:rsidP="003110B3">
      <w:pPr>
        <w:autoSpaceDE w:val="0"/>
        <w:autoSpaceDN w:val="0"/>
        <w:adjustRightInd w:val="0"/>
        <w:spacing w:after="0" w:line="317" w:lineRule="exact"/>
        <w:ind w:left="708"/>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При выполнении заданий этой части (задания 1-10) отметь ○ номер которой соответствует выбранному тобой ответу.</w:t>
      </w:r>
    </w:p>
    <w:p w:rsidR="003110B3" w:rsidRPr="003110B3" w:rsidRDefault="003110B3" w:rsidP="003110B3">
      <w:pPr>
        <w:tabs>
          <w:tab w:val="left" w:pos="566"/>
        </w:tabs>
        <w:autoSpaceDE w:val="0"/>
        <w:autoSpaceDN w:val="0"/>
        <w:adjustRightInd w:val="0"/>
        <w:spacing w:after="0" w:line="240" w:lineRule="auto"/>
        <w:rPr>
          <w:rFonts w:ascii="Times New Roman" w:hAnsi="Times New Roman" w:cs="Times New Roman"/>
          <w:sz w:val="24"/>
          <w:szCs w:val="24"/>
        </w:rPr>
      </w:pPr>
    </w:p>
    <w:p w:rsidR="003110B3" w:rsidRPr="003110B3" w:rsidRDefault="003110B3" w:rsidP="003110B3">
      <w:pPr>
        <w:tabs>
          <w:tab w:val="left" w:pos="566"/>
        </w:tabs>
        <w:autoSpaceDE w:val="0"/>
        <w:autoSpaceDN w:val="0"/>
        <w:adjustRightInd w:val="0"/>
        <w:spacing w:after="0" w:line="240" w:lineRule="auto"/>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А 1. Какое вещество полностью растворяется в воде?</w:t>
      </w:r>
    </w:p>
    <w:p w:rsidR="003110B3" w:rsidRPr="003110B3" w:rsidRDefault="003110B3" w:rsidP="003110B3">
      <w:pPr>
        <w:numPr>
          <w:ilvl w:val="0"/>
          <w:numId w:val="12"/>
        </w:numPr>
        <w:tabs>
          <w:tab w:val="left" w:pos="1090"/>
        </w:tabs>
        <w:autoSpaceDE w:val="0"/>
        <w:autoSpaceDN w:val="0"/>
        <w:adjustRightInd w:val="0"/>
        <w:spacing w:before="77" w:after="0" w:line="403" w:lineRule="exact"/>
        <w:ind w:left="576"/>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морской песок</w:t>
      </w:r>
    </w:p>
    <w:p w:rsidR="003110B3" w:rsidRPr="003110B3" w:rsidRDefault="003110B3" w:rsidP="003110B3">
      <w:pPr>
        <w:numPr>
          <w:ilvl w:val="0"/>
          <w:numId w:val="12"/>
        </w:numPr>
        <w:tabs>
          <w:tab w:val="left" w:pos="1090"/>
        </w:tabs>
        <w:autoSpaceDE w:val="0"/>
        <w:autoSpaceDN w:val="0"/>
        <w:adjustRightInd w:val="0"/>
        <w:spacing w:after="0" w:line="403" w:lineRule="exact"/>
        <w:ind w:left="576"/>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соль</w:t>
      </w:r>
    </w:p>
    <w:p w:rsidR="003110B3" w:rsidRPr="003110B3" w:rsidRDefault="003110B3" w:rsidP="003110B3">
      <w:pPr>
        <w:numPr>
          <w:ilvl w:val="0"/>
          <w:numId w:val="12"/>
        </w:numPr>
        <w:tabs>
          <w:tab w:val="left" w:pos="1090"/>
        </w:tabs>
        <w:autoSpaceDE w:val="0"/>
        <w:autoSpaceDN w:val="0"/>
        <w:adjustRightInd w:val="0"/>
        <w:spacing w:after="0" w:line="403" w:lineRule="exact"/>
        <w:ind w:left="576"/>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почва</w:t>
      </w:r>
    </w:p>
    <w:p w:rsidR="003110B3" w:rsidRPr="003110B3" w:rsidRDefault="003110B3" w:rsidP="003110B3">
      <w:pPr>
        <w:numPr>
          <w:ilvl w:val="0"/>
          <w:numId w:val="12"/>
        </w:numPr>
        <w:tabs>
          <w:tab w:val="left" w:pos="1090"/>
        </w:tabs>
        <w:autoSpaceDE w:val="0"/>
        <w:autoSpaceDN w:val="0"/>
        <w:adjustRightInd w:val="0"/>
        <w:spacing w:after="0" w:line="403" w:lineRule="exact"/>
        <w:ind w:left="576"/>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крахмал</w:t>
      </w:r>
    </w:p>
    <w:p w:rsidR="003110B3" w:rsidRPr="003110B3" w:rsidRDefault="003110B3" w:rsidP="003110B3">
      <w:pPr>
        <w:tabs>
          <w:tab w:val="left" w:pos="566"/>
        </w:tabs>
        <w:autoSpaceDE w:val="0"/>
        <w:autoSpaceDN w:val="0"/>
        <w:adjustRightInd w:val="0"/>
        <w:spacing w:before="139" w:after="0" w:line="403" w:lineRule="exact"/>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А2.</w:t>
      </w:r>
      <w:r w:rsidRPr="003110B3">
        <w:rPr>
          <w:rFonts w:ascii="Times New Roman" w:eastAsiaTheme="minorEastAsia" w:hAnsi="Times New Roman" w:cs="Times New Roman"/>
          <w:b/>
          <w:sz w:val="24"/>
          <w:szCs w:val="24"/>
          <w:lang w:eastAsia="ru-RU"/>
        </w:rPr>
        <w:tab/>
        <w:t>Укажи связь между природным материалом, изделием</w:t>
      </w:r>
      <w:r w:rsidRPr="003110B3">
        <w:rPr>
          <w:rFonts w:ascii="Times New Roman" w:eastAsiaTheme="minorEastAsia" w:hAnsi="Times New Roman" w:cs="Times New Roman"/>
          <w:b/>
          <w:sz w:val="24"/>
          <w:szCs w:val="24"/>
          <w:lang w:eastAsia="ru-RU"/>
        </w:rPr>
        <w:br/>
        <w:t>и профессией человека.</w:t>
      </w:r>
    </w:p>
    <w:p w:rsidR="003110B3" w:rsidRPr="003110B3" w:rsidRDefault="003110B3" w:rsidP="003110B3">
      <w:pPr>
        <w:tabs>
          <w:tab w:val="left" w:pos="3115"/>
        </w:tabs>
        <w:autoSpaceDE w:val="0"/>
        <w:autoSpaceDN w:val="0"/>
        <w:adjustRightInd w:val="0"/>
        <w:spacing w:before="240" w:after="0" w:line="240" w:lineRule="auto"/>
        <w:ind w:left="562"/>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А)  писатель</w:t>
      </w:r>
      <w:r w:rsidRPr="003110B3">
        <w:rPr>
          <w:rFonts w:ascii="Times New Roman" w:eastAsiaTheme="minorEastAsia" w:hAnsi="Times New Roman" w:cs="Times New Roman"/>
          <w:sz w:val="24"/>
          <w:szCs w:val="24"/>
          <w:lang w:eastAsia="ru-RU"/>
        </w:rPr>
        <w:tab/>
        <w:t>Б) древесина        В)  бумага</w:t>
      </w:r>
    </w:p>
    <w:p w:rsidR="003110B3" w:rsidRPr="003110B3" w:rsidRDefault="003110B3" w:rsidP="003110B3">
      <w:pPr>
        <w:numPr>
          <w:ilvl w:val="0"/>
          <w:numId w:val="13"/>
        </w:numPr>
        <w:tabs>
          <w:tab w:val="left" w:pos="1061"/>
          <w:tab w:val="left" w:pos="2026"/>
          <w:tab w:val="right" w:pos="2966"/>
          <w:tab w:val="right" w:pos="3398"/>
        </w:tabs>
        <w:autoSpaceDE w:val="0"/>
        <w:autoSpaceDN w:val="0"/>
        <w:adjustRightInd w:val="0"/>
        <w:spacing w:before="134" w:after="0" w:line="403"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А —</w:t>
      </w:r>
      <w:r w:rsidRPr="003110B3">
        <w:rPr>
          <w:rFonts w:ascii="Times New Roman" w:eastAsiaTheme="minorEastAsia" w:hAnsi="Times New Roman" w:cs="Times New Roman"/>
          <w:sz w:val="24"/>
          <w:szCs w:val="24"/>
          <w:lang w:eastAsia="ru-RU"/>
        </w:rPr>
        <w:tab/>
        <w:t>Б</w:t>
      </w:r>
      <w:r w:rsidRPr="003110B3">
        <w:rPr>
          <w:rFonts w:ascii="Times New Roman" w:eastAsiaTheme="minorEastAsia" w:hAnsi="Times New Roman" w:cs="Times New Roman"/>
          <w:sz w:val="24"/>
          <w:szCs w:val="24"/>
          <w:lang w:eastAsia="ru-RU"/>
        </w:rPr>
        <w:tab/>
        <w:t>—</w:t>
      </w:r>
      <w:r w:rsidRPr="003110B3">
        <w:rPr>
          <w:rFonts w:ascii="Times New Roman" w:eastAsiaTheme="minorEastAsia" w:hAnsi="Times New Roman" w:cs="Times New Roman"/>
          <w:sz w:val="24"/>
          <w:szCs w:val="24"/>
          <w:lang w:eastAsia="ru-RU"/>
        </w:rPr>
        <w:tab/>
        <w:t>В</w:t>
      </w:r>
    </w:p>
    <w:p w:rsidR="003110B3" w:rsidRPr="003110B3" w:rsidRDefault="003110B3" w:rsidP="003110B3">
      <w:pPr>
        <w:numPr>
          <w:ilvl w:val="0"/>
          <w:numId w:val="13"/>
        </w:numPr>
        <w:tabs>
          <w:tab w:val="left" w:pos="1061"/>
          <w:tab w:val="left" w:pos="2026"/>
          <w:tab w:val="right" w:pos="2966"/>
          <w:tab w:val="right" w:pos="3398"/>
        </w:tabs>
        <w:autoSpaceDE w:val="0"/>
        <w:autoSpaceDN w:val="0"/>
        <w:adjustRightInd w:val="0"/>
        <w:spacing w:after="0" w:line="403"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В —</w:t>
      </w:r>
      <w:r w:rsidRPr="003110B3">
        <w:rPr>
          <w:rFonts w:ascii="Times New Roman" w:eastAsiaTheme="minorEastAsia" w:hAnsi="Times New Roman" w:cs="Times New Roman"/>
          <w:sz w:val="24"/>
          <w:szCs w:val="24"/>
          <w:lang w:eastAsia="ru-RU"/>
        </w:rPr>
        <w:tab/>
        <w:t>А</w:t>
      </w:r>
      <w:r w:rsidRPr="003110B3">
        <w:rPr>
          <w:rFonts w:ascii="Times New Roman" w:eastAsiaTheme="minorEastAsia" w:hAnsi="Times New Roman" w:cs="Times New Roman"/>
          <w:sz w:val="24"/>
          <w:szCs w:val="24"/>
          <w:lang w:eastAsia="ru-RU"/>
        </w:rPr>
        <w:tab/>
        <w:t>—</w:t>
      </w:r>
      <w:r w:rsidRPr="003110B3">
        <w:rPr>
          <w:rFonts w:ascii="Times New Roman" w:eastAsiaTheme="minorEastAsia" w:hAnsi="Times New Roman" w:cs="Times New Roman"/>
          <w:sz w:val="24"/>
          <w:szCs w:val="24"/>
          <w:lang w:eastAsia="ru-RU"/>
        </w:rPr>
        <w:tab/>
        <w:t>Б</w:t>
      </w:r>
    </w:p>
    <w:p w:rsidR="003110B3" w:rsidRPr="003110B3" w:rsidRDefault="003110B3" w:rsidP="003110B3">
      <w:pPr>
        <w:numPr>
          <w:ilvl w:val="0"/>
          <w:numId w:val="13"/>
        </w:numPr>
        <w:tabs>
          <w:tab w:val="left" w:pos="1061"/>
          <w:tab w:val="left" w:pos="2026"/>
          <w:tab w:val="right" w:pos="2966"/>
          <w:tab w:val="right" w:pos="3398"/>
        </w:tabs>
        <w:autoSpaceDE w:val="0"/>
        <w:autoSpaceDN w:val="0"/>
        <w:adjustRightInd w:val="0"/>
        <w:spacing w:after="0" w:line="403"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Б —</w:t>
      </w:r>
      <w:r w:rsidRPr="003110B3">
        <w:rPr>
          <w:rFonts w:ascii="Times New Roman" w:eastAsiaTheme="minorEastAsia" w:hAnsi="Times New Roman" w:cs="Times New Roman"/>
          <w:sz w:val="24"/>
          <w:szCs w:val="24"/>
          <w:lang w:eastAsia="ru-RU"/>
        </w:rPr>
        <w:tab/>
        <w:t>В</w:t>
      </w:r>
      <w:r w:rsidRPr="003110B3">
        <w:rPr>
          <w:rFonts w:ascii="Times New Roman" w:eastAsiaTheme="minorEastAsia" w:hAnsi="Times New Roman" w:cs="Times New Roman"/>
          <w:sz w:val="24"/>
          <w:szCs w:val="24"/>
          <w:lang w:eastAsia="ru-RU"/>
        </w:rPr>
        <w:tab/>
        <w:t>—</w:t>
      </w:r>
      <w:r w:rsidRPr="003110B3">
        <w:rPr>
          <w:rFonts w:ascii="Times New Roman" w:eastAsiaTheme="minorEastAsia" w:hAnsi="Times New Roman" w:cs="Times New Roman"/>
          <w:sz w:val="24"/>
          <w:szCs w:val="24"/>
          <w:lang w:eastAsia="ru-RU"/>
        </w:rPr>
        <w:tab/>
        <w:t>А</w:t>
      </w:r>
    </w:p>
    <w:p w:rsidR="003110B3" w:rsidRPr="003110B3" w:rsidRDefault="003110B3" w:rsidP="003110B3">
      <w:pPr>
        <w:numPr>
          <w:ilvl w:val="0"/>
          <w:numId w:val="13"/>
        </w:numPr>
        <w:tabs>
          <w:tab w:val="left" w:pos="1061"/>
          <w:tab w:val="left" w:pos="2026"/>
          <w:tab w:val="right" w:pos="2966"/>
          <w:tab w:val="right" w:pos="3398"/>
        </w:tabs>
        <w:autoSpaceDE w:val="0"/>
        <w:autoSpaceDN w:val="0"/>
        <w:adjustRightInd w:val="0"/>
        <w:spacing w:after="0" w:line="403"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А —</w:t>
      </w:r>
      <w:r w:rsidRPr="003110B3">
        <w:rPr>
          <w:rFonts w:ascii="Times New Roman" w:eastAsiaTheme="minorEastAsia" w:hAnsi="Times New Roman" w:cs="Times New Roman"/>
          <w:sz w:val="24"/>
          <w:szCs w:val="24"/>
          <w:lang w:eastAsia="ru-RU"/>
        </w:rPr>
        <w:tab/>
        <w:t>В</w:t>
      </w:r>
      <w:r w:rsidRPr="003110B3">
        <w:rPr>
          <w:rFonts w:ascii="Times New Roman" w:eastAsiaTheme="minorEastAsia" w:hAnsi="Times New Roman" w:cs="Times New Roman"/>
          <w:sz w:val="24"/>
          <w:szCs w:val="24"/>
          <w:lang w:eastAsia="ru-RU"/>
        </w:rPr>
        <w:tab/>
        <w:t>—</w:t>
      </w:r>
      <w:r w:rsidRPr="003110B3">
        <w:rPr>
          <w:rFonts w:ascii="Times New Roman" w:eastAsiaTheme="minorEastAsia" w:hAnsi="Times New Roman" w:cs="Times New Roman"/>
          <w:sz w:val="24"/>
          <w:szCs w:val="24"/>
          <w:lang w:eastAsia="ru-RU"/>
        </w:rPr>
        <w:tab/>
        <w:t>Б</w:t>
      </w:r>
    </w:p>
    <w:p w:rsidR="003110B3" w:rsidRPr="003110B3" w:rsidRDefault="003110B3" w:rsidP="003110B3">
      <w:pPr>
        <w:autoSpaceDE w:val="0"/>
        <w:autoSpaceDN w:val="0"/>
        <w:adjustRightInd w:val="0"/>
        <w:spacing w:after="0" w:line="240" w:lineRule="exact"/>
        <w:rPr>
          <w:rFonts w:ascii="Times New Roman" w:eastAsiaTheme="minorEastAsia" w:hAnsi="Times New Roman" w:cs="Times New Roman"/>
          <w:sz w:val="24"/>
          <w:szCs w:val="24"/>
          <w:lang w:eastAsia="ru-RU"/>
        </w:rPr>
      </w:pPr>
    </w:p>
    <w:p w:rsidR="003110B3" w:rsidRPr="003110B3" w:rsidRDefault="003110B3" w:rsidP="003110B3">
      <w:pPr>
        <w:tabs>
          <w:tab w:val="left" w:pos="566"/>
        </w:tabs>
        <w:autoSpaceDE w:val="0"/>
        <w:autoSpaceDN w:val="0"/>
        <w:adjustRightInd w:val="0"/>
        <w:spacing w:before="24" w:after="0" w:line="240" w:lineRule="auto"/>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А 3.</w:t>
      </w:r>
      <w:r w:rsidRPr="003110B3">
        <w:rPr>
          <w:rFonts w:ascii="Times New Roman" w:eastAsiaTheme="minorEastAsia" w:hAnsi="Times New Roman" w:cs="Times New Roman"/>
          <w:b/>
          <w:sz w:val="24"/>
          <w:szCs w:val="24"/>
          <w:lang w:eastAsia="ru-RU"/>
        </w:rPr>
        <w:tab/>
        <w:t>Что такое заповедник?</w:t>
      </w:r>
    </w:p>
    <w:p w:rsidR="003110B3" w:rsidRPr="003110B3" w:rsidRDefault="003110B3" w:rsidP="003110B3">
      <w:pPr>
        <w:numPr>
          <w:ilvl w:val="0"/>
          <w:numId w:val="14"/>
        </w:numPr>
        <w:tabs>
          <w:tab w:val="left" w:pos="1061"/>
        </w:tabs>
        <w:autoSpaceDE w:val="0"/>
        <w:autoSpaceDN w:val="0"/>
        <w:adjustRightInd w:val="0"/>
        <w:spacing w:before="91" w:after="0" w:line="403"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Участок земли, где вся природа находится под строгой охраной.</w:t>
      </w:r>
    </w:p>
    <w:p w:rsidR="003110B3" w:rsidRPr="003110B3" w:rsidRDefault="003110B3" w:rsidP="003110B3">
      <w:pPr>
        <w:numPr>
          <w:ilvl w:val="0"/>
          <w:numId w:val="14"/>
        </w:numPr>
        <w:tabs>
          <w:tab w:val="left" w:pos="1061"/>
        </w:tabs>
        <w:autoSpaceDE w:val="0"/>
        <w:autoSpaceDN w:val="0"/>
        <w:adjustRightInd w:val="0"/>
        <w:spacing w:before="5" w:after="0" w:line="403"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Участок  земли,   предназначенный  для  от</w:t>
      </w:r>
      <w:r w:rsidRPr="003110B3">
        <w:rPr>
          <w:rFonts w:ascii="Times New Roman" w:eastAsiaTheme="minorEastAsia" w:hAnsi="Times New Roman" w:cs="Times New Roman"/>
          <w:sz w:val="24"/>
          <w:szCs w:val="24"/>
          <w:lang w:eastAsia="ru-RU"/>
        </w:rPr>
        <w:softHyphen/>
        <w:t>дыха людей.</w:t>
      </w:r>
    </w:p>
    <w:p w:rsidR="003110B3" w:rsidRPr="003110B3" w:rsidRDefault="003110B3" w:rsidP="003110B3">
      <w:pPr>
        <w:numPr>
          <w:ilvl w:val="0"/>
          <w:numId w:val="14"/>
        </w:numPr>
        <w:tabs>
          <w:tab w:val="left" w:pos="1061"/>
        </w:tabs>
        <w:autoSpaceDE w:val="0"/>
        <w:autoSpaceDN w:val="0"/>
        <w:adjustRightInd w:val="0"/>
        <w:spacing w:before="5" w:after="0" w:line="403"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Участок   земли,   где   выращивают   редкие растения со всего мира.</w:t>
      </w:r>
    </w:p>
    <w:p w:rsidR="003110B3" w:rsidRPr="003110B3" w:rsidRDefault="003110B3" w:rsidP="003110B3">
      <w:pPr>
        <w:numPr>
          <w:ilvl w:val="0"/>
          <w:numId w:val="14"/>
        </w:numPr>
        <w:tabs>
          <w:tab w:val="left" w:pos="1061"/>
        </w:tabs>
        <w:autoSpaceDE w:val="0"/>
        <w:autoSpaceDN w:val="0"/>
        <w:adjustRightInd w:val="0"/>
        <w:spacing w:after="0" w:line="403"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Участок земли,  где разводят разных ред</w:t>
      </w:r>
      <w:r w:rsidRPr="003110B3">
        <w:rPr>
          <w:rFonts w:ascii="Times New Roman" w:eastAsiaTheme="minorEastAsia" w:hAnsi="Times New Roman" w:cs="Times New Roman"/>
          <w:sz w:val="24"/>
          <w:szCs w:val="24"/>
          <w:lang w:eastAsia="ru-RU"/>
        </w:rPr>
        <w:softHyphen/>
        <w:t>ких животных.</w:t>
      </w:r>
    </w:p>
    <w:p w:rsidR="003110B3" w:rsidRPr="003110B3" w:rsidRDefault="003110B3" w:rsidP="003110B3">
      <w:pPr>
        <w:tabs>
          <w:tab w:val="left" w:pos="1061"/>
        </w:tabs>
        <w:autoSpaceDE w:val="0"/>
        <w:autoSpaceDN w:val="0"/>
        <w:adjustRightInd w:val="0"/>
        <w:spacing w:after="0" w:line="403" w:lineRule="exact"/>
        <w:rPr>
          <w:rFonts w:ascii="Times New Roman" w:eastAsiaTheme="minorEastAsia" w:hAnsi="Times New Roman" w:cs="Times New Roman"/>
          <w:sz w:val="24"/>
          <w:szCs w:val="24"/>
          <w:lang w:eastAsia="ru-RU"/>
        </w:rPr>
      </w:pPr>
    </w:p>
    <w:p w:rsidR="003110B3" w:rsidRPr="003110B3" w:rsidRDefault="003110B3" w:rsidP="003110B3">
      <w:pPr>
        <w:tabs>
          <w:tab w:val="left" w:pos="566"/>
        </w:tabs>
        <w:autoSpaceDE w:val="0"/>
        <w:autoSpaceDN w:val="0"/>
        <w:adjustRightInd w:val="0"/>
        <w:spacing w:after="0" w:line="240" w:lineRule="auto"/>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bCs/>
          <w:sz w:val="24"/>
          <w:szCs w:val="24"/>
          <w:lang w:eastAsia="ru-RU"/>
        </w:rPr>
        <w:t>А 4.</w:t>
      </w:r>
      <w:r w:rsidRPr="003110B3">
        <w:rPr>
          <w:rFonts w:ascii="Times New Roman" w:eastAsiaTheme="minorEastAsia" w:hAnsi="Times New Roman" w:cs="Times New Roman"/>
          <w:b/>
          <w:bCs/>
          <w:sz w:val="24"/>
          <w:szCs w:val="24"/>
          <w:lang w:eastAsia="ru-RU"/>
        </w:rPr>
        <w:tab/>
      </w:r>
      <w:r w:rsidRPr="003110B3">
        <w:rPr>
          <w:rFonts w:ascii="Times New Roman" w:eastAsiaTheme="minorEastAsia" w:hAnsi="Times New Roman" w:cs="Times New Roman"/>
          <w:b/>
          <w:sz w:val="24"/>
          <w:szCs w:val="24"/>
          <w:lang w:eastAsia="ru-RU"/>
        </w:rPr>
        <w:t>Что не входит в состав воды?</w:t>
      </w:r>
    </w:p>
    <w:p w:rsidR="003110B3" w:rsidRPr="003110B3" w:rsidRDefault="003110B3" w:rsidP="003110B3">
      <w:pPr>
        <w:widowControl w:val="0"/>
        <w:numPr>
          <w:ilvl w:val="0"/>
          <w:numId w:val="15"/>
        </w:numPr>
        <w:tabs>
          <w:tab w:val="left" w:pos="1075"/>
        </w:tabs>
        <w:autoSpaceDE w:val="0"/>
        <w:autoSpaceDN w:val="0"/>
        <w:adjustRightInd w:val="0"/>
        <w:spacing w:before="91" w:after="0" w:line="384"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 xml:space="preserve"> соли</w:t>
      </w:r>
    </w:p>
    <w:p w:rsidR="003110B3" w:rsidRPr="003110B3" w:rsidRDefault="003110B3" w:rsidP="003110B3">
      <w:pPr>
        <w:widowControl w:val="0"/>
        <w:numPr>
          <w:ilvl w:val="0"/>
          <w:numId w:val="15"/>
        </w:numPr>
        <w:tabs>
          <w:tab w:val="left" w:pos="1075"/>
        </w:tabs>
        <w:autoSpaceDE w:val="0"/>
        <w:autoSpaceDN w:val="0"/>
        <w:adjustRightInd w:val="0"/>
        <w:spacing w:before="5" w:after="0" w:line="384"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кислород</w:t>
      </w:r>
    </w:p>
    <w:p w:rsidR="003110B3" w:rsidRPr="003110B3" w:rsidRDefault="003110B3" w:rsidP="003110B3">
      <w:pPr>
        <w:widowControl w:val="0"/>
        <w:numPr>
          <w:ilvl w:val="0"/>
          <w:numId w:val="15"/>
        </w:numPr>
        <w:tabs>
          <w:tab w:val="left" w:pos="1075"/>
        </w:tabs>
        <w:autoSpaceDE w:val="0"/>
        <w:autoSpaceDN w:val="0"/>
        <w:adjustRightInd w:val="0"/>
        <w:spacing w:before="10" w:after="0" w:line="384"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водород</w:t>
      </w:r>
    </w:p>
    <w:p w:rsidR="003110B3" w:rsidRPr="003110B3" w:rsidRDefault="003110B3" w:rsidP="003110B3">
      <w:pPr>
        <w:widowControl w:val="0"/>
        <w:numPr>
          <w:ilvl w:val="0"/>
          <w:numId w:val="15"/>
        </w:numPr>
        <w:tabs>
          <w:tab w:val="left" w:pos="1075"/>
        </w:tabs>
        <w:autoSpaceDE w:val="0"/>
        <w:autoSpaceDN w:val="0"/>
        <w:adjustRightInd w:val="0"/>
        <w:spacing w:after="0" w:line="384"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углекислый газ</w:t>
      </w:r>
    </w:p>
    <w:p w:rsidR="003110B3" w:rsidRPr="003110B3" w:rsidRDefault="003110B3" w:rsidP="003110B3">
      <w:pPr>
        <w:tabs>
          <w:tab w:val="left" w:pos="566"/>
        </w:tabs>
        <w:autoSpaceDE w:val="0"/>
        <w:autoSpaceDN w:val="0"/>
        <w:adjustRightInd w:val="0"/>
        <w:spacing w:before="91" w:after="0" w:line="389" w:lineRule="exact"/>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bCs/>
          <w:sz w:val="24"/>
          <w:szCs w:val="24"/>
          <w:lang w:eastAsia="ru-RU"/>
        </w:rPr>
        <w:t>А 5.</w:t>
      </w:r>
      <w:r w:rsidRPr="003110B3">
        <w:rPr>
          <w:rFonts w:ascii="Times New Roman" w:eastAsiaTheme="minorEastAsia" w:hAnsi="Times New Roman" w:cs="Times New Roman"/>
          <w:b/>
          <w:sz w:val="24"/>
          <w:szCs w:val="24"/>
          <w:lang w:eastAsia="ru-RU"/>
        </w:rPr>
        <w:t>Какие  растения  живут  в  сырых  местах,  достаточно</w:t>
      </w:r>
      <w:r w:rsidRPr="003110B3">
        <w:rPr>
          <w:rFonts w:ascii="Times New Roman" w:eastAsiaTheme="minorEastAsia" w:hAnsi="Times New Roman" w:cs="Times New Roman"/>
          <w:b/>
          <w:sz w:val="24"/>
          <w:szCs w:val="24"/>
          <w:lang w:eastAsia="ru-RU"/>
        </w:rPr>
        <w:br/>
        <w:t>жизнеспособные, но не имеют цветков?</w:t>
      </w:r>
    </w:p>
    <w:p w:rsidR="003110B3" w:rsidRPr="003110B3" w:rsidRDefault="003110B3" w:rsidP="003110B3">
      <w:pPr>
        <w:widowControl w:val="0"/>
        <w:numPr>
          <w:ilvl w:val="0"/>
          <w:numId w:val="16"/>
        </w:numPr>
        <w:tabs>
          <w:tab w:val="left" w:pos="1075"/>
        </w:tabs>
        <w:autoSpaceDE w:val="0"/>
        <w:autoSpaceDN w:val="0"/>
        <w:adjustRightInd w:val="0"/>
        <w:spacing w:before="53"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цветковые растения</w:t>
      </w:r>
    </w:p>
    <w:p w:rsidR="003110B3" w:rsidRPr="003110B3" w:rsidRDefault="003110B3" w:rsidP="003110B3">
      <w:pPr>
        <w:widowControl w:val="0"/>
        <w:numPr>
          <w:ilvl w:val="0"/>
          <w:numId w:val="16"/>
        </w:numPr>
        <w:tabs>
          <w:tab w:val="left" w:pos="1075"/>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папоротники</w:t>
      </w:r>
    </w:p>
    <w:p w:rsidR="003110B3" w:rsidRPr="003110B3" w:rsidRDefault="003110B3" w:rsidP="003110B3">
      <w:pPr>
        <w:widowControl w:val="0"/>
        <w:numPr>
          <w:ilvl w:val="0"/>
          <w:numId w:val="16"/>
        </w:numPr>
        <w:tabs>
          <w:tab w:val="left" w:pos="1075"/>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лиственные растения</w:t>
      </w:r>
    </w:p>
    <w:p w:rsidR="003110B3" w:rsidRPr="003110B3" w:rsidRDefault="003110B3" w:rsidP="003110B3">
      <w:pPr>
        <w:widowControl w:val="0"/>
        <w:numPr>
          <w:ilvl w:val="0"/>
          <w:numId w:val="16"/>
        </w:numPr>
        <w:tabs>
          <w:tab w:val="left" w:pos="1075"/>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хвойные растения</w:t>
      </w:r>
    </w:p>
    <w:p w:rsidR="003110B3" w:rsidRPr="003110B3" w:rsidRDefault="003110B3" w:rsidP="003110B3">
      <w:pPr>
        <w:autoSpaceDE w:val="0"/>
        <w:autoSpaceDN w:val="0"/>
        <w:adjustRightInd w:val="0"/>
        <w:spacing w:after="0" w:line="240" w:lineRule="exact"/>
        <w:rPr>
          <w:rFonts w:ascii="Times New Roman" w:eastAsiaTheme="minorEastAsia" w:hAnsi="Times New Roman" w:cs="Times New Roman"/>
          <w:sz w:val="24"/>
          <w:szCs w:val="24"/>
          <w:lang w:eastAsia="ru-RU"/>
        </w:rPr>
      </w:pPr>
    </w:p>
    <w:p w:rsidR="003110B3" w:rsidRPr="003110B3" w:rsidRDefault="003110B3" w:rsidP="003110B3">
      <w:pPr>
        <w:tabs>
          <w:tab w:val="left" w:pos="566"/>
        </w:tabs>
        <w:autoSpaceDE w:val="0"/>
        <w:autoSpaceDN w:val="0"/>
        <w:adjustRightInd w:val="0"/>
        <w:spacing w:before="187" w:after="0" w:line="240" w:lineRule="auto"/>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bCs/>
          <w:sz w:val="24"/>
          <w:szCs w:val="24"/>
          <w:lang w:eastAsia="ru-RU"/>
        </w:rPr>
        <w:lastRenderedPageBreak/>
        <w:t>А 6.</w:t>
      </w:r>
      <w:r w:rsidRPr="003110B3">
        <w:rPr>
          <w:rFonts w:ascii="Times New Roman" w:eastAsiaTheme="minorEastAsia" w:hAnsi="Times New Roman" w:cs="Times New Roman"/>
          <w:b/>
          <w:bCs/>
          <w:sz w:val="24"/>
          <w:szCs w:val="24"/>
          <w:lang w:eastAsia="ru-RU"/>
        </w:rPr>
        <w:tab/>
      </w:r>
      <w:r w:rsidRPr="003110B3">
        <w:rPr>
          <w:rFonts w:ascii="Times New Roman" w:eastAsiaTheme="minorEastAsia" w:hAnsi="Times New Roman" w:cs="Times New Roman"/>
          <w:b/>
          <w:sz w:val="24"/>
          <w:szCs w:val="24"/>
          <w:lang w:eastAsia="ru-RU"/>
        </w:rPr>
        <w:t>Какие органы образуют дыхательную систему?</w:t>
      </w:r>
    </w:p>
    <w:p w:rsidR="003110B3" w:rsidRPr="003110B3" w:rsidRDefault="003110B3" w:rsidP="003110B3">
      <w:pPr>
        <w:widowControl w:val="0"/>
        <w:numPr>
          <w:ilvl w:val="0"/>
          <w:numId w:val="17"/>
        </w:numPr>
        <w:tabs>
          <w:tab w:val="left" w:pos="1075"/>
        </w:tabs>
        <w:autoSpaceDE w:val="0"/>
        <w:autoSpaceDN w:val="0"/>
        <w:adjustRightInd w:val="0"/>
        <w:spacing w:before="82"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носовая полость, трахея, бронхи, лёгкие</w:t>
      </w:r>
    </w:p>
    <w:p w:rsidR="003110B3" w:rsidRPr="003110B3" w:rsidRDefault="003110B3" w:rsidP="003110B3">
      <w:pPr>
        <w:widowControl w:val="0"/>
        <w:numPr>
          <w:ilvl w:val="0"/>
          <w:numId w:val="17"/>
        </w:numPr>
        <w:tabs>
          <w:tab w:val="left" w:pos="1075"/>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скелет, мышцы</w:t>
      </w:r>
    </w:p>
    <w:p w:rsidR="003110B3" w:rsidRPr="003110B3" w:rsidRDefault="003110B3" w:rsidP="003110B3">
      <w:pPr>
        <w:widowControl w:val="0"/>
        <w:numPr>
          <w:ilvl w:val="0"/>
          <w:numId w:val="17"/>
        </w:numPr>
        <w:tabs>
          <w:tab w:val="left" w:pos="1075"/>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головной мозг, спинной мозг, нервы</w:t>
      </w:r>
    </w:p>
    <w:p w:rsidR="003110B3" w:rsidRPr="003110B3" w:rsidRDefault="003110B3" w:rsidP="003110B3">
      <w:pPr>
        <w:widowControl w:val="0"/>
        <w:numPr>
          <w:ilvl w:val="0"/>
          <w:numId w:val="17"/>
        </w:numPr>
        <w:tabs>
          <w:tab w:val="left" w:pos="1075"/>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почки, мочеточники, мочевой пузырь</w:t>
      </w:r>
    </w:p>
    <w:p w:rsidR="003110B3" w:rsidRPr="003110B3" w:rsidRDefault="003110B3" w:rsidP="003110B3">
      <w:pPr>
        <w:autoSpaceDE w:val="0"/>
        <w:autoSpaceDN w:val="0"/>
        <w:adjustRightInd w:val="0"/>
        <w:spacing w:after="0" w:line="240" w:lineRule="exact"/>
        <w:ind w:left="566" w:hanging="566"/>
        <w:rPr>
          <w:rFonts w:ascii="Times New Roman" w:eastAsiaTheme="minorEastAsia" w:hAnsi="Times New Roman" w:cs="Times New Roman"/>
          <w:sz w:val="24"/>
          <w:szCs w:val="24"/>
          <w:lang w:eastAsia="ru-RU"/>
        </w:rPr>
      </w:pPr>
    </w:p>
    <w:p w:rsidR="003110B3" w:rsidRPr="003110B3" w:rsidRDefault="003110B3" w:rsidP="003110B3">
      <w:pPr>
        <w:tabs>
          <w:tab w:val="left" w:pos="566"/>
        </w:tabs>
        <w:autoSpaceDE w:val="0"/>
        <w:autoSpaceDN w:val="0"/>
        <w:adjustRightInd w:val="0"/>
        <w:spacing w:before="72" w:after="0" w:line="394" w:lineRule="exact"/>
        <w:ind w:left="566" w:hanging="566"/>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bCs/>
          <w:sz w:val="24"/>
          <w:szCs w:val="24"/>
          <w:lang w:eastAsia="ru-RU"/>
        </w:rPr>
        <w:t xml:space="preserve">А 7. </w:t>
      </w:r>
      <w:r w:rsidRPr="003110B3">
        <w:rPr>
          <w:rFonts w:ascii="Times New Roman" w:eastAsiaTheme="minorEastAsia" w:hAnsi="Times New Roman" w:cs="Times New Roman"/>
          <w:b/>
          <w:sz w:val="24"/>
          <w:szCs w:val="24"/>
          <w:lang w:eastAsia="ru-RU"/>
        </w:rPr>
        <w:t>Почему на велосипеде запрещается перевозить груз,</w:t>
      </w:r>
      <w:r w:rsidRPr="003110B3">
        <w:rPr>
          <w:rFonts w:ascii="Times New Roman" w:eastAsiaTheme="minorEastAsia" w:hAnsi="Times New Roman" w:cs="Times New Roman"/>
          <w:b/>
          <w:sz w:val="24"/>
          <w:szCs w:val="24"/>
          <w:lang w:eastAsia="ru-RU"/>
        </w:rPr>
        <w:br/>
        <w:t>который сильно выступает за его габариты?</w:t>
      </w:r>
    </w:p>
    <w:p w:rsidR="003110B3" w:rsidRPr="003110B3" w:rsidRDefault="003110B3" w:rsidP="003110B3">
      <w:pPr>
        <w:widowControl w:val="0"/>
        <w:numPr>
          <w:ilvl w:val="0"/>
          <w:numId w:val="18"/>
        </w:numPr>
        <w:tabs>
          <w:tab w:val="left" w:pos="1070"/>
        </w:tabs>
        <w:autoSpaceDE w:val="0"/>
        <w:autoSpaceDN w:val="0"/>
        <w:adjustRightInd w:val="0"/>
        <w:spacing w:before="53"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габаритный  груз  тяжело укрепить  на ба</w:t>
      </w:r>
      <w:r w:rsidRPr="003110B3">
        <w:rPr>
          <w:rFonts w:ascii="Times New Roman" w:eastAsiaTheme="minorEastAsia" w:hAnsi="Times New Roman" w:cs="Times New Roman"/>
          <w:sz w:val="24"/>
          <w:szCs w:val="24"/>
          <w:lang w:eastAsia="ru-RU"/>
        </w:rPr>
        <w:softHyphen/>
        <w:t>гажнике велосипеда</w:t>
      </w:r>
    </w:p>
    <w:p w:rsidR="003110B3" w:rsidRPr="003110B3" w:rsidRDefault="003110B3" w:rsidP="003110B3">
      <w:pPr>
        <w:widowControl w:val="0"/>
        <w:numPr>
          <w:ilvl w:val="0"/>
          <w:numId w:val="18"/>
        </w:numPr>
        <w:tabs>
          <w:tab w:val="left" w:pos="1070"/>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габаритный груз некрасиво смотрится при перевозке на велосипеде</w:t>
      </w:r>
    </w:p>
    <w:p w:rsidR="003110B3" w:rsidRPr="003110B3" w:rsidRDefault="003110B3" w:rsidP="003110B3">
      <w:pPr>
        <w:widowControl w:val="0"/>
        <w:numPr>
          <w:ilvl w:val="0"/>
          <w:numId w:val="18"/>
        </w:numPr>
        <w:tabs>
          <w:tab w:val="left" w:pos="1070"/>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габаритный груз создаёт опасность управ</w:t>
      </w:r>
      <w:r w:rsidRPr="003110B3">
        <w:rPr>
          <w:rFonts w:ascii="Times New Roman" w:eastAsiaTheme="minorEastAsia" w:hAnsi="Times New Roman" w:cs="Times New Roman"/>
          <w:sz w:val="24"/>
          <w:szCs w:val="24"/>
          <w:lang w:eastAsia="ru-RU"/>
        </w:rPr>
        <w:softHyphen/>
        <w:t>лению велосипедом</w:t>
      </w:r>
    </w:p>
    <w:p w:rsidR="003110B3" w:rsidRPr="003110B3" w:rsidRDefault="003110B3" w:rsidP="003110B3">
      <w:pPr>
        <w:widowControl w:val="0"/>
        <w:numPr>
          <w:ilvl w:val="0"/>
          <w:numId w:val="18"/>
        </w:numPr>
        <w:tabs>
          <w:tab w:val="left" w:pos="1070"/>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нет верного ответа</w:t>
      </w:r>
    </w:p>
    <w:p w:rsidR="003110B3" w:rsidRPr="003110B3" w:rsidRDefault="003110B3" w:rsidP="003110B3">
      <w:pPr>
        <w:autoSpaceDE w:val="0"/>
        <w:autoSpaceDN w:val="0"/>
        <w:adjustRightInd w:val="0"/>
        <w:spacing w:after="0" w:line="389" w:lineRule="exact"/>
        <w:jc w:val="both"/>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bCs/>
          <w:sz w:val="24"/>
          <w:szCs w:val="24"/>
          <w:lang w:eastAsia="ru-RU"/>
        </w:rPr>
        <w:t xml:space="preserve">А 8. </w:t>
      </w:r>
      <w:r w:rsidRPr="003110B3">
        <w:rPr>
          <w:rFonts w:ascii="Times New Roman" w:eastAsiaTheme="minorEastAsia" w:hAnsi="Times New Roman" w:cs="Times New Roman"/>
          <w:b/>
          <w:sz w:val="24"/>
          <w:szCs w:val="24"/>
          <w:lang w:eastAsia="ru-RU"/>
        </w:rPr>
        <w:t>Какое полезное ископаемое имеет следующие свой</w:t>
      </w:r>
      <w:r w:rsidRPr="003110B3">
        <w:rPr>
          <w:rFonts w:ascii="Times New Roman" w:eastAsiaTheme="minorEastAsia" w:hAnsi="Times New Roman" w:cs="Times New Roman"/>
          <w:b/>
          <w:sz w:val="24"/>
          <w:szCs w:val="24"/>
          <w:lang w:eastAsia="ru-RU"/>
        </w:rPr>
        <w:softHyphen/>
        <w:t>ства: тяжелее воды, пластичное, плохо пропускает воду, коричневого или белого цвета?</w:t>
      </w:r>
    </w:p>
    <w:p w:rsidR="003110B3" w:rsidRPr="003110B3" w:rsidRDefault="003110B3" w:rsidP="003110B3">
      <w:pPr>
        <w:autoSpaceDE w:val="0"/>
        <w:autoSpaceDN w:val="0"/>
        <w:adjustRightInd w:val="0"/>
        <w:spacing w:after="0" w:line="389" w:lineRule="exact"/>
        <w:ind w:left="566" w:hanging="566"/>
        <w:jc w:val="both"/>
        <w:rPr>
          <w:rFonts w:ascii="Times New Roman" w:eastAsiaTheme="minorEastAsia" w:hAnsi="Times New Roman" w:cs="Times New Roman"/>
          <w:sz w:val="24"/>
          <w:szCs w:val="24"/>
          <w:lang w:eastAsia="ru-RU"/>
        </w:rPr>
      </w:pPr>
    </w:p>
    <w:p w:rsidR="003110B3" w:rsidRPr="003110B3" w:rsidRDefault="003110B3" w:rsidP="003110B3">
      <w:pPr>
        <w:widowControl w:val="0"/>
        <w:numPr>
          <w:ilvl w:val="0"/>
          <w:numId w:val="19"/>
        </w:numPr>
        <w:tabs>
          <w:tab w:val="left" w:pos="504"/>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 xml:space="preserve">Нефть                                         </w:t>
      </w:r>
    </w:p>
    <w:p w:rsidR="003110B3" w:rsidRPr="003110B3" w:rsidRDefault="003110B3" w:rsidP="003110B3">
      <w:pPr>
        <w:numPr>
          <w:ilvl w:val="0"/>
          <w:numId w:val="20"/>
        </w:numPr>
        <w:tabs>
          <w:tab w:val="left" w:pos="509"/>
        </w:tabs>
        <w:autoSpaceDE w:val="0"/>
        <w:autoSpaceDN w:val="0"/>
        <w:adjustRightInd w:val="0"/>
        <w:spacing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 xml:space="preserve">песок </w:t>
      </w:r>
    </w:p>
    <w:p w:rsidR="003110B3" w:rsidRPr="003110B3" w:rsidRDefault="003110B3" w:rsidP="003110B3">
      <w:pPr>
        <w:numPr>
          <w:ilvl w:val="0"/>
          <w:numId w:val="20"/>
        </w:numPr>
        <w:tabs>
          <w:tab w:val="left" w:pos="509"/>
        </w:tabs>
        <w:autoSpaceDE w:val="0"/>
        <w:autoSpaceDN w:val="0"/>
        <w:adjustRightInd w:val="0"/>
        <w:spacing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глина</w:t>
      </w:r>
    </w:p>
    <w:p w:rsidR="003110B3" w:rsidRPr="003110B3" w:rsidRDefault="003110B3" w:rsidP="003110B3">
      <w:pPr>
        <w:widowControl w:val="0"/>
        <w:numPr>
          <w:ilvl w:val="0"/>
          <w:numId w:val="20"/>
        </w:numPr>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каменный уголь</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b/>
          <w:sz w:val="24"/>
          <w:szCs w:val="24"/>
          <w:lang w:eastAsia="ru-RU"/>
        </w:rPr>
      </w:pP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А 9.</w:t>
      </w:r>
      <w:r w:rsidRPr="003110B3">
        <w:rPr>
          <w:rFonts w:ascii="Times New Roman" w:eastAsiaTheme="minorEastAsia" w:hAnsi="Times New Roman" w:cs="Times New Roman"/>
          <w:sz w:val="24"/>
          <w:szCs w:val="24"/>
          <w:lang w:eastAsia="ru-RU"/>
        </w:rPr>
        <w:t xml:space="preserve"> </w:t>
      </w:r>
      <w:r w:rsidRPr="003110B3">
        <w:rPr>
          <w:rFonts w:ascii="Times New Roman" w:eastAsiaTheme="minorEastAsia" w:hAnsi="Times New Roman" w:cs="Times New Roman"/>
          <w:b/>
          <w:sz w:val="24"/>
          <w:szCs w:val="24"/>
          <w:lang w:eastAsia="ru-RU"/>
        </w:rPr>
        <w:t>Как называется наука, изучающая строение человека?</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1) астрономия</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2) диетология</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3) физиология</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4) анатомия</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b/>
          <w:sz w:val="24"/>
          <w:szCs w:val="24"/>
          <w:lang w:eastAsia="ru-RU"/>
        </w:rPr>
      </w:pP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А 10. Укажи пару, в которой первое животное обитает севернее второго.</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1) пингвин- рысь</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2) тушканчик- морж</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3) тигр- тупик</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4) песец - сайгак</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3110B3">
        <w:rPr>
          <w:rFonts w:ascii="Times New Roman" w:eastAsiaTheme="minorEastAsia" w:hAnsi="Times New Roman" w:cs="Times New Roman"/>
          <w:b/>
          <w:bCs/>
          <w:sz w:val="24"/>
          <w:szCs w:val="24"/>
          <w:lang w:eastAsia="ru-RU"/>
        </w:rPr>
        <w:t xml:space="preserve">Часть </w:t>
      </w:r>
      <w:r w:rsidRPr="003110B3">
        <w:rPr>
          <w:rFonts w:ascii="Times New Roman" w:eastAsiaTheme="minorEastAsia" w:hAnsi="Times New Roman" w:cs="Times New Roman"/>
          <w:b/>
          <w:bCs/>
          <w:sz w:val="24"/>
          <w:szCs w:val="24"/>
          <w:lang w:val="en-US" w:eastAsia="ru-RU"/>
        </w:rPr>
        <w:t>II</w:t>
      </w:r>
    </w:p>
    <w:p w:rsidR="003110B3" w:rsidRPr="003110B3" w:rsidRDefault="003110B3" w:rsidP="003110B3">
      <w:pPr>
        <w:widowControl w:val="0"/>
        <w:tabs>
          <w:tab w:val="left" w:pos="504"/>
        </w:tabs>
        <w:autoSpaceDE w:val="0"/>
        <w:autoSpaceDN w:val="0"/>
        <w:adjustRightInd w:val="0"/>
        <w:spacing w:before="62" w:after="0" w:line="240" w:lineRule="auto"/>
        <w:jc w:val="both"/>
        <w:rPr>
          <w:rFonts w:ascii="Times New Roman" w:eastAsiaTheme="minorEastAsia" w:hAnsi="Times New Roman" w:cs="Times New Roman"/>
          <w:sz w:val="24"/>
          <w:szCs w:val="24"/>
          <w:lang w:eastAsia="ru-RU"/>
        </w:rPr>
      </w:pPr>
    </w:p>
    <w:p w:rsidR="003110B3" w:rsidRPr="003110B3" w:rsidRDefault="003110B3" w:rsidP="003110B3">
      <w:pPr>
        <w:autoSpaceDE w:val="0"/>
        <w:autoSpaceDN w:val="0"/>
        <w:adjustRightInd w:val="0"/>
        <w:spacing w:after="0" w:line="326" w:lineRule="exact"/>
        <w:jc w:val="center"/>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При выполнении заданий этой части  запиши ответ.</w:t>
      </w:r>
    </w:p>
    <w:p w:rsidR="003110B3" w:rsidRPr="003110B3" w:rsidRDefault="003110B3" w:rsidP="003110B3">
      <w:pPr>
        <w:autoSpaceDE w:val="0"/>
        <w:autoSpaceDN w:val="0"/>
        <w:adjustRightInd w:val="0"/>
        <w:spacing w:after="0" w:line="538" w:lineRule="exact"/>
        <w:ind w:left="566" w:hanging="566"/>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b/>
          <w:bCs/>
          <w:sz w:val="24"/>
          <w:szCs w:val="24"/>
          <w:lang w:eastAsia="ru-RU"/>
        </w:rPr>
        <w:t xml:space="preserve">В 1.   </w:t>
      </w:r>
      <w:r w:rsidRPr="003110B3">
        <w:rPr>
          <w:rFonts w:ascii="Times New Roman" w:eastAsiaTheme="minorEastAsia" w:hAnsi="Times New Roman" w:cs="Times New Roman"/>
          <w:b/>
          <w:sz w:val="24"/>
          <w:szCs w:val="24"/>
          <w:lang w:eastAsia="ru-RU"/>
        </w:rPr>
        <w:t>В какое время года сова охотится днём?</w:t>
      </w:r>
      <w:r w:rsidRPr="003110B3">
        <w:rPr>
          <w:rFonts w:ascii="Times New Roman" w:eastAsiaTheme="minorEastAsia" w:hAnsi="Times New Roman" w:cs="Times New Roman"/>
          <w:sz w:val="24"/>
          <w:szCs w:val="24"/>
          <w:lang w:eastAsia="ru-RU"/>
        </w:rPr>
        <w:t xml:space="preserve"> </w:t>
      </w:r>
    </w:p>
    <w:p w:rsidR="003110B3" w:rsidRPr="003110B3" w:rsidRDefault="003110B3" w:rsidP="003110B3">
      <w:pPr>
        <w:autoSpaceDE w:val="0"/>
        <w:autoSpaceDN w:val="0"/>
        <w:adjustRightInd w:val="0"/>
        <w:spacing w:after="0" w:line="538" w:lineRule="exact"/>
        <w:ind w:left="566"/>
        <w:rPr>
          <w:rFonts w:ascii="Times New Roman" w:eastAsiaTheme="minorEastAsia" w:hAnsi="Times New Roman" w:cs="Times New Roman"/>
          <w:spacing w:val="40"/>
          <w:sz w:val="24"/>
          <w:szCs w:val="24"/>
          <w:lang w:eastAsia="ru-RU"/>
        </w:rPr>
      </w:pPr>
      <w:r w:rsidRPr="003110B3">
        <w:rPr>
          <w:rFonts w:ascii="Times New Roman" w:eastAsiaTheme="minorEastAsia" w:hAnsi="Times New Roman" w:cs="Times New Roman"/>
          <w:spacing w:val="40"/>
          <w:sz w:val="24"/>
          <w:szCs w:val="24"/>
          <w:lang w:eastAsia="ru-RU"/>
        </w:rPr>
        <w:t>Ответ:________________________________________</w:t>
      </w:r>
    </w:p>
    <w:p w:rsidR="003110B3" w:rsidRPr="003110B3" w:rsidRDefault="003110B3" w:rsidP="003110B3">
      <w:pPr>
        <w:autoSpaceDE w:val="0"/>
        <w:autoSpaceDN w:val="0"/>
        <w:adjustRightInd w:val="0"/>
        <w:spacing w:after="0" w:line="389" w:lineRule="exact"/>
        <w:ind w:left="562" w:hanging="562"/>
        <w:rPr>
          <w:rFonts w:ascii="Times New Roman" w:eastAsiaTheme="minorEastAsia" w:hAnsi="Times New Roman" w:cs="Times New Roman"/>
          <w:b/>
          <w:bCs/>
          <w:sz w:val="24"/>
          <w:szCs w:val="24"/>
          <w:lang w:eastAsia="ru-RU"/>
        </w:rPr>
      </w:pPr>
    </w:p>
    <w:p w:rsidR="003110B3" w:rsidRPr="003110B3" w:rsidRDefault="003110B3" w:rsidP="003110B3">
      <w:pPr>
        <w:autoSpaceDE w:val="0"/>
        <w:autoSpaceDN w:val="0"/>
        <w:adjustRightInd w:val="0"/>
        <w:spacing w:after="0" w:line="389" w:lineRule="exact"/>
        <w:ind w:left="562" w:hanging="562"/>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bCs/>
          <w:sz w:val="24"/>
          <w:szCs w:val="24"/>
          <w:lang w:eastAsia="ru-RU"/>
        </w:rPr>
        <w:t>В 2</w:t>
      </w:r>
      <w:r w:rsidRPr="003110B3">
        <w:rPr>
          <w:rFonts w:ascii="Times New Roman" w:eastAsiaTheme="minorEastAsia" w:hAnsi="Times New Roman" w:cs="Times New Roman"/>
          <w:bCs/>
          <w:sz w:val="24"/>
          <w:szCs w:val="24"/>
          <w:lang w:eastAsia="ru-RU"/>
        </w:rPr>
        <w:t xml:space="preserve">. </w:t>
      </w:r>
      <w:r w:rsidRPr="003110B3">
        <w:rPr>
          <w:rFonts w:ascii="Times New Roman" w:eastAsiaTheme="minorEastAsia" w:hAnsi="Times New Roman" w:cs="Times New Roman"/>
          <w:b/>
          <w:sz w:val="24"/>
          <w:szCs w:val="24"/>
          <w:lang w:eastAsia="ru-RU"/>
        </w:rPr>
        <w:t>Какая наука помогает сделать экономику более безо</w:t>
      </w:r>
      <w:r w:rsidRPr="003110B3">
        <w:rPr>
          <w:rFonts w:ascii="Times New Roman" w:eastAsiaTheme="minorEastAsia" w:hAnsi="Times New Roman" w:cs="Times New Roman"/>
          <w:b/>
          <w:sz w:val="24"/>
          <w:szCs w:val="24"/>
          <w:lang w:eastAsia="ru-RU"/>
        </w:rPr>
        <w:softHyphen/>
        <w:t>пасной для людей и всей природы?</w:t>
      </w:r>
    </w:p>
    <w:p w:rsidR="003110B3" w:rsidRPr="003110B3" w:rsidRDefault="003110B3" w:rsidP="003110B3">
      <w:pPr>
        <w:autoSpaceDE w:val="0"/>
        <w:autoSpaceDN w:val="0"/>
        <w:adjustRightInd w:val="0"/>
        <w:spacing w:before="197" w:after="0" w:line="240" w:lineRule="auto"/>
        <w:ind w:left="552"/>
        <w:rPr>
          <w:rFonts w:ascii="Times New Roman" w:eastAsiaTheme="minorEastAsia" w:hAnsi="Times New Roman" w:cs="Times New Roman"/>
          <w:spacing w:val="40"/>
          <w:sz w:val="24"/>
          <w:szCs w:val="24"/>
          <w:lang w:eastAsia="ru-RU"/>
        </w:rPr>
      </w:pPr>
      <w:r w:rsidRPr="003110B3">
        <w:rPr>
          <w:rFonts w:ascii="Times New Roman" w:eastAsiaTheme="minorEastAsia" w:hAnsi="Times New Roman" w:cs="Times New Roman"/>
          <w:spacing w:val="40"/>
          <w:sz w:val="24"/>
          <w:szCs w:val="24"/>
          <w:lang w:eastAsia="ru-RU"/>
        </w:rPr>
        <w:t>Ответ__________________________________________</w:t>
      </w:r>
    </w:p>
    <w:p w:rsidR="003110B3" w:rsidRPr="003110B3" w:rsidRDefault="003110B3" w:rsidP="003110B3">
      <w:pPr>
        <w:autoSpaceDE w:val="0"/>
        <w:autoSpaceDN w:val="0"/>
        <w:adjustRightInd w:val="0"/>
        <w:spacing w:after="0" w:line="533" w:lineRule="exact"/>
        <w:ind w:left="547" w:hanging="547"/>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b/>
          <w:bCs/>
          <w:sz w:val="24"/>
          <w:szCs w:val="24"/>
          <w:lang w:eastAsia="ru-RU"/>
        </w:rPr>
        <w:lastRenderedPageBreak/>
        <w:t xml:space="preserve">В 3. </w:t>
      </w:r>
      <w:r w:rsidRPr="003110B3">
        <w:rPr>
          <w:rFonts w:ascii="Times New Roman" w:eastAsiaTheme="minorEastAsia" w:hAnsi="Times New Roman" w:cs="Times New Roman"/>
          <w:b/>
          <w:sz w:val="24"/>
          <w:szCs w:val="24"/>
          <w:lang w:eastAsia="ru-RU"/>
        </w:rPr>
        <w:t>Назови столицу Великобритании .</w:t>
      </w:r>
    </w:p>
    <w:p w:rsidR="003110B3" w:rsidRPr="003110B3" w:rsidRDefault="003110B3" w:rsidP="003110B3">
      <w:pPr>
        <w:autoSpaceDE w:val="0"/>
        <w:autoSpaceDN w:val="0"/>
        <w:adjustRightInd w:val="0"/>
        <w:spacing w:after="0" w:line="533" w:lineRule="exact"/>
        <w:ind w:left="547" w:hanging="547"/>
        <w:rPr>
          <w:rFonts w:ascii="Times New Roman" w:eastAsiaTheme="minorEastAsia" w:hAnsi="Times New Roman" w:cs="Times New Roman"/>
          <w:spacing w:val="40"/>
          <w:sz w:val="24"/>
          <w:szCs w:val="24"/>
          <w:lang w:eastAsia="ru-RU"/>
        </w:rPr>
      </w:pPr>
      <w:r w:rsidRPr="003110B3">
        <w:rPr>
          <w:rFonts w:ascii="Times New Roman" w:eastAsiaTheme="minorEastAsia" w:hAnsi="Times New Roman" w:cs="Times New Roman"/>
          <w:sz w:val="24"/>
          <w:szCs w:val="24"/>
          <w:lang w:eastAsia="ru-RU"/>
        </w:rPr>
        <w:t xml:space="preserve"> </w:t>
      </w:r>
      <w:r w:rsidRPr="003110B3">
        <w:rPr>
          <w:rFonts w:ascii="Times New Roman" w:eastAsiaTheme="minorEastAsia" w:hAnsi="Times New Roman" w:cs="Times New Roman"/>
          <w:spacing w:val="40"/>
          <w:sz w:val="24"/>
          <w:szCs w:val="24"/>
          <w:lang w:eastAsia="ru-RU"/>
        </w:rPr>
        <w:t>Ответ:____________________________________________</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3110B3">
        <w:rPr>
          <w:rFonts w:ascii="Times New Roman" w:eastAsiaTheme="minorEastAsia" w:hAnsi="Times New Roman" w:cs="Times New Roman"/>
          <w:b/>
          <w:bCs/>
          <w:sz w:val="24"/>
          <w:szCs w:val="24"/>
          <w:lang w:eastAsia="ru-RU"/>
        </w:rPr>
        <w:t xml:space="preserve">Часть </w:t>
      </w:r>
      <w:r w:rsidRPr="003110B3">
        <w:rPr>
          <w:rFonts w:ascii="Times New Roman" w:eastAsiaTheme="minorEastAsia" w:hAnsi="Times New Roman" w:cs="Times New Roman"/>
          <w:b/>
          <w:bCs/>
          <w:sz w:val="24"/>
          <w:szCs w:val="24"/>
          <w:lang w:val="en-US" w:eastAsia="ru-RU"/>
        </w:rPr>
        <w:t>III</w:t>
      </w:r>
    </w:p>
    <w:p w:rsidR="003110B3" w:rsidRPr="003110B3" w:rsidRDefault="003110B3" w:rsidP="003110B3">
      <w:pPr>
        <w:autoSpaceDE w:val="0"/>
        <w:autoSpaceDN w:val="0"/>
        <w:adjustRightInd w:val="0"/>
        <w:spacing w:after="0" w:line="317" w:lineRule="exact"/>
        <w:ind w:firstLine="461"/>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При выполнении задания этой части запиши ответ в прямоугольнике.</w:t>
      </w:r>
    </w:p>
    <w:p w:rsidR="003110B3" w:rsidRPr="003110B3" w:rsidRDefault="003110B3" w:rsidP="003110B3">
      <w:pPr>
        <w:autoSpaceDE w:val="0"/>
        <w:autoSpaceDN w:val="0"/>
        <w:adjustRightInd w:val="0"/>
        <w:spacing w:after="0" w:line="240" w:lineRule="auto"/>
        <w:rPr>
          <w:rFonts w:ascii="Times New Roman" w:eastAsiaTheme="minorEastAsia" w:hAnsi="Times New Roman" w:cs="Times New Roman"/>
          <w:bCs/>
          <w:sz w:val="24"/>
          <w:szCs w:val="24"/>
          <w:lang w:eastAsia="ru-RU"/>
        </w:rPr>
      </w:pPr>
    </w:p>
    <w:p w:rsidR="003110B3" w:rsidRPr="003110B3" w:rsidRDefault="003110B3" w:rsidP="003110B3">
      <w:pPr>
        <w:autoSpaceDE w:val="0"/>
        <w:autoSpaceDN w:val="0"/>
        <w:adjustRightInd w:val="0"/>
        <w:spacing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b/>
          <w:bCs/>
          <w:sz w:val="24"/>
          <w:szCs w:val="24"/>
          <w:lang w:val="en-US" w:eastAsia="ru-RU"/>
        </w:rPr>
        <w:t>C</w:t>
      </w:r>
      <w:r w:rsidRPr="003110B3">
        <w:rPr>
          <w:rFonts w:ascii="Times New Roman" w:eastAsiaTheme="minorEastAsia" w:hAnsi="Times New Roman" w:cs="Times New Roman"/>
          <w:b/>
          <w:bCs/>
          <w:sz w:val="24"/>
          <w:szCs w:val="24"/>
          <w:lang w:eastAsia="ru-RU"/>
        </w:rPr>
        <w:t xml:space="preserve">1. </w:t>
      </w:r>
      <w:r w:rsidRPr="003110B3">
        <w:rPr>
          <w:rFonts w:ascii="Times New Roman" w:eastAsiaTheme="minorEastAsia" w:hAnsi="Times New Roman" w:cs="Times New Roman"/>
          <w:b/>
          <w:sz w:val="24"/>
          <w:szCs w:val="24"/>
          <w:lang w:eastAsia="ru-RU"/>
        </w:rPr>
        <w:t>Используя карту Западного полушария, заполни таблицу</w:t>
      </w:r>
      <w:r w:rsidRPr="003110B3">
        <w:rPr>
          <w:rFonts w:ascii="Times New Roman" w:eastAsiaTheme="minorEastAsia" w:hAnsi="Times New Roman" w:cs="Times New Roman"/>
          <w:sz w:val="24"/>
          <w:szCs w:val="24"/>
          <w:lang w:eastAsia="ru-RU"/>
        </w:rPr>
        <w:t>.</w:t>
      </w:r>
    </w:p>
    <w:p w:rsidR="003110B3" w:rsidRPr="003110B3" w:rsidRDefault="003110B3" w:rsidP="003110B3">
      <w:pPr>
        <w:autoSpaceDE w:val="0"/>
        <w:autoSpaceDN w:val="0"/>
        <w:adjustRightInd w:val="0"/>
        <w:spacing w:after="0" w:line="240" w:lineRule="auto"/>
        <w:rPr>
          <w:rFonts w:ascii="Times New Roman" w:eastAsiaTheme="minorEastAsia" w:hAnsi="Times New Roman" w:cs="Times New Roman"/>
          <w:sz w:val="24"/>
          <w:szCs w:val="24"/>
          <w:lang w:eastAsia="ru-RU"/>
        </w:rPr>
      </w:pPr>
    </w:p>
    <w:tbl>
      <w:tblPr>
        <w:tblStyle w:val="2"/>
        <w:tblW w:w="0" w:type="auto"/>
        <w:tblLook w:val="04A0" w:firstRow="1" w:lastRow="0" w:firstColumn="1" w:lastColumn="0" w:noHBand="0" w:noVBand="1"/>
      </w:tblPr>
      <w:tblGrid>
        <w:gridCol w:w="3190"/>
        <w:gridCol w:w="3190"/>
        <w:gridCol w:w="3191"/>
      </w:tblGrid>
      <w:tr w:rsidR="003110B3" w:rsidRPr="003110B3" w:rsidTr="003110B3">
        <w:tc>
          <w:tcPr>
            <w:tcW w:w="3190" w:type="dxa"/>
          </w:tcPr>
          <w:p w:rsidR="003110B3" w:rsidRPr="003110B3" w:rsidRDefault="003110B3" w:rsidP="003110B3">
            <w:pPr>
              <w:autoSpaceDE w:val="0"/>
              <w:autoSpaceDN w:val="0"/>
              <w:adjustRightInd w:val="0"/>
              <w:jc w:val="center"/>
              <w:rPr>
                <w:rFonts w:ascii="Times New Roman" w:eastAsiaTheme="minorEastAsia" w:hAnsi="Times New Roman" w:cs="Times New Roman"/>
                <w:b/>
                <w:spacing w:val="40"/>
                <w:sz w:val="24"/>
                <w:szCs w:val="24"/>
                <w:lang w:eastAsia="ru-RU"/>
              </w:rPr>
            </w:pPr>
            <w:r w:rsidRPr="003110B3">
              <w:rPr>
                <w:rFonts w:ascii="Times New Roman" w:eastAsiaTheme="minorEastAsia" w:hAnsi="Times New Roman" w:cs="Times New Roman"/>
                <w:b/>
                <w:spacing w:val="40"/>
                <w:sz w:val="24"/>
                <w:szCs w:val="24"/>
                <w:lang w:eastAsia="ru-RU"/>
              </w:rPr>
              <w:t>Материки</w:t>
            </w:r>
          </w:p>
        </w:tc>
        <w:tc>
          <w:tcPr>
            <w:tcW w:w="3190" w:type="dxa"/>
          </w:tcPr>
          <w:p w:rsidR="003110B3" w:rsidRPr="003110B3" w:rsidRDefault="003110B3" w:rsidP="003110B3">
            <w:pPr>
              <w:autoSpaceDE w:val="0"/>
              <w:autoSpaceDN w:val="0"/>
              <w:adjustRightInd w:val="0"/>
              <w:jc w:val="center"/>
              <w:rPr>
                <w:rFonts w:ascii="Times New Roman" w:eastAsiaTheme="minorEastAsia" w:hAnsi="Times New Roman" w:cs="Times New Roman"/>
                <w:b/>
                <w:spacing w:val="40"/>
                <w:sz w:val="24"/>
                <w:szCs w:val="24"/>
                <w:lang w:eastAsia="ru-RU"/>
              </w:rPr>
            </w:pPr>
            <w:r w:rsidRPr="003110B3">
              <w:rPr>
                <w:rFonts w:ascii="Times New Roman" w:eastAsiaTheme="minorEastAsia" w:hAnsi="Times New Roman" w:cs="Times New Roman"/>
                <w:b/>
                <w:spacing w:val="40"/>
                <w:sz w:val="24"/>
                <w:szCs w:val="24"/>
                <w:lang w:eastAsia="ru-RU"/>
              </w:rPr>
              <w:t>Части света</w:t>
            </w:r>
          </w:p>
        </w:tc>
        <w:tc>
          <w:tcPr>
            <w:tcW w:w="3191" w:type="dxa"/>
          </w:tcPr>
          <w:p w:rsidR="003110B3" w:rsidRPr="003110B3" w:rsidRDefault="003110B3" w:rsidP="003110B3">
            <w:pPr>
              <w:autoSpaceDE w:val="0"/>
              <w:autoSpaceDN w:val="0"/>
              <w:adjustRightInd w:val="0"/>
              <w:jc w:val="center"/>
              <w:rPr>
                <w:rFonts w:ascii="Times New Roman" w:eastAsiaTheme="minorEastAsia" w:hAnsi="Times New Roman" w:cs="Times New Roman"/>
                <w:b/>
                <w:spacing w:val="40"/>
                <w:sz w:val="24"/>
                <w:szCs w:val="24"/>
                <w:lang w:eastAsia="ru-RU"/>
              </w:rPr>
            </w:pPr>
            <w:r w:rsidRPr="003110B3">
              <w:rPr>
                <w:rFonts w:ascii="Times New Roman" w:eastAsiaTheme="minorEastAsia" w:hAnsi="Times New Roman" w:cs="Times New Roman"/>
                <w:b/>
                <w:spacing w:val="40"/>
                <w:sz w:val="24"/>
                <w:szCs w:val="24"/>
                <w:lang w:eastAsia="ru-RU"/>
              </w:rPr>
              <w:t>Океаны</w:t>
            </w:r>
          </w:p>
        </w:tc>
      </w:tr>
      <w:tr w:rsidR="003110B3" w:rsidRPr="003110B3" w:rsidTr="003110B3">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1"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r>
      <w:tr w:rsidR="003110B3" w:rsidRPr="003110B3" w:rsidTr="003110B3">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1"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r>
      <w:tr w:rsidR="003110B3" w:rsidRPr="003110B3" w:rsidTr="003110B3">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1"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r>
      <w:tr w:rsidR="003110B3" w:rsidRPr="003110B3" w:rsidTr="003110B3">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1"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r>
    </w:tbl>
    <w:p w:rsidR="003110B3" w:rsidRPr="003110B3" w:rsidRDefault="003110B3" w:rsidP="003110B3">
      <w:pPr>
        <w:autoSpaceDE w:val="0"/>
        <w:autoSpaceDN w:val="0"/>
        <w:adjustRightInd w:val="0"/>
        <w:spacing w:before="192" w:after="0" w:line="240" w:lineRule="auto"/>
        <w:rPr>
          <w:rFonts w:ascii="Times New Roman" w:eastAsiaTheme="minorEastAsia" w:hAnsi="Times New Roman" w:cs="Times New Roman"/>
          <w:b/>
          <w:spacing w:val="40"/>
          <w:sz w:val="24"/>
          <w:szCs w:val="24"/>
          <w:lang w:eastAsia="ru-RU"/>
        </w:rPr>
      </w:pPr>
      <w:r w:rsidRPr="003110B3">
        <w:rPr>
          <w:rFonts w:ascii="Times New Roman" w:eastAsiaTheme="minorEastAsia" w:hAnsi="Times New Roman" w:cs="Times New Roman"/>
          <w:b/>
          <w:spacing w:val="40"/>
          <w:sz w:val="24"/>
          <w:szCs w:val="24"/>
          <w:lang w:eastAsia="ru-RU"/>
        </w:rPr>
        <w:t>С2.Предложи способы защиты окружающей среды.</w:t>
      </w:r>
    </w:p>
    <w:p w:rsidR="003110B3" w:rsidRPr="003110B3" w:rsidRDefault="003110B3" w:rsidP="003110B3">
      <w:pPr>
        <w:autoSpaceDE w:val="0"/>
        <w:autoSpaceDN w:val="0"/>
        <w:adjustRightInd w:val="0"/>
        <w:spacing w:before="192" w:after="0" w:line="240" w:lineRule="auto"/>
        <w:rPr>
          <w:rFonts w:ascii="Times New Roman" w:eastAsiaTheme="minorEastAsia" w:hAnsi="Times New Roman" w:cs="Times New Roman"/>
          <w:b/>
          <w:spacing w:val="40"/>
          <w:sz w:val="24"/>
          <w:szCs w:val="24"/>
          <w:lang w:eastAsia="ru-RU"/>
        </w:rPr>
      </w:pPr>
    </w:p>
    <w:p w:rsidR="003110B3" w:rsidRPr="003110B3" w:rsidRDefault="003110B3" w:rsidP="003110B3">
      <w:pPr>
        <w:pBdr>
          <w:top w:val="single" w:sz="12" w:space="1" w:color="auto"/>
          <w:bottom w:val="single" w:sz="12" w:space="1" w:color="auto"/>
        </w:pBdr>
        <w:autoSpaceDE w:val="0"/>
        <w:autoSpaceDN w:val="0"/>
        <w:adjustRightInd w:val="0"/>
        <w:spacing w:after="0" w:line="240" w:lineRule="auto"/>
        <w:rPr>
          <w:rFonts w:ascii="Times New Roman" w:eastAsiaTheme="minorEastAsia" w:hAnsi="Times New Roman" w:cs="Times New Roman"/>
          <w:b/>
          <w:spacing w:val="40"/>
          <w:sz w:val="24"/>
          <w:szCs w:val="24"/>
          <w:lang w:eastAsia="ru-RU"/>
        </w:rPr>
      </w:pPr>
    </w:p>
    <w:p w:rsidR="003110B3" w:rsidRPr="003110B3" w:rsidRDefault="003110B3" w:rsidP="003110B3">
      <w:pPr>
        <w:pBdr>
          <w:bottom w:val="single" w:sz="12" w:space="0" w:color="auto"/>
          <w:between w:val="single" w:sz="12" w:space="1" w:color="auto"/>
        </w:pBdr>
        <w:autoSpaceDE w:val="0"/>
        <w:autoSpaceDN w:val="0"/>
        <w:adjustRightInd w:val="0"/>
        <w:spacing w:after="0" w:line="240" w:lineRule="auto"/>
        <w:rPr>
          <w:rFonts w:ascii="Times New Roman" w:eastAsiaTheme="minorEastAsia" w:hAnsi="Times New Roman" w:cs="Times New Roman"/>
          <w:b/>
          <w:spacing w:val="40"/>
          <w:sz w:val="24"/>
          <w:szCs w:val="24"/>
          <w:lang w:eastAsia="ru-RU"/>
        </w:rPr>
      </w:pPr>
    </w:p>
    <w:p w:rsidR="003110B3" w:rsidRPr="003110B3" w:rsidRDefault="003110B3" w:rsidP="003110B3">
      <w:pPr>
        <w:autoSpaceDE w:val="0"/>
        <w:autoSpaceDN w:val="0"/>
        <w:adjustRightInd w:val="0"/>
        <w:spacing w:before="192" w:after="0" w:line="240" w:lineRule="auto"/>
        <w:rPr>
          <w:rFonts w:ascii="Times New Roman" w:eastAsiaTheme="minorEastAsia" w:hAnsi="Times New Roman" w:cs="Times New Roman"/>
          <w:b/>
          <w:spacing w:val="40"/>
          <w:sz w:val="24"/>
          <w:szCs w:val="24"/>
          <w:lang w:eastAsia="ru-RU"/>
        </w:rPr>
      </w:pPr>
    </w:p>
    <w:tbl>
      <w:tblPr>
        <w:tblStyle w:val="2"/>
        <w:tblW w:w="0" w:type="auto"/>
        <w:jc w:val="center"/>
        <w:tblLook w:val="04A0" w:firstRow="1" w:lastRow="0" w:firstColumn="1" w:lastColumn="0" w:noHBand="0" w:noVBand="1"/>
      </w:tblPr>
      <w:tblGrid>
        <w:gridCol w:w="2392"/>
        <w:gridCol w:w="2393"/>
        <w:gridCol w:w="2393"/>
      </w:tblGrid>
      <w:tr w:rsidR="003110B3" w:rsidRPr="003110B3" w:rsidTr="003110B3">
        <w:trPr>
          <w:jc w:val="center"/>
        </w:trPr>
        <w:tc>
          <w:tcPr>
            <w:tcW w:w="2392" w:type="dxa"/>
          </w:tcPr>
          <w:p w:rsidR="003110B3" w:rsidRPr="003110B3" w:rsidRDefault="003110B3" w:rsidP="003110B3">
            <w:pPr>
              <w:rPr>
                <w:rFonts w:ascii="Times New Roman" w:hAnsi="Times New Roman" w:cs="Times New Roman"/>
                <w:b/>
                <w:sz w:val="24"/>
                <w:szCs w:val="24"/>
              </w:rPr>
            </w:pPr>
            <w:r w:rsidRPr="003110B3">
              <w:rPr>
                <w:rFonts w:ascii="Times New Roman" w:hAnsi="Times New Roman" w:cs="Times New Roman"/>
                <w:b/>
                <w:sz w:val="24"/>
                <w:szCs w:val="24"/>
              </w:rPr>
              <w:t>Всего баллов</w:t>
            </w:r>
          </w:p>
        </w:tc>
        <w:tc>
          <w:tcPr>
            <w:tcW w:w="2393" w:type="dxa"/>
          </w:tcPr>
          <w:p w:rsidR="003110B3" w:rsidRPr="003110B3" w:rsidRDefault="003110B3" w:rsidP="003110B3">
            <w:pPr>
              <w:rPr>
                <w:rFonts w:ascii="Times New Roman" w:hAnsi="Times New Roman" w:cs="Times New Roman"/>
                <w:b/>
                <w:sz w:val="24"/>
                <w:szCs w:val="24"/>
              </w:rPr>
            </w:pPr>
            <w:r w:rsidRPr="003110B3">
              <w:rPr>
                <w:rFonts w:ascii="Times New Roman" w:hAnsi="Times New Roman" w:cs="Times New Roman"/>
                <w:b/>
                <w:sz w:val="24"/>
                <w:szCs w:val="24"/>
              </w:rPr>
              <w:t xml:space="preserve">Уровень </w:t>
            </w:r>
          </w:p>
        </w:tc>
        <w:tc>
          <w:tcPr>
            <w:tcW w:w="2393" w:type="dxa"/>
          </w:tcPr>
          <w:p w:rsidR="003110B3" w:rsidRPr="003110B3" w:rsidRDefault="003110B3" w:rsidP="003110B3">
            <w:pPr>
              <w:jc w:val="center"/>
              <w:rPr>
                <w:rFonts w:ascii="Times New Roman" w:hAnsi="Times New Roman" w:cs="Times New Roman"/>
                <w:b/>
                <w:sz w:val="24"/>
                <w:szCs w:val="24"/>
              </w:rPr>
            </w:pPr>
            <w:r w:rsidRPr="003110B3">
              <w:rPr>
                <w:rFonts w:ascii="Times New Roman" w:hAnsi="Times New Roman" w:cs="Times New Roman"/>
                <w:b/>
                <w:sz w:val="24"/>
                <w:szCs w:val="24"/>
              </w:rPr>
              <w:t>Отметка</w:t>
            </w:r>
          </w:p>
        </w:tc>
      </w:tr>
      <w:tr w:rsidR="003110B3" w:rsidRPr="003110B3" w:rsidTr="003110B3">
        <w:trPr>
          <w:jc w:val="center"/>
        </w:trPr>
        <w:tc>
          <w:tcPr>
            <w:tcW w:w="2392" w:type="dxa"/>
          </w:tcPr>
          <w:p w:rsidR="003110B3" w:rsidRPr="003110B3" w:rsidRDefault="003110B3" w:rsidP="003110B3">
            <w:pPr>
              <w:rPr>
                <w:rFonts w:ascii="Times New Roman" w:hAnsi="Times New Roman" w:cs="Times New Roman"/>
                <w:b/>
                <w:sz w:val="24"/>
                <w:szCs w:val="24"/>
              </w:rPr>
            </w:pPr>
          </w:p>
        </w:tc>
        <w:tc>
          <w:tcPr>
            <w:tcW w:w="2393" w:type="dxa"/>
          </w:tcPr>
          <w:p w:rsidR="003110B3" w:rsidRPr="003110B3" w:rsidRDefault="003110B3" w:rsidP="003110B3">
            <w:pPr>
              <w:rPr>
                <w:rFonts w:ascii="Times New Roman" w:hAnsi="Times New Roman" w:cs="Times New Roman"/>
                <w:b/>
                <w:sz w:val="24"/>
                <w:szCs w:val="24"/>
              </w:rPr>
            </w:pPr>
          </w:p>
        </w:tc>
        <w:tc>
          <w:tcPr>
            <w:tcW w:w="2393" w:type="dxa"/>
          </w:tcPr>
          <w:p w:rsidR="003110B3" w:rsidRPr="003110B3" w:rsidRDefault="003110B3" w:rsidP="003110B3">
            <w:pPr>
              <w:rPr>
                <w:rFonts w:ascii="Times New Roman" w:hAnsi="Times New Roman" w:cs="Times New Roman"/>
                <w:b/>
                <w:sz w:val="24"/>
                <w:szCs w:val="24"/>
              </w:rPr>
            </w:pPr>
          </w:p>
        </w:tc>
      </w:tr>
    </w:tbl>
    <w:p w:rsidR="003110B3" w:rsidRDefault="003110B3" w:rsidP="003110B3">
      <w:pPr>
        <w:autoSpaceDE w:val="0"/>
        <w:autoSpaceDN w:val="0"/>
        <w:adjustRightInd w:val="0"/>
        <w:spacing w:after="0" w:line="240" w:lineRule="auto"/>
        <w:rPr>
          <w:rFonts w:ascii="Times New Roman" w:eastAsiaTheme="minorEastAsia" w:hAnsi="Times New Roman" w:cs="Times New Roman"/>
          <w:b/>
          <w:bCs/>
          <w:sz w:val="28"/>
          <w:szCs w:val="28"/>
          <w:lang w:eastAsia="ru-RU"/>
        </w:rPr>
      </w:pPr>
    </w:p>
    <w:p w:rsidR="003110B3" w:rsidRDefault="003110B3" w:rsidP="003110B3">
      <w:pPr>
        <w:autoSpaceDE w:val="0"/>
        <w:autoSpaceDN w:val="0"/>
        <w:adjustRightInd w:val="0"/>
        <w:spacing w:after="0" w:line="240" w:lineRule="auto"/>
        <w:rPr>
          <w:rFonts w:ascii="Times New Roman" w:eastAsiaTheme="minorEastAsia" w:hAnsi="Times New Roman" w:cs="Times New Roman"/>
          <w:b/>
          <w:bCs/>
          <w:sz w:val="28"/>
          <w:szCs w:val="28"/>
          <w:lang w:eastAsia="ru-RU"/>
        </w:rPr>
      </w:pP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3110B3">
        <w:rPr>
          <w:rFonts w:ascii="Times New Roman" w:eastAsiaTheme="minorEastAsia" w:hAnsi="Times New Roman" w:cs="Times New Roman"/>
          <w:b/>
          <w:bCs/>
          <w:sz w:val="24"/>
          <w:szCs w:val="24"/>
          <w:lang w:eastAsia="ru-RU"/>
        </w:rPr>
        <w:t>Промежуточная аттестация</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Cs/>
          <w:sz w:val="24"/>
          <w:szCs w:val="24"/>
          <w:lang w:eastAsia="ru-RU"/>
        </w:rPr>
      </w:pPr>
      <w:r w:rsidRPr="003110B3">
        <w:rPr>
          <w:rFonts w:ascii="Times New Roman" w:eastAsiaTheme="minorEastAsia" w:hAnsi="Times New Roman" w:cs="Times New Roman"/>
          <w:bCs/>
          <w:sz w:val="24"/>
          <w:szCs w:val="24"/>
          <w:lang w:eastAsia="ru-RU"/>
        </w:rPr>
        <w:t>по окружающему миру</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Cs/>
          <w:sz w:val="24"/>
          <w:szCs w:val="24"/>
          <w:lang w:eastAsia="ru-RU"/>
        </w:rPr>
      </w:pPr>
      <w:r w:rsidRPr="003110B3">
        <w:rPr>
          <w:rFonts w:ascii="Times New Roman" w:eastAsiaTheme="minorEastAsia" w:hAnsi="Times New Roman" w:cs="Times New Roman"/>
          <w:bCs/>
          <w:sz w:val="24"/>
          <w:szCs w:val="24"/>
          <w:lang w:eastAsia="ru-RU"/>
        </w:rPr>
        <w:t>учени___ 3 класса Ф.И._________________________________________</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p>
    <w:p w:rsidR="003110B3" w:rsidRPr="003110B3" w:rsidRDefault="003110B3" w:rsidP="003110B3">
      <w:pPr>
        <w:autoSpaceDE w:val="0"/>
        <w:autoSpaceDN w:val="0"/>
        <w:adjustRightInd w:val="0"/>
        <w:spacing w:after="0" w:line="240" w:lineRule="auto"/>
        <w:jc w:val="center"/>
        <w:rPr>
          <w:rFonts w:ascii="Times New Roman" w:hAnsi="Times New Roman" w:cs="Times New Roman"/>
          <w:sz w:val="24"/>
          <w:szCs w:val="24"/>
        </w:rPr>
      </w:pPr>
      <w:r w:rsidRPr="003110B3">
        <w:rPr>
          <w:rFonts w:ascii="Times New Roman" w:hAnsi="Times New Roman" w:cs="Times New Roman"/>
          <w:b/>
          <w:bCs/>
          <w:sz w:val="24"/>
          <w:szCs w:val="24"/>
        </w:rPr>
        <w:t>ИНСТРУКЦИЯ для УЧАЩИХСЯ</w:t>
      </w:r>
    </w:p>
    <w:p w:rsidR="003110B3" w:rsidRPr="003110B3" w:rsidRDefault="003110B3" w:rsidP="003110B3">
      <w:pPr>
        <w:autoSpaceDE w:val="0"/>
        <w:autoSpaceDN w:val="0"/>
        <w:adjustRightInd w:val="0"/>
        <w:spacing w:after="0" w:line="240" w:lineRule="auto"/>
        <w:ind w:firstLine="708"/>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В работе вам встретятся разные задания. В некоторых заданиях нужно будет выбрать ответ из нескольких предложенных и поставить крестик рядом с ответом, который вы считаете верным. </w:t>
      </w:r>
    </w:p>
    <w:p w:rsidR="003110B3" w:rsidRPr="003110B3" w:rsidRDefault="003110B3" w:rsidP="003110B3">
      <w:pPr>
        <w:autoSpaceDE w:val="0"/>
        <w:autoSpaceDN w:val="0"/>
        <w:adjustRightInd w:val="0"/>
        <w:spacing w:after="0" w:line="240" w:lineRule="auto"/>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  </w:t>
      </w:r>
      <w:r w:rsidRPr="003110B3">
        <w:rPr>
          <w:rFonts w:ascii="Times New Roman" w:hAnsi="Times New Roman" w:cs="Times New Roman"/>
          <w:color w:val="000000"/>
          <w:sz w:val="24"/>
          <w:szCs w:val="24"/>
        </w:rPr>
        <w:tab/>
        <w:t xml:space="preserve">В некоторых заданиях потребуется записать только полученный краткий ответ в виде числа или слов в специально отведенном для этого месте. </w:t>
      </w:r>
    </w:p>
    <w:p w:rsidR="003110B3" w:rsidRPr="003110B3" w:rsidRDefault="003110B3" w:rsidP="003110B3">
      <w:pPr>
        <w:autoSpaceDE w:val="0"/>
        <w:autoSpaceDN w:val="0"/>
        <w:adjustRightInd w:val="0"/>
        <w:spacing w:after="0" w:line="240" w:lineRule="auto"/>
        <w:ind w:firstLine="708"/>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В работе будут задания, в которых надо записать краткий ответ и объяснение этого ответа. </w:t>
      </w:r>
    </w:p>
    <w:p w:rsidR="003110B3" w:rsidRPr="003110B3" w:rsidRDefault="003110B3" w:rsidP="003110B3">
      <w:pPr>
        <w:autoSpaceDE w:val="0"/>
        <w:autoSpaceDN w:val="0"/>
        <w:adjustRightInd w:val="0"/>
        <w:spacing w:after="0" w:line="240" w:lineRule="auto"/>
        <w:ind w:firstLine="708"/>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Внимательно читайте задания! </w:t>
      </w:r>
    </w:p>
    <w:p w:rsidR="003110B3" w:rsidRPr="003110B3" w:rsidRDefault="003110B3" w:rsidP="003110B3">
      <w:pPr>
        <w:autoSpaceDE w:val="0"/>
        <w:autoSpaceDN w:val="0"/>
        <w:adjustRightInd w:val="0"/>
        <w:spacing w:after="0" w:line="240" w:lineRule="auto"/>
        <w:ind w:firstLine="708"/>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Одни задания покажутся вам легкими, другие – трудными. Если вы не знаете, как выполнить задание, пропустите его и переходите к следующему. Если останется время, можно ещё раз попробовать выполнить пропущенные задания. </w:t>
      </w:r>
    </w:p>
    <w:p w:rsidR="003110B3" w:rsidRPr="003110B3" w:rsidRDefault="003110B3" w:rsidP="003110B3">
      <w:pPr>
        <w:autoSpaceDE w:val="0"/>
        <w:autoSpaceDN w:val="0"/>
        <w:adjustRightInd w:val="0"/>
        <w:spacing w:after="0" w:line="240" w:lineRule="auto"/>
        <w:ind w:firstLine="708"/>
        <w:rPr>
          <w:rFonts w:ascii="Times New Roman" w:hAnsi="Times New Roman" w:cs="Times New Roman"/>
          <w:color w:val="000000"/>
          <w:sz w:val="24"/>
          <w:szCs w:val="24"/>
        </w:rPr>
      </w:pPr>
      <w:r w:rsidRPr="003110B3">
        <w:rPr>
          <w:rFonts w:ascii="Times New Roman" w:hAnsi="Times New Roman" w:cs="Times New Roman"/>
          <w:color w:val="000000"/>
          <w:sz w:val="24"/>
          <w:szCs w:val="24"/>
        </w:rPr>
        <w:t xml:space="preserve">Если вы ошиблись и хотите исправить свой ответ, то зачеркните его и отметьте или запиши тот ответ, который считаете верным. </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3110B3">
        <w:rPr>
          <w:rFonts w:ascii="Times New Roman" w:hAnsi="Times New Roman" w:cs="Times New Roman"/>
          <w:color w:val="000000"/>
          <w:sz w:val="24"/>
          <w:szCs w:val="24"/>
        </w:rPr>
        <w:t>Желаем успеха!</w:t>
      </w:r>
      <w:r w:rsidRPr="003110B3">
        <w:rPr>
          <w:rFonts w:ascii="Times New Roman" w:eastAsiaTheme="minorEastAsia" w:hAnsi="Times New Roman" w:cs="Times New Roman"/>
          <w:b/>
          <w:bCs/>
          <w:sz w:val="24"/>
          <w:szCs w:val="24"/>
          <w:lang w:eastAsia="ru-RU"/>
        </w:rPr>
        <w:t xml:space="preserve"> </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3110B3">
        <w:rPr>
          <w:rFonts w:ascii="Times New Roman" w:eastAsiaTheme="minorEastAsia" w:hAnsi="Times New Roman" w:cs="Times New Roman"/>
          <w:b/>
          <w:bCs/>
          <w:sz w:val="24"/>
          <w:szCs w:val="24"/>
          <w:lang w:eastAsia="ru-RU"/>
        </w:rPr>
        <w:lastRenderedPageBreak/>
        <w:t>Вариант 2</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3110B3">
        <w:rPr>
          <w:rFonts w:ascii="Times New Roman" w:eastAsiaTheme="minorEastAsia" w:hAnsi="Times New Roman" w:cs="Times New Roman"/>
          <w:b/>
          <w:bCs/>
          <w:sz w:val="24"/>
          <w:szCs w:val="24"/>
          <w:lang w:eastAsia="ru-RU"/>
        </w:rPr>
        <w:t xml:space="preserve">Часть </w:t>
      </w:r>
      <w:r w:rsidRPr="003110B3">
        <w:rPr>
          <w:rFonts w:ascii="Times New Roman" w:eastAsiaTheme="minorEastAsia" w:hAnsi="Times New Roman" w:cs="Times New Roman"/>
          <w:b/>
          <w:bCs/>
          <w:sz w:val="24"/>
          <w:szCs w:val="24"/>
          <w:lang w:val="en-US" w:eastAsia="ru-RU"/>
        </w:rPr>
        <w:t>I</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3110B3">
        <w:rPr>
          <w:rFonts w:ascii="Times New Roman" w:eastAsiaTheme="minorEastAsia" w:hAnsi="Times New Roman" w:cs="Times New Roman"/>
          <w:b/>
          <w:bCs/>
          <w:sz w:val="24"/>
          <w:szCs w:val="24"/>
          <w:lang w:eastAsia="ru-RU"/>
        </w:rPr>
        <w:t xml:space="preserve"> </w:t>
      </w:r>
    </w:p>
    <w:p w:rsidR="003110B3" w:rsidRPr="003110B3" w:rsidRDefault="003110B3" w:rsidP="003110B3">
      <w:pPr>
        <w:autoSpaceDE w:val="0"/>
        <w:autoSpaceDN w:val="0"/>
        <w:adjustRightInd w:val="0"/>
        <w:spacing w:after="0" w:line="317" w:lineRule="exact"/>
        <w:ind w:left="708"/>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При выполнении заданий этой части (задания 1-10) отметь ○ номер которой соответствует выбранному тобой ответу.</w:t>
      </w:r>
    </w:p>
    <w:p w:rsidR="003110B3" w:rsidRPr="003110B3" w:rsidRDefault="003110B3" w:rsidP="003110B3">
      <w:pPr>
        <w:rPr>
          <w:rFonts w:ascii="Times New Roman" w:hAnsi="Times New Roman" w:cs="Times New Roman"/>
          <w:sz w:val="24"/>
          <w:szCs w:val="24"/>
        </w:rPr>
      </w:pPr>
    </w:p>
    <w:p w:rsidR="003110B3" w:rsidRPr="003110B3" w:rsidRDefault="003110B3" w:rsidP="003110B3">
      <w:pPr>
        <w:tabs>
          <w:tab w:val="left" w:pos="557"/>
        </w:tabs>
        <w:autoSpaceDE w:val="0"/>
        <w:autoSpaceDN w:val="0"/>
        <w:adjustRightInd w:val="0"/>
        <w:spacing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b/>
          <w:bCs/>
          <w:sz w:val="24"/>
          <w:szCs w:val="24"/>
          <w:lang w:eastAsia="ru-RU"/>
        </w:rPr>
        <w:t>А 1.</w:t>
      </w:r>
      <w:r w:rsidRPr="003110B3">
        <w:rPr>
          <w:rFonts w:ascii="Times New Roman" w:eastAsiaTheme="minorEastAsia" w:hAnsi="Times New Roman" w:cs="Times New Roman"/>
          <w:b/>
          <w:bCs/>
          <w:sz w:val="24"/>
          <w:szCs w:val="24"/>
          <w:lang w:eastAsia="ru-RU"/>
        </w:rPr>
        <w:tab/>
      </w:r>
      <w:r w:rsidRPr="003110B3">
        <w:rPr>
          <w:rFonts w:ascii="Times New Roman" w:eastAsiaTheme="minorEastAsia" w:hAnsi="Times New Roman" w:cs="Times New Roman"/>
          <w:b/>
          <w:sz w:val="24"/>
          <w:szCs w:val="24"/>
          <w:lang w:eastAsia="ru-RU"/>
        </w:rPr>
        <w:t>Укажи искусственное тело</w:t>
      </w:r>
      <w:r w:rsidRPr="003110B3">
        <w:rPr>
          <w:rFonts w:ascii="Times New Roman" w:eastAsiaTheme="minorEastAsia" w:hAnsi="Times New Roman" w:cs="Times New Roman"/>
          <w:sz w:val="24"/>
          <w:szCs w:val="24"/>
          <w:lang w:eastAsia="ru-RU"/>
        </w:rPr>
        <w:t>.</w:t>
      </w:r>
    </w:p>
    <w:p w:rsidR="003110B3" w:rsidRPr="003110B3" w:rsidRDefault="003110B3" w:rsidP="003110B3">
      <w:pPr>
        <w:widowControl w:val="0"/>
        <w:numPr>
          <w:ilvl w:val="0"/>
          <w:numId w:val="21"/>
        </w:numPr>
        <w:tabs>
          <w:tab w:val="left" w:pos="1085"/>
          <w:tab w:val="left" w:pos="4267"/>
        </w:tabs>
        <w:autoSpaceDE w:val="0"/>
        <w:autoSpaceDN w:val="0"/>
        <w:adjustRightInd w:val="0"/>
        <w:spacing w:before="134"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карандаш</w:t>
      </w:r>
      <w:r w:rsidRPr="003110B3">
        <w:rPr>
          <w:rFonts w:ascii="Times New Roman" w:eastAsiaTheme="minorEastAsia" w:hAnsi="Times New Roman" w:cs="Times New Roman"/>
          <w:sz w:val="24"/>
          <w:szCs w:val="24"/>
          <w:lang w:eastAsia="ru-RU"/>
        </w:rPr>
        <w:tab/>
        <w:t>3) трава</w:t>
      </w:r>
    </w:p>
    <w:p w:rsidR="003110B3" w:rsidRPr="003110B3" w:rsidRDefault="003110B3" w:rsidP="003110B3">
      <w:pPr>
        <w:widowControl w:val="0"/>
        <w:numPr>
          <w:ilvl w:val="0"/>
          <w:numId w:val="21"/>
        </w:numPr>
        <w:tabs>
          <w:tab w:val="left" w:pos="1085"/>
          <w:tab w:val="left" w:pos="4258"/>
        </w:tabs>
        <w:autoSpaceDE w:val="0"/>
        <w:autoSpaceDN w:val="0"/>
        <w:adjustRightInd w:val="0"/>
        <w:spacing w:before="62"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облако</w:t>
      </w:r>
      <w:r w:rsidRPr="003110B3">
        <w:rPr>
          <w:rFonts w:ascii="Times New Roman" w:eastAsiaTheme="minorEastAsia" w:hAnsi="Times New Roman" w:cs="Times New Roman"/>
          <w:sz w:val="24"/>
          <w:szCs w:val="24"/>
          <w:lang w:eastAsia="ru-RU"/>
        </w:rPr>
        <w:tab/>
        <w:t>4) Луна</w:t>
      </w:r>
    </w:p>
    <w:p w:rsidR="003110B3" w:rsidRPr="003110B3" w:rsidRDefault="003110B3" w:rsidP="003110B3">
      <w:pPr>
        <w:autoSpaceDE w:val="0"/>
        <w:autoSpaceDN w:val="0"/>
        <w:adjustRightInd w:val="0"/>
        <w:spacing w:after="0" w:line="240" w:lineRule="exact"/>
        <w:ind w:left="557" w:hanging="557"/>
        <w:rPr>
          <w:rFonts w:ascii="Times New Roman" w:eastAsiaTheme="minorEastAsia" w:hAnsi="Times New Roman" w:cs="Times New Roman"/>
          <w:sz w:val="24"/>
          <w:szCs w:val="24"/>
          <w:lang w:eastAsia="ru-RU"/>
        </w:rPr>
      </w:pPr>
    </w:p>
    <w:p w:rsidR="003110B3" w:rsidRPr="003110B3" w:rsidRDefault="003110B3" w:rsidP="003110B3">
      <w:pPr>
        <w:tabs>
          <w:tab w:val="left" w:pos="557"/>
        </w:tabs>
        <w:autoSpaceDE w:val="0"/>
        <w:autoSpaceDN w:val="0"/>
        <w:adjustRightInd w:val="0"/>
        <w:spacing w:before="29" w:after="0" w:line="394" w:lineRule="exact"/>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А 2.</w:t>
      </w:r>
      <w:r w:rsidRPr="003110B3">
        <w:rPr>
          <w:rFonts w:ascii="Times New Roman" w:eastAsiaTheme="minorEastAsia" w:hAnsi="Times New Roman" w:cs="Times New Roman"/>
          <w:b/>
          <w:sz w:val="24"/>
          <w:szCs w:val="24"/>
          <w:lang w:eastAsia="ru-RU"/>
        </w:rPr>
        <w:tab/>
        <w:t>Укажи связь между природным материалом, изделием</w:t>
      </w:r>
      <w:r w:rsidRPr="003110B3">
        <w:rPr>
          <w:rFonts w:ascii="Times New Roman" w:eastAsiaTheme="minorEastAsia" w:hAnsi="Times New Roman" w:cs="Times New Roman"/>
          <w:b/>
          <w:sz w:val="24"/>
          <w:szCs w:val="24"/>
          <w:lang w:eastAsia="ru-RU"/>
        </w:rPr>
        <w:br/>
        <w:t>и профессией человека.</w:t>
      </w:r>
    </w:p>
    <w:p w:rsidR="003110B3" w:rsidRPr="003110B3" w:rsidRDefault="003110B3" w:rsidP="003110B3">
      <w:pPr>
        <w:tabs>
          <w:tab w:val="left" w:pos="3115"/>
        </w:tabs>
        <w:autoSpaceDE w:val="0"/>
        <w:autoSpaceDN w:val="0"/>
        <w:adjustRightInd w:val="0"/>
        <w:spacing w:before="158" w:after="0" w:line="240" w:lineRule="auto"/>
        <w:ind w:left="566"/>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А)  кирпич</w:t>
      </w:r>
      <w:r w:rsidRPr="003110B3">
        <w:rPr>
          <w:rFonts w:ascii="Times New Roman" w:eastAsiaTheme="minorEastAsia" w:hAnsi="Times New Roman" w:cs="Times New Roman"/>
          <w:sz w:val="24"/>
          <w:szCs w:val="24"/>
          <w:lang w:eastAsia="ru-RU"/>
        </w:rPr>
        <w:tab/>
        <w:t>Б)  строитель        В)  глина</w:t>
      </w:r>
    </w:p>
    <w:p w:rsidR="003110B3" w:rsidRPr="003110B3" w:rsidRDefault="003110B3" w:rsidP="003110B3">
      <w:pPr>
        <w:widowControl w:val="0"/>
        <w:numPr>
          <w:ilvl w:val="0"/>
          <w:numId w:val="22"/>
        </w:numPr>
        <w:tabs>
          <w:tab w:val="left" w:pos="1080"/>
          <w:tab w:val="left" w:pos="4262"/>
        </w:tabs>
        <w:autoSpaceDE w:val="0"/>
        <w:autoSpaceDN w:val="0"/>
        <w:adjustRightInd w:val="0"/>
        <w:spacing w:before="192"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Б — А — В</w:t>
      </w:r>
      <w:r w:rsidRPr="003110B3">
        <w:rPr>
          <w:rFonts w:ascii="Times New Roman" w:eastAsiaTheme="minorEastAsia" w:hAnsi="Times New Roman" w:cs="Times New Roman"/>
          <w:sz w:val="24"/>
          <w:szCs w:val="24"/>
          <w:lang w:eastAsia="ru-RU"/>
        </w:rPr>
        <w:tab/>
        <w:t>3) А — Б — В</w:t>
      </w:r>
    </w:p>
    <w:p w:rsidR="003110B3" w:rsidRPr="003110B3" w:rsidRDefault="003110B3" w:rsidP="003110B3">
      <w:pPr>
        <w:widowControl w:val="0"/>
        <w:numPr>
          <w:ilvl w:val="0"/>
          <w:numId w:val="22"/>
        </w:numPr>
        <w:tabs>
          <w:tab w:val="left" w:pos="1080"/>
        </w:tabs>
        <w:autoSpaceDE w:val="0"/>
        <w:autoSpaceDN w:val="0"/>
        <w:adjustRightInd w:val="0"/>
        <w:spacing w:before="62"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pacing w:val="190"/>
          <w:sz w:val="24"/>
          <w:szCs w:val="24"/>
          <w:lang w:eastAsia="ru-RU"/>
        </w:rPr>
        <w:t>В—</w:t>
      </w:r>
      <w:r w:rsidRPr="003110B3">
        <w:rPr>
          <w:rFonts w:ascii="Times New Roman" w:eastAsiaTheme="minorEastAsia" w:hAnsi="Times New Roman" w:cs="Times New Roman"/>
          <w:sz w:val="24"/>
          <w:szCs w:val="24"/>
          <w:lang w:eastAsia="ru-RU"/>
        </w:rPr>
        <w:t xml:space="preserve"> </w:t>
      </w:r>
      <w:r w:rsidRPr="003110B3">
        <w:rPr>
          <w:rFonts w:ascii="Times New Roman" w:eastAsiaTheme="minorEastAsia" w:hAnsi="Times New Roman" w:cs="Times New Roman"/>
          <w:spacing w:val="190"/>
          <w:sz w:val="24"/>
          <w:szCs w:val="24"/>
          <w:lang w:eastAsia="ru-RU"/>
        </w:rPr>
        <w:t>Б—</w:t>
      </w:r>
      <w:r w:rsidRPr="003110B3">
        <w:rPr>
          <w:rFonts w:ascii="Times New Roman" w:eastAsiaTheme="minorEastAsia" w:hAnsi="Times New Roman" w:cs="Times New Roman"/>
          <w:sz w:val="24"/>
          <w:szCs w:val="24"/>
          <w:lang w:eastAsia="ru-RU"/>
        </w:rPr>
        <w:t xml:space="preserve"> А                        4) </w:t>
      </w:r>
      <w:r w:rsidRPr="003110B3">
        <w:rPr>
          <w:rFonts w:ascii="Times New Roman" w:eastAsiaTheme="minorEastAsia" w:hAnsi="Times New Roman" w:cs="Times New Roman"/>
          <w:spacing w:val="190"/>
          <w:sz w:val="24"/>
          <w:szCs w:val="24"/>
          <w:lang w:eastAsia="ru-RU"/>
        </w:rPr>
        <w:t>В—</w:t>
      </w:r>
      <w:r w:rsidRPr="003110B3">
        <w:rPr>
          <w:rFonts w:ascii="Times New Roman" w:eastAsiaTheme="minorEastAsia" w:hAnsi="Times New Roman" w:cs="Times New Roman"/>
          <w:sz w:val="24"/>
          <w:szCs w:val="24"/>
          <w:lang w:eastAsia="ru-RU"/>
        </w:rPr>
        <w:t xml:space="preserve"> </w:t>
      </w:r>
      <w:r w:rsidRPr="003110B3">
        <w:rPr>
          <w:rFonts w:ascii="Times New Roman" w:eastAsiaTheme="minorEastAsia" w:hAnsi="Times New Roman" w:cs="Times New Roman"/>
          <w:spacing w:val="190"/>
          <w:sz w:val="24"/>
          <w:szCs w:val="24"/>
          <w:lang w:eastAsia="ru-RU"/>
        </w:rPr>
        <w:t>А—</w:t>
      </w:r>
      <w:r w:rsidRPr="003110B3">
        <w:rPr>
          <w:rFonts w:ascii="Times New Roman" w:eastAsiaTheme="minorEastAsia" w:hAnsi="Times New Roman" w:cs="Times New Roman"/>
          <w:sz w:val="24"/>
          <w:szCs w:val="24"/>
          <w:lang w:eastAsia="ru-RU"/>
        </w:rPr>
        <w:t xml:space="preserve"> </w:t>
      </w:r>
      <w:r w:rsidRPr="003110B3">
        <w:rPr>
          <w:rFonts w:ascii="Times New Roman" w:eastAsiaTheme="minorEastAsia" w:hAnsi="Times New Roman" w:cs="Times New Roman"/>
          <w:spacing w:val="190"/>
          <w:sz w:val="24"/>
          <w:szCs w:val="24"/>
          <w:lang w:eastAsia="ru-RU"/>
        </w:rPr>
        <w:t>Б</w:t>
      </w:r>
    </w:p>
    <w:p w:rsidR="003110B3" w:rsidRPr="003110B3" w:rsidRDefault="003110B3" w:rsidP="003110B3">
      <w:pPr>
        <w:tabs>
          <w:tab w:val="left" w:pos="557"/>
        </w:tabs>
        <w:autoSpaceDE w:val="0"/>
        <w:autoSpaceDN w:val="0"/>
        <w:adjustRightInd w:val="0"/>
        <w:spacing w:before="149" w:after="0" w:line="240" w:lineRule="auto"/>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А 3.</w:t>
      </w:r>
      <w:r w:rsidRPr="003110B3">
        <w:rPr>
          <w:rFonts w:ascii="Times New Roman" w:eastAsiaTheme="minorEastAsia" w:hAnsi="Times New Roman" w:cs="Times New Roman"/>
          <w:sz w:val="24"/>
          <w:szCs w:val="24"/>
          <w:lang w:eastAsia="ru-RU"/>
        </w:rPr>
        <w:tab/>
      </w:r>
      <w:r w:rsidRPr="003110B3">
        <w:rPr>
          <w:rFonts w:ascii="Times New Roman" w:eastAsiaTheme="minorEastAsia" w:hAnsi="Times New Roman" w:cs="Times New Roman"/>
          <w:b/>
          <w:sz w:val="24"/>
          <w:szCs w:val="24"/>
          <w:lang w:eastAsia="ru-RU"/>
        </w:rPr>
        <w:t>Что происходит с воздухом при нагревании?</w:t>
      </w:r>
    </w:p>
    <w:p w:rsidR="003110B3" w:rsidRPr="003110B3" w:rsidRDefault="003110B3" w:rsidP="003110B3">
      <w:pPr>
        <w:widowControl w:val="0"/>
        <w:numPr>
          <w:ilvl w:val="0"/>
          <w:numId w:val="23"/>
        </w:numPr>
        <w:tabs>
          <w:tab w:val="left" w:pos="1075"/>
          <w:tab w:val="left" w:pos="4262"/>
        </w:tabs>
        <w:autoSpaceDE w:val="0"/>
        <w:autoSpaceDN w:val="0"/>
        <w:adjustRightInd w:val="0"/>
        <w:spacing w:before="134"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растворяется</w:t>
      </w:r>
      <w:r w:rsidRPr="003110B3">
        <w:rPr>
          <w:rFonts w:ascii="Times New Roman" w:eastAsiaTheme="minorEastAsia" w:hAnsi="Times New Roman" w:cs="Times New Roman"/>
          <w:sz w:val="24"/>
          <w:szCs w:val="24"/>
          <w:lang w:eastAsia="ru-RU"/>
        </w:rPr>
        <w:tab/>
        <w:t>3) окрашивается</w:t>
      </w:r>
    </w:p>
    <w:p w:rsidR="003110B3" w:rsidRPr="003110B3" w:rsidRDefault="003110B3" w:rsidP="003110B3">
      <w:pPr>
        <w:widowControl w:val="0"/>
        <w:numPr>
          <w:ilvl w:val="0"/>
          <w:numId w:val="23"/>
        </w:numPr>
        <w:tabs>
          <w:tab w:val="left" w:pos="1075"/>
          <w:tab w:val="left" w:pos="4258"/>
        </w:tabs>
        <w:autoSpaceDE w:val="0"/>
        <w:autoSpaceDN w:val="0"/>
        <w:adjustRightInd w:val="0"/>
        <w:spacing w:before="67"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расширяется</w:t>
      </w:r>
      <w:r w:rsidRPr="003110B3">
        <w:rPr>
          <w:rFonts w:ascii="Times New Roman" w:eastAsiaTheme="minorEastAsia" w:hAnsi="Times New Roman" w:cs="Times New Roman"/>
          <w:sz w:val="24"/>
          <w:szCs w:val="24"/>
          <w:lang w:eastAsia="ru-RU"/>
        </w:rPr>
        <w:tab/>
        <w:t>4) сжимается</w:t>
      </w:r>
    </w:p>
    <w:p w:rsidR="003110B3" w:rsidRPr="003110B3" w:rsidRDefault="003110B3" w:rsidP="003110B3">
      <w:pPr>
        <w:autoSpaceDE w:val="0"/>
        <w:autoSpaceDN w:val="0"/>
        <w:adjustRightInd w:val="0"/>
        <w:spacing w:after="0" w:line="240" w:lineRule="exact"/>
        <w:ind w:left="557" w:hanging="557"/>
        <w:rPr>
          <w:rFonts w:ascii="Times New Roman" w:eastAsiaTheme="minorEastAsia" w:hAnsi="Times New Roman" w:cs="Times New Roman"/>
          <w:sz w:val="24"/>
          <w:szCs w:val="24"/>
          <w:lang w:eastAsia="ru-RU"/>
        </w:rPr>
      </w:pPr>
    </w:p>
    <w:p w:rsidR="003110B3" w:rsidRPr="003110B3" w:rsidRDefault="003110B3" w:rsidP="003110B3">
      <w:pPr>
        <w:autoSpaceDE w:val="0"/>
        <w:autoSpaceDN w:val="0"/>
        <w:adjustRightInd w:val="0"/>
        <w:spacing w:after="0" w:line="240" w:lineRule="exact"/>
        <w:ind w:left="557" w:hanging="557"/>
        <w:rPr>
          <w:rFonts w:ascii="Times New Roman" w:eastAsiaTheme="minorEastAsia" w:hAnsi="Times New Roman" w:cs="Times New Roman"/>
          <w:sz w:val="24"/>
          <w:szCs w:val="24"/>
          <w:lang w:eastAsia="ru-RU"/>
        </w:rPr>
      </w:pPr>
    </w:p>
    <w:p w:rsidR="003110B3" w:rsidRPr="003110B3" w:rsidRDefault="003110B3" w:rsidP="003110B3">
      <w:pPr>
        <w:tabs>
          <w:tab w:val="left" w:pos="557"/>
        </w:tabs>
        <w:autoSpaceDE w:val="0"/>
        <w:autoSpaceDN w:val="0"/>
        <w:adjustRightInd w:val="0"/>
        <w:spacing w:before="29" w:after="0" w:line="394" w:lineRule="exact"/>
        <w:ind w:left="557" w:hanging="557"/>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bCs/>
          <w:sz w:val="24"/>
          <w:szCs w:val="24"/>
          <w:lang w:eastAsia="ru-RU"/>
        </w:rPr>
        <w:t>А 4.</w:t>
      </w:r>
      <w:r w:rsidRPr="003110B3">
        <w:rPr>
          <w:rFonts w:ascii="Times New Roman" w:eastAsiaTheme="minorEastAsia" w:hAnsi="Times New Roman" w:cs="Times New Roman"/>
          <w:b/>
          <w:bCs/>
          <w:sz w:val="24"/>
          <w:szCs w:val="24"/>
          <w:lang w:eastAsia="ru-RU"/>
        </w:rPr>
        <w:tab/>
      </w:r>
      <w:r w:rsidRPr="003110B3">
        <w:rPr>
          <w:rFonts w:ascii="Times New Roman" w:eastAsiaTheme="minorEastAsia" w:hAnsi="Times New Roman" w:cs="Times New Roman"/>
          <w:b/>
          <w:sz w:val="24"/>
          <w:szCs w:val="24"/>
          <w:lang w:eastAsia="ru-RU"/>
        </w:rPr>
        <w:t>Укажи основную причину загрязнения воды в водоёмах.</w:t>
      </w:r>
    </w:p>
    <w:p w:rsidR="003110B3" w:rsidRPr="003110B3" w:rsidRDefault="003110B3" w:rsidP="003110B3">
      <w:pPr>
        <w:widowControl w:val="0"/>
        <w:numPr>
          <w:ilvl w:val="0"/>
          <w:numId w:val="24"/>
        </w:numPr>
        <w:tabs>
          <w:tab w:val="left" w:pos="1075"/>
        </w:tabs>
        <w:autoSpaceDE w:val="0"/>
        <w:autoSpaceDN w:val="0"/>
        <w:adjustRightInd w:val="0"/>
        <w:spacing w:before="48"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использование воды в производстве</w:t>
      </w:r>
    </w:p>
    <w:p w:rsidR="003110B3" w:rsidRPr="003110B3" w:rsidRDefault="003110B3" w:rsidP="003110B3">
      <w:pPr>
        <w:widowControl w:val="0"/>
        <w:numPr>
          <w:ilvl w:val="0"/>
          <w:numId w:val="24"/>
        </w:numPr>
        <w:tabs>
          <w:tab w:val="left" w:pos="1075"/>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использование воды в быту</w:t>
      </w:r>
    </w:p>
    <w:p w:rsidR="003110B3" w:rsidRPr="003110B3" w:rsidRDefault="003110B3" w:rsidP="003110B3">
      <w:pPr>
        <w:widowControl w:val="0"/>
        <w:numPr>
          <w:ilvl w:val="0"/>
          <w:numId w:val="24"/>
        </w:numPr>
        <w:tabs>
          <w:tab w:val="left" w:pos="1075"/>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слив сточных вод фабрик и заводов</w:t>
      </w:r>
    </w:p>
    <w:p w:rsidR="003110B3" w:rsidRPr="003110B3" w:rsidRDefault="003110B3" w:rsidP="003110B3">
      <w:pPr>
        <w:widowControl w:val="0"/>
        <w:numPr>
          <w:ilvl w:val="0"/>
          <w:numId w:val="24"/>
        </w:numPr>
        <w:tabs>
          <w:tab w:val="left" w:pos="1075"/>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замер глубины воды в водоёмах</w:t>
      </w:r>
    </w:p>
    <w:p w:rsidR="003110B3" w:rsidRPr="003110B3" w:rsidRDefault="003110B3" w:rsidP="003110B3">
      <w:pPr>
        <w:autoSpaceDE w:val="0"/>
        <w:autoSpaceDN w:val="0"/>
        <w:adjustRightInd w:val="0"/>
        <w:spacing w:after="0" w:line="240" w:lineRule="exact"/>
        <w:ind w:left="557" w:hanging="557"/>
        <w:rPr>
          <w:rFonts w:ascii="Times New Roman" w:eastAsiaTheme="minorEastAsia" w:hAnsi="Times New Roman" w:cs="Times New Roman"/>
          <w:sz w:val="24"/>
          <w:szCs w:val="24"/>
          <w:lang w:eastAsia="ru-RU"/>
        </w:rPr>
      </w:pPr>
    </w:p>
    <w:p w:rsidR="003110B3" w:rsidRPr="003110B3" w:rsidRDefault="003110B3" w:rsidP="003110B3">
      <w:pPr>
        <w:autoSpaceDE w:val="0"/>
        <w:autoSpaceDN w:val="0"/>
        <w:adjustRightInd w:val="0"/>
        <w:spacing w:after="0" w:line="240" w:lineRule="exact"/>
        <w:ind w:left="557" w:hanging="557"/>
        <w:rPr>
          <w:rFonts w:ascii="Times New Roman" w:eastAsiaTheme="minorEastAsia" w:hAnsi="Times New Roman" w:cs="Times New Roman"/>
          <w:sz w:val="24"/>
          <w:szCs w:val="24"/>
          <w:lang w:eastAsia="ru-RU"/>
        </w:rPr>
      </w:pPr>
    </w:p>
    <w:p w:rsidR="003110B3" w:rsidRPr="003110B3" w:rsidRDefault="003110B3" w:rsidP="003110B3">
      <w:pPr>
        <w:tabs>
          <w:tab w:val="left" w:pos="557"/>
          <w:tab w:val="left" w:pos="2990"/>
        </w:tabs>
        <w:autoSpaceDE w:val="0"/>
        <w:autoSpaceDN w:val="0"/>
        <w:adjustRightInd w:val="0"/>
        <w:spacing w:before="14" w:after="0" w:line="394" w:lineRule="exact"/>
        <w:ind w:left="557" w:hanging="557"/>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b/>
          <w:sz w:val="24"/>
          <w:szCs w:val="24"/>
          <w:lang w:eastAsia="ru-RU"/>
        </w:rPr>
        <w:t>А 5.</w:t>
      </w:r>
      <w:r w:rsidRPr="003110B3">
        <w:rPr>
          <w:rFonts w:ascii="Times New Roman" w:eastAsiaTheme="minorEastAsia" w:hAnsi="Times New Roman" w:cs="Times New Roman"/>
          <w:b/>
          <w:sz w:val="24"/>
          <w:szCs w:val="24"/>
          <w:lang w:eastAsia="ru-RU"/>
        </w:rPr>
        <w:tab/>
        <w:t>Укажи  растение,</w:t>
      </w:r>
      <w:r w:rsidRPr="003110B3">
        <w:rPr>
          <w:rFonts w:ascii="Times New Roman" w:eastAsiaTheme="minorEastAsia" w:hAnsi="Times New Roman" w:cs="Times New Roman"/>
          <w:b/>
          <w:sz w:val="24"/>
          <w:szCs w:val="24"/>
          <w:lang w:eastAsia="ru-RU"/>
        </w:rPr>
        <w:tab/>
        <w:t>которое  относится  к  группе  водорослей.</w:t>
      </w:r>
    </w:p>
    <w:p w:rsidR="003110B3" w:rsidRPr="003110B3" w:rsidRDefault="003110B3" w:rsidP="003110B3">
      <w:pPr>
        <w:widowControl w:val="0"/>
        <w:numPr>
          <w:ilvl w:val="0"/>
          <w:numId w:val="25"/>
        </w:numPr>
        <w:tabs>
          <w:tab w:val="left" w:pos="1070"/>
          <w:tab w:val="left" w:pos="4253"/>
        </w:tabs>
        <w:autoSpaceDE w:val="0"/>
        <w:autoSpaceDN w:val="0"/>
        <w:adjustRightInd w:val="0"/>
        <w:spacing w:before="106"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камыш</w:t>
      </w:r>
      <w:r w:rsidRPr="003110B3">
        <w:rPr>
          <w:rFonts w:ascii="Times New Roman" w:eastAsiaTheme="minorEastAsia" w:hAnsi="Times New Roman" w:cs="Times New Roman"/>
          <w:sz w:val="24"/>
          <w:szCs w:val="24"/>
          <w:lang w:eastAsia="ru-RU"/>
        </w:rPr>
        <w:tab/>
        <w:t>3) морская капуста</w:t>
      </w:r>
    </w:p>
    <w:p w:rsidR="003110B3" w:rsidRPr="003110B3" w:rsidRDefault="003110B3" w:rsidP="003110B3">
      <w:pPr>
        <w:widowControl w:val="0"/>
        <w:numPr>
          <w:ilvl w:val="0"/>
          <w:numId w:val="25"/>
        </w:numPr>
        <w:tabs>
          <w:tab w:val="left" w:pos="1070"/>
          <w:tab w:val="left" w:pos="4248"/>
        </w:tabs>
        <w:autoSpaceDE w:val="0"/>
        <w:autoSpaceDN w:val="0"/>
        <w:adjustRightInd w:val="0"/>
        <w:spacing w:before="67"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василёк</w:t>
      </w:r>
      <w:r w:rsidRPr="003110B3">
        <w:rPr>
          <w:rFonts w:ascii="Times New Roman" w:eastAsiaTheme="minorEastAsia" w:hAnsi="Times New Roman" w:cs="Times New Roman"/>
          <w:sz w:val="24"/>
          <w:szCs w:val="24"/>
          <w:lang w:eastAsia="ru-RU"/>
        </w:rPr>
        <w:tab/>
        <w:t>4) ива</w:t>
      </w:r>
    </w:p>
    <w:p w:rsidR="003110B3" w:rsidRPr="003110B3" w:rsidRDefault="003110B3" w:rsidP="003110B3">
      <w:pPr>
        <w:autoSpaceDE w:val="0"/>
        <w:autoSpaceDN w:val="0"/>
        <w:adjustRightInd w:val="0"/>
        <w:spacing w:after="0" w:line="394" w:lineRule="exact"/>
        <w:ind w:right="10"/>
        <w:jc w:val="both"/>
        <w:rPr>
          <w:rFonts w:ascii="Times New Roman" w:eastAsiaTheme="minorEastAsia" w:hAnsi="Times New Roman" w:cs="Times New Roman"/>
          <w:b/>
          <w:sz w:val="24"/>
          <w:szCs w:val="24"/>
          <w:lang w:eastAsia="ru-RU"/>
        </w:rPr>
      </w:pPr>
    </w:p>
    <w:p w:rsidR="003110B3" w:rsidRPr="003110B3" w:rsidRDefault="003110B3" w:rsidP="003110B3">
      <w:pPr>
        <w:autoSpaceDE w:val="0"/>
        <w:autoSpaceDN w:val="0"/>
        <w:adjustRightInd w:val="0"/>
        <w:spacing w:after="0" w:line="394" w:lineRule="exact"/>
        <w:ind w:right="10"/>
        <w:jc w:val="both"/>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А 6. Какие органы образуют опорно-двигательную си</w:t>
      </w:r>
      <w:r w:rsidRPr="003110B3">
        <w:rPr>
          <w:rFonts w:ascii="Times New Roman" w:eastAsiaTheme="minorEastAsia" w:hAnsi="Times New Roman" w:cs="Times New Roman"/>
          <w:b/>
          <w:sz w:val="24"/>
          <w:szCs w:val="24"/>
          <w:lang w:eastAsia="ru-RU"/>
        </w:rPr>
        <w:softHyphen/>
        <w:t>стему?</w:t>
      </w:r>
    </w:p>
    <w:p w:rsidR="003110B3" w:rsidRPr="003110B3" w:rsidRDefault="003110B3" w:rsidP="003110B3">
      <w:pPr>
        <w:widowControl w:val="0"/>
        <w:numPr>
          <w:ilvl w:val="0"/>
          <w:numId w:val="26"/>
        </w:numPr>
        <w:tabs>
          <w:tab w:val="left" w:pos="514"/>
        </w:tabs>
        <w:autoSpaceDE w:val="0"/>
        <w:autoSpaceDN w:val="0"/>
        <w:adjustRightInd w:val="0"/>
        <w:spacing w:before="53"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носовая полость, трахея, бронхи, лёгкие</w:t>
      </w:r>
    </w:p>
    <w:p w:rsidR="003110B3" w:rsidRPr="003110B3" w:rsidRDefault="003110B3" w:rsidP="003110B3">
      <w:pPr>
        <w:widowControl w:val="0"/>
        <w:numPr>
          <w:ilvl w:val="0"/>
          <w:numId w:val="26"/>
        </w:numPr>
        <w:tabs>
          <w:tab w:val="left" w:pos="514"/>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почки, мочеточники, мочевой пузырь</w:t>
      </w:r>
    </w:p>
    <w:p w:rsidR="003110B3" w:rsidRPr="003110B3" w:rsidRDefault="003110B3" w:rsidP="003110B3">
      <w:pPr>
        <w:widowControl w:val="0"/>
        <w:numPr>
          <w:ilvl w:val="0"/>
          <w:numId w:val="26"/>
        </w:numPr>
        <w:tabs>
          <w:tab w:val="left" w:pos="514"/>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головной мозг, спинной мозг, нервы</w:t>
      </w:r>
    </w:p>
    <w:p w:rsidR="003110B3" w:rsidRPr="003110B3" w:rsidRDefault="003110B3" w:rsidP="003110B3">
      <w:pPr>
        <w:widowControl w:val="0"/>
        <w:numPr>
          <w:ilvl w:val="0"/>
          <w:numId w:val="26"/>
        </w:numPr>
        <w:tabs>
          <w:tab w:val="left" w:pos="514"/>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скелет, мышцы</w:t>
      </w:r>
    </w:p>
    <w:p w:rsidR="003110B3" w:rsidRPr="003110B3" w:rsidRDefault="003110B3" w:rsidP="003110B3">
      <w:pPr>
        <w:autoSpaceDE w:val="0"/>
        <w:autoSpaceDN w:val="0"/>
        <w:adjustRightInd w:val="0"/>
        <w:spacing w:after="0" w:line="240" w:lineRule="exact"/>
        <w:jc w:val="both"/>
        <w:rPr>
          <w:rFonts w:ascii="Times New Roman" w:eastAsiaTheme="minorEastAsia" w:hAnsi="Times New Roman" w:cs="Times New Roman"/>
          <w:sz w:val="24"/>
          <w:szCs w:val="24"/>
          <w:lang w:eastAsia="ru-RU"/>
        </w:rPr>
      </w:pPr>
    </w:p>
    <w:p w:rsidR="003110B3" w:rsidRPr="003110B3" w:rsidRDefault="003110B3" w:rsidP="003110B3">
      <w:pPr>
        <w:autoSpaceDE w:val="0"/>
        <w:autoSpaceDN w:val="0"/>
        <w:adjustRightInd w:val="0"/>
        <w:spacing w:before="96" w:after="0" w:line="389" w:lineRule="exact"/>
        <w:jc w:val="both"/>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А 7. Какие автомобили принадлежат к классу грузовиков, оснащены специальными сигналами, сиренами? Этому транспорту все всегда должны уступать проезжую часть дороги.</w:t>
      </w:r>
    </w:p>
    <w:p w:rsidR="003110B3" w:rsidRPr="003110B3" w:rsidRDefault="003110B3" w:rsidP="003110B3">
      <w:pPr>
        <w:widowControl w:val="0"/>
        <w:numPr>
          <w:ilvl w:val="0"/>
          <w:numId w:val="27"/>
        </w:numPr>
        <w:tabs>
          <w:tab w:val="left" w:pos="514"/>
        </w:tabs>
        <w:autoSpaceDE w:val="0"/>
        <w:autoSpaceDN w:val="0"/>
        <w:adjustRightInd w:val="0"/>
        <w:spacing w:before="53"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lastRenderedPageBreak/>
        <w:t>все грузовые машины</w:t>
      </w:r>
    </w:p>
    <w:p w:rsidR="003110B3" w:rsidRPr="003110B3" w:rsidRDefault="003110B3" w:rsidP="003110B3">
      <w:pPr>
        <w:widowControl w:val="0"/>
        <w:numPr>
          <w:ilvl w:val="0"/>
          <w:numId w:val="27"/>
        </w:numPr>
        <w:tabs>
          <w:tab w:val="left" w:pos="514"/>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машины специального назначения</w:t>
      </w:r>
    </w:p>
    <w:p w:rsidR="003110B3" w:rsidRPr="003110B3" w:rsidRDefault="003110B3" w:rsidP="003110B3">
      <w:pPr>
        <w:widowControl w:val="0"/>
        <w:numPr>
          <w:ilvl w:val="0"/>
          <w:numId w:val="27"/>
        </w:numPr>
        <w:tabs>
          <w:tab w:val="left" w:pos="514"/>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трамваи и троллейбусы</w:t>
      </w:r>
    </w:p>
    <w:p w:rsidR="003110B3" w:rsidRPr="003110B3" w:rsidRDefault="003110B3" w:rsidP="003110B3">
      <w:pPr>
        <w:widowControl w:val="0"/>
        <w:numPr>
          <w:ilvl w:val="0"/>
          <w:numId w:val="27"/>
        </w:numPr>
        <w:tabs>
          <w:tab w:val="left" w:pos="514"/>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велосипеды и самокаты</w:t>
      </w:r>
    </w:p>
    <w:p w:rsidR="003110B3" w:rsidRPr="003110B3" w:rsidRDefault="003110B3" w:rsidP="003110B3">
      <w:pPr>
        <w:widowControl w:val="0"/>
        <w:tabs>
          <w:tab w:val="left" w:pos="514"/>
        </w:tabs>
        <w:autoSpaceDE w:val="0"/>
        <w:autoSpaceDN w:val="0"/>
        <w:adjustRightInd w:val="0"/>
        <w:spacing w:after="0" w:line="389" w:lineRule="exact"/>
        <w:rPr>
          <w:rFonts w:ascii="Times New Roman" w:eastAsiaTheme="minorEastAsia" w:hAnsi="Times New Roman" w:cs="Times New Roman"/>
          <w:sz w:val="24"/>
          <w:szCs w:val="24"/>
          <w:lang w:eastAsia="ru-RU"/>
        </w:rPr>
      </w:pPr>
    </w:p>
    <w:p w:rsidR="003110B3" w:rsidRPr="003110B3" w:rsidRDefault="003110B3" w:rsidP="003110B3">
      <w:pPr>
        <w:autoSpaceDE w:val="0"/>
        <w:autoSpaceDN w:val="0"/>
        <w:adjustRightInd w:val="0"/>
        <w:spacing w:after="0" w:line="240" w:lineRule="auto"/>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bCs/>
          <w:spacing w:val="-10"/>
          <w:sz w:val="24"/>
          <w:szCs w:val="24"/>
          <w:lang w:eastAsia="ru-RU"/>
        </w:rPr>
        <w:t>А 8.</w:t>
      </w:r>
      <w:r w:rsidRPr="003110B3">
        <w:rPr>
          <w:rFonts w:ascii="Times New Roman" w:eastAsiaTheme="minorEastAsia" w:hAnsi="Times New Roman" w:cs="Times New Roman"/>
          <w:b/>
          <w:bCs/>
          <w:sz w:val="24"/>
          <w:szCs w:val="24"/>
          <w:lang w:eastAsia="ru-RU"/>
        </w:rPr>
        <w:t xml:space="preserve">   </w:t>
      </w:r>
      <w:r w:rsidRPr="003110B3">
        <w:rPr>
          <w:rFonts w:ascii="Times New Roman" w:eastAsiaTheme="minorEastAsia" w:hAnsi="Times New Roman" w:cs="Times New Roman"/>
          <w:b/>
          <w:sz w:val="24"/>
          <w:szCs w:val="24"/>
          <w:lang w:eastAsia="ru-RU"/>
        </w:rPr>
        <w:t>Укажи самый большой океан.</w:t>
      </w:r>
    </w:p>
    <w:p w:rsidR="003110B3" w:rsidRPr="003110B3" w:rsidRDefault="003110B3" w:rsidP="003110B3">
      <w:pPr>
        <w:widowControl w:val="0"/>
        <w:numPr>
          <w:ilvl w:val="0"/>
          <w:numId w:val="28"/>
        </w:numPr>
        <w:tabs>
          <w:tab w:val="left" w:pos="1066"/>
        </w:tabs>
        <w:autoSpaceDE w:val="0"/>
        <w:autoSpaceDN w:val="0"/>
        <w:adjustRightInd w:val="0"/>
        <w:spacing w:before="82"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Северный Ледовитый океан</w:t>
      </w:r>
    </w:p>
    <w:p w:rsidR="003110B3" w:rsidRPr="003110B3" w:rsidRDefault="003110B3" w:rsidP="003110B3">
      <w:pPr>
        <w:widowControl w:val="0"/>
        <w:numPr>
          <w:ilvl w:val="0"/>
          <w:numId w:val="28"/>
        </w:numPr>
        <w:tabs>
          <w:tab w:val="left" w:pos="1066"/>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Атлантический океан</w:t>
      </w:r>
    </w:p>
    <w:p w:rsidR="003110B3" w:rsidRPr="003110B3" w:rsidRDefault="003110B3" w:rsidP="003110B3">
      <w:pPr>
        <w:widowControl w:val="0"/>
        <w:numPr>
          <w:ilvl w:val="0"/>
          <w:numId w:val="28"/>
        </w:numPr>
        <w:tabs>
          <w:tab w:val="left" w:pos="1066"/>
        </w:tabs>
        <w:autoSpaceDE w:val="0"/>
        <w:autoSpaceDN w:val="0"/>
        <w:adjustRightInd w:val="0"/>
        <w:spacing w:after="0" w:line="389" w:lineRule="exact"/>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Индийский океан</w:t>
      </w:r>
    </w:p>
    <w:p w:rsidR="003110B3" w:rsidRPr="003110B3" w:rsidRDefault="003110B3" w:rsidP="003110B3">
      <w:pPr>
        <w:widowControl w:val="0"/>
        <w:numPr>
          <w:ilvl w:val="0"/>
          <w:numId w:val="28"/>
        </w:numPr>
        <w:tabs>
          <w:tab w:val="left" w:pos="1066"/>
        </w:tabs>
        <w:autoSpaceDE w:val="0"/>
        <w:autoSpaceDN w:val="0"/>
        <w:adjustRightInd w:val="0"/>
        <w:spacing w:after="0" w:line="389" w:lineRule="exact"/>
        <w:rPr>
          <w:rFonts w:ascii="Times New Roman" w:eastAsiaTheme="minorEastAsia" w:hAnsi="Times New Roman" w:cs="Times New Roman"/>
          <w:spacing w:val="40"/>
          <w:sz w:val="24"/>
          <w:szCs w:val="24"/>
          <w:lang w:eastAsia="ru-RU"/>
        </w:rPr>
      </w:pPr>
      <w:r w:rsidRPr="003110B3">
        <w:rPr>
          <w:rFonts w:ascii="Times New Roman" w:eastAsiaTheme="minorEastAsia" w:hAnsi="Times New Roman" w:cs="Times New Roman"/>
          <w:sz w:val="24"/>
          <w:szCs w:val="24"/>
          <w:lang w:eastAsia="ru-RU"/>
        </w:rPr>
        <w:t>Тихий океан</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b/>
          <w:sz w:val="24"/>
          <w:szCs w:val="24"/>
          <w:lang w:eastAsia="ru-RU"/>
        </w:rPr>
      </w:pP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 xml:space="preserve">А 9.  </w:t>
      </w:r>
      <w:r w:rsidRPr="003110B3">
        <w:rPr>
          <w:rFonts w:ascii="Times New Roman" w:eastAsiaTheme="minorEastAsia" w:hAnsi="Times New Roman" w:cs="Times New Roman"/>
          <w:sz w:val="24"/>
          <w:szCs w:val="24"/>
          <w:lang w:eastAsia="ru-RU"/>
        </w:rPr>
        <w:t xml:space="preserve"> </w:t>
      </w:r>
      <w:r w:rsidRPr="003110B3">
        <w:rPr>
          <w:rFonts w:ascii="Times New Roman" w:eastAsiaTheme="minorEastAsia" w:hAnsi="Times New Roman" w:cs="Times New Roman"/>
          <w:b/>
          <w:sz w:val="24"/>
          <w:szCs w:val="24"/>
          <w:lang w:eastAsia="ru-RU"/>
        </w:rPr>
        <w:t>Как называется наука, изучающая работу органов человека?</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1) астрономия</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2) диетология</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3) физиология</w:t>
      </w:r>
    </w:p>
    <w:p w:rsidR="003110B3" w:rsidRPr="003110B3" w:rsidRDefault="003110B3" w:rsidP="003110B3">
      <w:pPr>
        <w:widowControl w:val="0"/>
        <w:tabs>
          <w:tab w:val="left" w:pos="509"/>
        </w:tabs>
        <w:autoSpaceDE w:val="0"/>
        <w:autoSpaceDN w:val="0"/>
        <w:adjustRightInd w:val="0"/>
        <w:spacing w:before="53" w:after="0" w:line="240" w:lineRule="auto"/>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4) анатомия</w:t>
      </w:r>
    </w:p>
    <w:p w:rsidR="003110B3" w:rsidRPr="003110B3" w:rsidRDefault="003110B3" w:rsidP="003110B3">
      <w:pPr>
        <w:rPr>
          <w:rFonts w:ascii="Times New Roman" w:eastAsiaTheme="minorEastAsia" w:hAnsi="Times New Roman" w:cs="Times New Roman"/>
          <w:b/>
          <w:sz w:val="24"/>
          <w:szCs w:val="24"/>
          <w:lang w:eastAsia="ru-RU"/>
        </w:rPr>
      </w:pPr>
    </w:p>
    <w:p w:rsidR="003110B3" w:rsidRPr="003110B3" w:rsidRDefault="003110B3" w:rsidP="003110B3">
      <w:pPr>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А 10. Укажи пару, в которой второе животное обитает южнее первого.</w:t>
      </w:r>
    </w:p>
    <w:p w:rsidR="003110B3" w:rsidRPr="003110B3" w:rsidRDefault="003110B3" w:rsidP="003110B3">
      <w:pPr>
        <w:numPr>
          <w:ilvl w:val="0"/>
          <w:numId w:val="29"/>
        </w:numPr>
        <w:contextualSpacing/>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Тигр- белый медведь</w:t>
      </w:r>
    </w:p>
    <w:p w:rsidR="003110B3" w:rsidRPr="003110B3" w:rsidRDefault="003110B3" w:rsidP="003110B3">
      <w:pPr>
        <w:numPr>
          <w:ilvl w:val="0"/>
          <w:numId w:val="29"/>
        </w:numPr>
        <w:contextualSpacing/>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Павлин- белая куропатка</w:t>
      </w:r>
    </w:p>
    <w:p w:rsidR="003110B3" w:rsidRPr="003110B3" w:rsidRDefault="003110B3" w:rsidP="003110B3">
      <w:pPr>
        <w:numPr>
          <w:ilvl w:val="0"/>
          <w:numId w:val="29"/>
        </w:numPr>
        <w:contextualSpacing/>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Белая сова- носорог</w:t>
      </w:r>
    </w:p>
    <w:p w:rsidR="003110B3" w:rsidRPr="003110B3" w:rsidRDefault="003110B3" w:rsidP="003110B3">
      <w:pPr>
        <w:numPr>
          <w:ilvl w:val="0"/>
          <w:numId w:val="29"/>
        </w:numPr>
        <w:contextualSpacing/>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Газель –северный олень</w:t>
      </w:r>
    </w:p>
    <w:p w:rsidR="003110B3" w:rsidRPr="003110B3" w:rsidRDefault="003110B3" w:rsidP="003110B3">
      <w:pPr>
        <w:autoSpaceDE w:val="0"/>
        <w:autoSpaceDN w:val="0"/>
        <w:adjustRightInd w:val="0"/>
        <w:spacing w:after="0" w:line="533" w:lineRule="exact"/>
        <w:ind w:left="571" w:hanging="571"/>
        <w:jc w:val="center"/>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 xml:space="preserve">Часть </w:t>
      </w:r>
      <w:r w:rsidRPr="003110B3">
        <w:rPr>
          <w:rFonts w:ascii="Times New Roman" w:eastAsiaTheme="minorEastAsia" w:hAnsi="Times New Roman" w:cs="Times New Roman"/>
          <w:b/>
          <w:sz w:val="24"/>
          <w:szCs w:val="24"/>
          <w:lang w:val="en-US" w:eastAsia="ru-RU"/>
        </w:rPr>
        <w:t>II</w:t>
      </w:r>
    </w:p>
    <w:p w:rsidR="003110B3" w:rsidRPr="003110B3" w:rsidRDefault="003110B3" w:rsidP="003110B3">
      <w:pPr>
        <w:autoSpaceDE w:val="0"/>
        <w:autoSpaceDN w:val="0"/>
        <w:adjustRightInd w:val="0"/>
        <w:spacing w:after="0" w:line="533" w:lineRule="exact"/>
        <w:rPr>
          <w:rFonts w:ascii="Times New Roman" w:eastAsiaTheme="minorEastAsia" w:hAnsi="Times New Roman" w:cs="Times New Roman"/>
          <w:b/>
          <w:sz w:val="24"/>
          <w:szCs w:val="24"/>
          <w:lang w:eastAsia="ru-RU"/>
        </w:rPr>
      </w:pPr>
      <w:r w:rsidRPr="003110B3">
        <w:rPr>
          <w:rFonts w:ascii="Times New Roman" w:eastAsiaTheme="minorEastAsia" w:hAnsi="Times New Roman" w:cs="Times New Roman"/>
          <w:b/>
          <w:sz w:val="24"/>
          <w:szCs w:val="24"/>
          <w:lang w:eastAsia="ru-RU"/>
        </w:rPr>
        <w:t>В 1. Какой ягодный кустарничек не знает листопада?</w:t>
      </w:r>
    </w:p>
    <w:p w:rsidR="003110B3" w:rsidRPr="003110B3" w:rsidRDefault="003110B3" w:rsidP="003110B3">
      <w:pPr>
        <w:autoSpaceDE w:val="0"/>
        <w:autoSpaceDN w:val="0"/>
        <w:adjustRightInd w:val="0"/>
        <w:spacing w:after="0" w:line="533" w:lineRule="exact"/>
        <w:ind w:left="571" w:hanging="571"/>
        <w:rPr>
          <w:rFonts w:ascii="Times New Roman" w:eastAsiaTheme="minorEastAsia" w:hAnsi="Times New Roman" w:cs="Times New Roman"/>
          <w:spacing w:val="40"/>
          <w:sz w:val="24"/>
          <w:szCs w:val="24"/>
          <w:lang w:eastAsia="ru-RU"/>
        </w:rPr>
      </w:pPr>
      <w:r w:rsidRPr="003110B3">
        <w:rPr>
          <w:rFonts w:ascii="Times New Roman" w:eastAsiaTheme="minorEastAsia" w:hAnsi="Times New Roman" w:cs="Times New Roman"/>
          <w:sz w:val="24"/>
          <w:szCs w:val="24"/>
          <w:lang w:eastAsia="ru-RU"/>
        </w:rPr>
        <w:t xml:space="preserve"> </w:t>
      </w:r>
      <w:r w:rsidRPr="003110B3">
        <w:rPr>
          <w:rFonts w:ascii="Times New Roman" w:eastAsiaTheme="minorEastAsia" w:hAnsi="Times New Roman" w:cs="Times New Roman"/>
          <w:spacing w:val="40"/>
          <w:sz w:val="24"/>
          <w:szCs w:val="24"/>
          <w:lang w:eastAsia="ru-RU"/>
        </w:rPr>
        <w:t>Ответ:__________________________</w:t>
      </w:r>
    </w:p>
    <w:p w:rsidR="003110B3" w:rsidRPr="003110B3" w:rsidRDefault="003110B3" w:rsidP="003110B3">
      <w:pPr>
        <w:widowControl w:val="0"/>
        <w:tabs>
          <w:tab w:val="left" w:pos="547"/>
          <w:tab w:val="left" w:leader="underscore" w:pos="7474"/>
        </w:tabs>
        <w:autoSpaceDE w:val="0"/>
        <w:autoSpaceDN w:val="0"/>
        <w:adjustRightInd w:val="0"/>
        <w:spacing w:after="0" w:line="533" w:lineRule="exact"/>
        <w:rPr>
          <w:rFonts w:ascii="Times New Roman" w:eastAsiaTheme="minorEastAsia" w:hAnsi="Times New Roman" w:cs="Times New Roman"/>
          <w:b/>
          <w:bCs/>
          <w:spacing w:val="-10"/>
          <w:sz w:val="24"/>
          <w:szCs w:val="24"/>
          <w:lang w:eastAsia="ru-RU"/>
        </w:rPr>
      </w:pPr>
      <w:r w:rsidRPr="003110B3">
        <w:rPr>
          <w:rFonts w:ascii="Times New Roman" w:eastAsiaTheme="minorEastAsia" w:hAnsi="Times New Roman" w:cs="Times New Roman"/>
          <w:b/>
          <w:sz w:val="24"/>
          <w:szCs w:val="24"/>
          <w:lang w:eastAsia="ru-RU"/>
        </w:rPr>
        <w:t>В 2. Назови место, где залегают полезные ископаемые.</w:t>
      </w:r>
    </w:p>
    <w:p w:rsidR="003110B3" w:rsidRPr="003110B3" w:rsidRDefault="003110B3" w:rsidP="003110B3">
      <w:pPr>
        <w:widowControl w:val="0"/>
        <w:tabs>
          <w:tab w:val="left" w:pos="547"/>
          <w:tab w:val="left" w:leader="underscore" w:pos="7474"/>
        </w:tabs>
        <w:autoSpaceDE w:val="0"/>
        <w:autoSpaceDN w:val="0"/>
        <w:adjustRightInd w:val="0"/>
        <w:spacing w:after="0" w:line="533" w:lineRule="exact"/>
        <w:rPr>
          <w:rFonts w:ascii="Times New Roman" w:eastAsiaTheme="minorEastAsia" w:hAnsi="Times New Roman" w:cs="Times New Roman"/>
          <w:b/>
          <w:bCs/>
          <w:spacing w:val="-10"/>
          <w:sz w:val="24"/>
          <w:szCs w:val="24"/>
          <w:lang w:eastAsia="ru-RU"/>
        </w:rPr>
      </w:pPr>
      <w:r w:rsidRPr="003110B3">
        <w:rPr>
          <w:rFonts w:ascii="Times New Roman" w:eastAsiaTheme="minorEastAsia" w:hAnsi="Times New Roman" w:cs="Times New Roman"/>
          <w:sz w:val="24"/>
          <w:szCs w:val="24"/>
          <w:lang w:eastAsia="ru-RU"/>
        </w:rPr>
        <w:t xml:space="preserve"> </w:t>
      </w:r>
      <w:r w:rsidRPr="003110B3">
        <w:rPr>
          <w:rFonts w:ascii="Times New Roman" w:eastAsiaTheme="minorEastAsia" w:hAnsi="Times New Roman" w:cs="Times New Roman"/>
          <w:spacing w:val="40"/>
          <w:sz w:val="24"/>
          <w:szCs w:val="24"/>
          <w:lang w:eastAsia="ru-RU"/>
        </w:rPr>
        <w:t>Ответ:</w:t>
      </w:r>
      <w:r w:rsidRPr="003110B3">
        <w:rPr>
          <w:rFonts w:ascii="Times New Roman" w:eastAsiaTheme="minorEastAsia" w:hAnsi="Times New Roman" w:cs="Times New Roman"/>
          <w:sz w:val="24"/>
          <w:szCs w:val="24"/>
          <w:lang w:eastAsia="ru-RU"/>
        </w:rPr>
        <w:t xml:space="preserve"> </w:t>
      </w:r>
      <w:r w:rsidRPr="003110B3">
        <w:rPr>
          <w:rFonts w:ascii="Times New Roman" w:eastAsiaTheme="minorEastAsia" w:hAnsi="Times New Roman" w:cs="Times New Roman"/>
          <w:sz w:val="24"/>
          <w:szCs w:val="24"/>
          <w:lang w:eastAsia="ru-RU"/>
        </w:rPr>
        <w:tab/>
      </w:r>
    </w:p>
    <w:p w:rsidR="003110B3" w:rsidRPr="003110B3" w:rsidRDefault="003110B3" w:rsidP="003110B3">
      <w:pPr>
        <w:rPr>
          <w:rFonts w:ascii="Times New Roman" w:hAnsi="Times New Roman" w:cs="Times New Roman"/>
          <w:sz w:val="24"/>
          <w:szCs w:val="24"/>
        </w:rPr>
      </w:pPr>
    </w:p>
    <w:p w:rsidR="003110B3" w:rsidRPr="003110B3" w:rsidRDefault="003110B3" w:rsidP="003110B3">
      <w:pPr>
        <w:rPr>
          <w:rFonts w:ascii="Times New Roman" w:hAnsi="Times New Roman" w:cs="Times New Roman"/>
          <w:b/>
          <w:sz w:val="24"/>
          <w:szCs w:val="24"/>
        </w:rPr>
      </w:pPr>
      <w:r w:rsidRPr="003110B3">
        <w:rPr>
          <w:rFonts w:ascii="Times New Roman" w:hAnsi="Times New Roman" w:cs="Times New Roman"/>
          <w:b/>
          <w:sz w:val="24"/>
          <w:szCs w:val="24"/>
        </w:rPr>
        <w:t>В 3. Назови столицу Германии.</w:t>
      </w:r>
    </w:p>
    <w:p w:rsidR="003110B3" w:rsidRPr="003110B3" w:rsidRDefault="003110B3" w:rsidP="003110B3">
      <w:pPr>
        <w:rPr>
          <w:rFonts w:ascii="Times New Roman" w:hAnsi="Times New Roman" w:cs="Times New Roman"/>
          <w:b/>
          <w:sz w:val="24"/>
          <w:szCs w:val="24"/>
        </w:rPr>
      </w:pPr>
      <w:r w:rsidRPr="003110B3">
        <w:rPr>
          <w:rFonts w:ascii="Times New Roman" w:hAnsi="Times New Roman" w:cs="Times New Roman"/>
          <w:sz w:val="24"/>
          <w:szCs w:val="24"/>
        </w:rPr>
        <w:t>Ответ:</w:t>
      </w:r>
      <w:r w:rsidRPr="003110B3">
        <w:rPr>
          <w:rFonts w:ascii="Times New Roman" w:hAnsi="Times New Roman" w:cs="Times New Roman"/>
          <w:b/>
          <w:sz w:val="24"/>
          <w:szCs w:val="24"/>
        </w:rPr>
        <w:t>_________________</w:t>
      </w:r>
      <w:r>
        <w:rPr>
          <w:rFonts w:ascii="Times New Roman" w:hAnsi="Times New Roman" w:cs="Times New Roman"/>
          <w:b/>
          <w:sz w:val="24"/>
          <w:szCs w:val="24"/>
        </w:rPr>
        <w:t>_______________________________</w:t>
      </w: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p>
    <w:p w:rsidR="003110B3" w:rsidRPr="003110B3" w:rsidRDefault="003110B3" w:rsidP="003110B3">
      <w:pPr>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3110B3">
        <w:rPr>
          <w:rFonts w:ascii="Times New Roman" w:eastAsiaTheme="minorEastAsia" w:hAnsi="Times New Roman" w:cs="Times New Roman"/>
          <w:b/>
          <w:bCs/>
          <w:sz w:val="24"/>
          <w:szCs w:val="24"/>
          <w:lang w:eastAsia="ru-RU"/>
        </w:rPr>
        <w:t xml:space="preserve">Часть </w:t>
      </w:r>
      <w:r w:rsidRPr="003110B3">
        <w:rPr>
          <w:rFonts w:ascii="Times New Roman" w:eastAsiaTheme="minorEastAsia" w:hAnsi="Times New Roman" w:cs="Times New Roman"/>
          <w:b/>
          <w:bCs/>
          <w:sz w:val="24"/>
          <w:szCs w:val="24"/>
          <w:lang w:val="en-US" w:eastAsia="ru-RU"/>
        </w:rPr>
        <w:t>III</w:t>
      </w:r>
    </w:p>
    <w:p w:rsidR="003110B3" w:rsidRPr="003110B3" w:rsidRDefault="003110B3" w:rsidP="003110B3">
      <w:pPr>
        <w:autoSpaceDE w:val="0"/>
        <w:autoSpaceDN w:val="0"/>
        <w:adjustRightInd w:val="0"/>
        <w:spacing w:after="0" w:line="317" w:lineRule="exact"/>
        <w:ind w:firstLine="461"/>
        <w:jc w:val="both"/>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sz w:val="24"/>
          <w:szCs w:val="24"/>
          <w:lang w:eastAsia="ru-RU"/>
        </w:rPr>
        <w:t>При выполнении задания этой части запиши ответ в прямоугольнике.</w:t>
      </w:r>
    </w:p>
    <w:p w:rsidR="003110B3" w:rsidRPr="003110B3" w:rsidRDefault="003110B3" w:rsidP="003110B3">
      <w:pPr>
        <w:autoSpaceDE w:val="0"/>
        <w:autoSpaceDN w:val="0"/>
        <w:adjustRightInd w:val="0"/>
        <w:spacing w:after="0" w:line="240" w:lineRule="auto"/>
        <w:rPr>
          <w:rFonts w:ascii="Times New Roman" w:eastAsiaTheme="minorEastAsia" w:hAnsi="Times New Roman" w:cs="Times New Roman"/>
          <w:bCs/>
          <w:sz w:val="24"/>
          <w:szCs w:val="24"/>
          <w:lang w:eastAsia="ru-RU"/>
        </w:rPr>
      </w:pPr>
    </w:p>
    <w:p w:rsidR="003110B3" w:rsidRPr="003110B3" w:rsidRDefault="003110B3" w:rsidP="003110B3">
      <w:pPr>
        <w:autoSpaceDE w:val="0"/>
        <w:autoSpaceDN w:val="0"/>
        <w:adjustRightInd w:val="0"/>
        <w:spacing w:after="0" w:line="240" w:lineRule="auto"/>
        <w:rPr>
          <w:rFonts w:ascii="Times New Roman" w:eastAsiaTheme="minorEastAsia" w:hAnsi="Times New Roman" w:cs="Times New Roman"/>
          <w:sz w:val="24"/>
          <w:szCs w:val="24"/>
          <w:lang w:eastAsia="ru-RU"/>
        </w:rPr>
      </w:pPr>
      <w:r w:rsidRPr="003110B3">
        <w:rPr>
          <w:rFonts w:ascii="Times New Roman" w:eastAsiaTheme="minorEastAsia" w:hAnsi="Times New Roman" w:cs="Times New Roman"/>
          <w:b/>
          <w:bCs/>
          <w:sz w:val="24"/>
          <w:szCs w:val="24"/>
          <w:lang w:val="en-US" w:eastAsia="ru-RU"/>
        </w:rPr>
        <w:t>C</w:t>
      </w:r>
      <w:r w:rsidRPr="003110B3">
        <w:rPr>
          <w:rFonts w:ascii="Times New Roman" w:eastAsiaTheme="minorEastAsia" w:hAnsi="Times New Roman" w:cs="Times New Roman"/>
          <w:b/>
          <w:bCs/>
          <w:sz w:val="24"/>
          <w:szCs w:val="24"/>
          <w:lang w:eastAsia="ru-RU"/>
        </w:rPr>
        <w:t xml:space="preserve">1. </w:t>
      </w:r>
      <w:r w:rsidRPr="003110B3">
        <w:rPr>
          <w:rFonts w:ascii="Times New Roman" w:eastAsiaTheme="minorEastAsia" w:hAnsi="Times New Roman" w:cs="Times New Roman"/>
          <w:b/>
          <w:sz w:val="24"/>
          <w:szCs w:val="24"/>
          <w:lang w:eastAsia="ru-RU"/>
        </w:rPr>
        <w:t>Используя карту Восточного полушария, заполни таблицу</w:t>
      </w:r>
      <w:r w:rsidRPr="003110B3">
        <w:rPr>
          <w:rFonts w:ascii="Times New Roman" w:eastAsiaTheme="minorEastAsia" w:hAnsi="Times New Roman" w:cs="Times New Roman"/>
          <w:sz w:val="24"/>
          <w:szCs w:val="24"/>
          <w:lang w:eastAsia="ru-RU"/>
        </w:rPr>
        <w:t>.</w:t>
      </w:r>
    </w:p>
    <w:p w:rsidR="003110B3" w:rsidRPr="003110B3" w:rsidRDefault="003110B3" w:rsidP="003110B3">
      <w:pPr>
        <w:autoSpaceDE w:val="0"/>
        <w:autoSpaceDN w:val="0"/>
        <w:adjustRightInd w:val="0"/>
        <w:spacing w:after="0" w:line="240" w:lineRule="auto"/>
        <w:rPr>
          <w:rFonts w:ascii="Times New Roman" w:eastAsiaTheme="minorEastAsia" w:hAnsi="Times New Roman" w:cs="Times New Roman"/>
          <w:sz w:val="24"/>
          <w:szCs w:val="24"/>
          <w:lang w:eastAsia="ru-RU"/>
        </w:rPr>
      </w:pPr>
    </w:p>
    <w:tbl>
      <w:tblPr>
        <w:tblStyle w:val="2"/>
        <w:tblW w:w="0" w:type="auto"/>
        <w:tblLook w:val="04A0" w:firstRow="1" w:lastRow="0" w:firstColumn="1" w:lastColumn="0" w:noHBand="0" w:noVBand="1"/>
      </w:tblPr>
      <w:tblGrid>
        <w:gridCol w:w="3190"/>
        <w:gridCol w:w="3190"/>
        <w:gridCol w:w="3191"/>
      </w:tblGrid>
      <w:tr w:rsidR="003110B3" w:rsidRPr="003110B3" w:rsidTr="003110B3">
        <w:tc>
          <w:tcPr>
            <w:tcW w:w="3190" w:type="dxa"/>
          </w:tcPr>
          <w:p w:rsidR="003110B3" w:rsidRPr="003110B3" w:rsidRDefault="003110B3" w:rsidP="003110B3">
            <w:pPr>
              <w:autoSpaceDE w:val="0"/>
              <w:autoSpaceDN w:val="0"/>
              <w:adjustRightInd w:val="0"/>
              <w:jc w:val="center"/>
              <w:rPr>
                <w:rFonts w:ascii="Times New Roman" w:eastAsiaTheme="minorEastAsia" w:hAnsi="Times New Roman" w:cs="Times New Roman"/>
                <w:b/>
                <w:spacing w:val="40"/>
                <w:sz w:val="24"/>
                <w:szCs w:val="24"/>
                <w:lang w:eastAsia="ru-RU"/>
              </w:rPr>
            </w:pPr>
            <w:r w:rsidRPr="003110B3">
              <w:rPr>
                <w:rFonts w:ascii="Times New Roman" w:eastAsiaTheme="minorEastAsia" w:hAnsi="Times New Roman" w:cs="Times New Roman"/>
                <w:b/>
                <w:spacing w:val="40"/>
                <w:sz w:val="24"/>
                <w:szCs w:val="24"/>
                <w:lang w:eastAsia="ru-RU"/>
              </w:rPr>
              <w:t>Материки</w:t>
            </w:r>
          </w:p>
        </w:tc>
        <w:tc>
          <w:tcPr>
            <w:tcW w:w="3190" w:type="dxa"/>
          </w:tcPr>
          <w:p w:rsidR="003110B3" w:rsidRPr="003110B3" w:rsidRDefault="003110B3" w:rsidP="003110B3">
            <w:pPr>
              <w:autoSpaceDE w:val="0"/>
              <w:autoSpaceDN w:val="0"/>
              <w:adjustRightInd w:val="0"/>
              <w:jc w:val="center"/>
              <w:rPr>
                <w:rFonts w:ascii="Times New Roman" w:eastAsiaTheme="minorEastAsia" w:hAnsi="Times New Roman" w:cs="Times New Roman"/>
                <w:b/>
                <w:spacing w:val="40"/>
                <w:sz w:val="24"/>
                <w:szCs w:val="24"/>
                <w:lang w:eastAsia="ru-RU"/>
              </w:rPr>
            </w:pPr>
            <w:r w:rsidRPr="003110B3">
              <w:rPr>
                <w:rFonts w:ascii="Times New Roman" w:eastAsiaTheme="minorEastAsia" w:hAnsi="Times New Roman" w:cs="Times New Roman"/>
                <w:b/>
                <w:spacing w:val="40"/>
                <w:sz w:val="24"/>
                <w:szCs w:val="24"/>
                <w:lang w:eastAsia="ru-RU"/>
              </w:rPr>
              <w:t>Части света</w:t>
            </w:r>
          </w:p>
        </w:tc>
        <w:tc>
          <w:tcPr>
            <w:tcW w:w="3191" w:type="dxa"/>
          </w:tcPr>
          <w:p w:rsidR="003110B3" w:rsidRPr="003110B3" w:rsidRDefault="003110B3" w:rsidP="003110B3">
            <w:pPr>
              <w:autoSpaceDE w:val="0"/>
              <w:autoSpaceDN w:val="0"/>
              <w:adjustRightInd w:val="0"/>
              <w:jc w:val="center"/>
              <w:rPr>
                <w:rFonts w:ascii="Times New Roman" w:eastAsiaTheme="minorEastAsia" w:hAnsi="Times New Roman" w:cs="Times New Roman"/>
                <w:b/>
                <w:spacing w:val="40"/>
                <w:sz w:val="24"/>
                <w:szCs w:val="24"/>
                <w:lang w:eastAsia="ru-RU"/>
              </w:rPr>
            </w:pPr>
            <w:r w:rsidRPr="003110B3">
              <w:rPr>
                <w:rFonts w:ascii="Times New Roman" w:eastAsiaTheme="minorEastAsia" w:hAnsi="Times New Roman" w:cs="Times New Roman"/>
                <w:b/>
                <w:spacing w:val="40"/>
                <w:sz w:val="24"/>
                <w:szCs w:val="24"/>
                <w:lang w:eastAsia="ru-RU"/>
              </w:rPr>
              <w:t>Океаны</w:t>
            </w:r>
          </w:p>
        </w:tc>
      </w:tr>
      <w:tr w:rsidR="003110B3" w:rsidRPr="003110B3" w:rsidTr="003110B3">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1"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r>
      <w:tr w:rsidR="003110B3" w:rsidRPr="003110B3" w:rsidTr="003110B3">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1"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r>
      <w:tr w:rsidR="003110B3" w:rsidRPr="003110B3" w:rsidTr="003110B3">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1"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r>
      <w:tr w:rsidR="003110B3" w:rsidRPr="003110B3" w:rsidTr="003110B3">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0"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c>
          <w:tcPr>
            <w:tcW w:w="3191" w:type="dxa"/>
          </w:tcPr>
          <w:p w:rsidR="003110B3" w:rsidRPr="003110B3" w:rsidRDefault="003110B3" w:rsidP="003110B3">
            <w:pPr>
              <w:autoSpaceDE w:val="0"/>
              <w:autoSpaceDN w:val="0"/>
              <w:adjustRightInd w:val="0"/>
              <w:rPr>
                <w:rFonts w:ascii="Times New Roman" w:eastAsiaTheme="minorEastAsia" w:hAnsi="Times New Roman" w:cs="Times New Roman"/>
                <w:spacing w:val="40"/>
                <w:sz w:val="24"/>
                <w:szCs w:val="24"/>
                <w:lang w:eastAsia="ru-RU"/>
              </w:rPr>
            </w:pPr>
          </w:p>
        </w:tc>
      </w:tr>
    </w:tbl>
    <w:p w:rsidR="003110B3" w:rsidRPr="003110B3" w:rsidRDefault="003110B3" w:rsidP="003110B3">
      <w:pPr>
        <w:autoSpaceDE w:val="0"/>
        <w:autoSpaceDN w:val="0"/>
        <w:adjustRightInd w:val="0"/>
        <w:spacing w:after="0" w:line="240" w:lineRule="auto"/>
        <w:rPr>
          <w:rFonts w:ascii="Times New Roman" w:eastAsiaTheme="minorEastAsia" w:hAnsi="Times New Roman" w:cs="Times New Roman"/>
          <w:spacing w:val="40"/>
          <w:sz w:val="24"/>
          <w:szCs w:val="24"/>
          <w:lang w:eastAsia="ru-RU"/>
        </w:rPr>
      </w:pPr>
    </w:p>
    <w:p w:rsidR="003110B3" w:rsidRPr="003110B3" w:rsidRDefault="003110B3" w:rsidP="003110B3">
      <w:pPr>
        <w:autoSpaceDE w:val="0"/>
        <w:autoSpaceDN w:val="0"/>
        <w:adjustRightInd w:val="0"/>
        <w:spacing w:before="192" w:after="0" w:line="240" w:lineRule="auto"/>
        <w:rPr>
          <w:rFonts w:ascii="Times New Roman" w:eastAsiaTheme="minorEastAsia" w:hAnsi="Times New Roman" w:cs="Times New Roman"/>
          <w:b/>
          <w:spacing w:val="40"/>
          <w:sz w:val="24"/>
          <w:szCs w:val="24"/>
          <w:lang w:eastAsia="ru-RU"/>
        </w:rPr>
      </w:pPr>
      <w:r w:rsidRPr="003110B3">
        <w:rPr>
          <w:rFonts w:ascii="Times New Roman" w:eastAsiaTheme="minorEastAsia" w:hAnsi="Times New Roman" w:cs="Times New Roman"/>
          <w:b/>
          <w:spacing w:val="40"/>
          <w:sz w:val="24"/>
          <w:szCs w:val="24"/>
          <w:lang w:eastAsia="ru-RU"/>
        </w:rPr>
        <w:t>С2.Запиши, зачем создаются заповедники.</w:t>
      </w:r>
    </w:p>
    <w:p w:rsidR="003110B3" w:rsidRPr="003110B3" w:rsidRDefault="003110B3" w:rsidP="003110B3">
      <w:pPr>
        <w:autoSpaceDE w:val="0"/>
        <w:autoSpaceDN w:val="0"/>
        <w:adjustRightInd w:val="0"/>
        <w:spacing w:before="192" w:after="0" w:line="240" w:lineRule="auto"/>
        <w:rPr>
          <w:rFonts w:ascii="Times New Roman" w:eastAsiaTheme="minorEastAsia" w:hAnsi="Times New Roman" w:cs="Times New Roman"/>
          <w:b/>
          <w:spacing w:val="40"/>
          <w:sz w:val="24"/>
          <w:szCs w:val="24"/>
          <w:lang w:eastAsia="ru-RU"/>
        </w:rPr>
      </w:pPr>
    </w:p>
    <w:p w:rsidR="003110B3" w:rsidRPr="003110B3" w:rsidRDefault="003110B3" w:rsidP="003110B3">
      <w:pPr>
        <w:pBdr>
          <w:top w:val="single" w:sz="12" w:space="1" w:color="auto"/>
          <w:bottom w:val="single" w:sz="12" w:space="1" w:color="auto"/>
        </w:pBdr>
        <w:autoSpaceDE w:val="0"/>
        <w:autoSpaceDN w:val="0"/>
        <w:adjustRightInd w:val="0"/>
        <w:spacing w:after="0" w:line="240" w:lineRule="auto"/>
        <w:rPr>
          <w:rFonts w:ascii="Times New Roman" w:eastAsiaTheme="minorEastAsia" w:hAnsi="Times New Roman" w:cs="Times New Roman"/>
          <w:b/>
          <w:spacing w:val="40"/>
          <w:sz w:val="24"/>
          <w:szCs w:val="24"/>
          <w:lang w:eastAsia="ru-RU"/>
        </w:rPr>
      </w:pPr>
    </w:p>
    <w:p w:rsidR="003110B3" w:rsidRPr="003110B3" w:rsidRDefault="003110B3" w:rsidP="003110B3">
      <w:pPr>
        <w:pBdr>
          <w:bottom w:val="single" w:sz="12" w:space="0" w:color="auto"/>
          <w:between w:val="single" w:sz="12" w:space="1" w:color="auto"/>
        </w:pBdr>
        <w:autoSpaceDE w:val="0"/>
        <w:autoSpaceDN w:val="0"/>
        <w:adjustRightInd w:val="0"/>
        <w:spacing w:after="0" w:line="240" w:lineRule="auto"/>
        <w:jc w:val="right"/>
        <w:rPr>
          <w:rFonts w:ascii="Times New Roman" w:eastAsiaTheme="minorEastAsia" w:hAnsi="Times New Roman" w:cs="Times New Roman"/>
          <w:b/>
          <w:spacing w:val="40"/>
          <w:sz w:val="24"/>
          <w:szCs w:val="24"/>
          <w:lang w:eastAsia="ru-RU"/>
        </w:rPr>
      </w:pPr>
    </w:p>
    <w:p w:rsidR="003110B3" w:rsidRPr="003110B3" w:rsidRDefault="003110B3" w:rsidP="003110B3">
      <w:pPr>
        <w:pBdr>
          <w:bottom w:val="single" w:sz="12" w:space="0" w:color="auto"/>
          <w:between w:val="single" w:sz="12" w:space="1" w:color="auto"/>
        </w:pBdr>
        <w:autoSpaceDE w:val="0"/>
        <w:autoSpaceDN w:val="0"/>
        <w:adjustRightInd w:val="0"/>
        <w:spacing w:after="0" w:line="240" w:lineRule="auto"/>
        <w:jc w:val="right"/>
        <w:rPr>
          <w:rFonts w:ascii="Times New Roman" w:eastAsiaTheme="minorEastAsia" w:hAnsi="Times New Roman" w:cs="Times New Roman"/>
          <w:b/>
          <w:spacing w:val="40"/>
          <w:sz w:val="24"/>
          <w:szCs w:val="24"/>
          <w:lang w:eastAsia="ru-RU"/>
        </w:rPr>
      </w:pPr>
    </w:p>
    <w:p w:rsidR="003110B3" w:rsidRPr="003110B3" w:rsidRDefault="003110B3" w:rsidP="003110B3">
      <w:pPr>
        <w:autoSpaceDE w:val="0"/>
        <w:autoSpaceDN w:val="0"/>
        <w:adjustRightInd w:val="0"/>
        <w:spacing w:before="192" w:after="0" w:line="240" w:lineRule="auto"/>
        <w:rPr>
          <w:rFonts w:ascii="Times New Roman" w:eastAsiaTheme="minorEastAsia" w:hAnsi="Times New Roman" w:cs="Times New Roman"/>
          <w:b/>
          <w:spacing w:val="40"/>
          <w:sz w:val="24"/>
          <w:szCs w:val="24"/>
          <w:lang w:eastAsia="ru-RU"/>
        </w:rPr>
      </w:pPr>
    </w:p>
    <w:tbl>
      <w:tblPr>
        <w:tblStyle w:val="2"/>
        <w:tblW w:w="0" w:type="auto"/>
        <w:jc w:val="center"/>
        <w:tblLook w:val="04A0" w:firstRow="1" w:lastRow="0" w:firstColumn="1" w:lastColumn="0" w:noHBand="0" w:noVBand="1"/>
      </w:tblPr>
      <w:tblGrid>
        <w:gridCol w:w="2392"/>
        <w:gridCol w:w="2393"/>
        <w:gridCol w:w="2393"/>
      </w:tblGrid>
      <w:tr w:rsidR="003110B3" w:rsidRPr="003110B3" w:rsidTr="003110B3">
        <w:trPr>
          <w:jc w:val="center"/>
        </w:trPr>
        <w:tc>
          <w:tcPr>
            <w:tcW w:w="2392" w:type="dxa"/>
          </w:tcPr>
          <w:p w:rsidR="003110B3" w:rsidRPr="003110B3" w:rsidRDefault="003110B3" w:rsidP="003110B3">
            <w:pPr>
              <w:rPr>
                <w:rFonts w:ascii="Times New Roman" w:hAnsi="Times New Roman" w:cs="Times New Roman"/>
                <w:b/>
                <w:sz w:val="24"/>
                <w:szCs w:val="24"/>
              </w:rPr>
            </w:pPr>
            <w:r w:rsidRPr="003110B3">
              <w:rPr>
                <w:rFonts w:ascii="Times New Roman" w:hAnsi="Times New Roman" w:cs="Times New Roman"/>
                <w:b/>
                <w:sz w:val="24"/>
                <w:szCs w:val="24"/>
              </w:rPr>
              <w:t>Всего баллов</w:t>
            </w:r>
          </w:p>
        </w:tc>
        <w:tc>
          <w:tcPr>
            <w:tcW w:w="2393" w:type="dxa"/>
          </w:tcPr>
          <w:p w:rsidR="003110B3" w:rsidRPr="003110B3" w:rsidRDefault="003110B3" w:rsidP="003110B3">
            <w:pPr>
              <w:rPr>
                <w:rFonts w:ascii="Times New Roman" w:hAnsi="Times New Roman" w:cs="Times New Roman"/>
                <w:b/>
                <w:sz w:val="24"/>
                <w:szCs w:val="24"/>
              </w:rPr>
            </w:pPr>
            <w:r w:rsidRPr="003110B3">
              <w:rPr>
                <w:rFonts w:ascii="Times New Roman" w:hAnsi="Times New Roman" w:cs="Times New Roman"/>
                <w:b/>
                <w:sz w:val="24"/>
                <w:szCs w:val="24"/>
              </w:rPr>
              <w:t xml:space="preserve">Уровень </w:t>
            </w:r>
          </w:p>
        </w:tc>
        <w:tc>
          <w:tcPr>
            <w:tcW w:w="2393" w:type="dxa"/>
          </w:tcPr>
          <w:p w:rsidR="003110B3" w:rsidRPr="003110B3" w:rsidRDefault="003110B3" w:rsidP="003110B3">
            <w:pPr>
              <w:jc w:val="center"/>
              <w:rPr>
                <w:rFonts w:ascii="Times New Roman" w:hAnsi="Times New Roman" w:cs="Times New Roman"/>
                <w:b/>
                <w:sz w:val="24"/>
                <w:szCs w:val="24"/>
              </w:rPr>
            </w:pPr>
            <w:r w:rsidRPr="003110B3">
              <w:rPr>
                <w:rFonts w:ascii="Times New Roman" w:hAnsi="Times New Roman" w:cs="Times New Roman"/>
                <w:b/>
                <w:sz w:val="24"/>
                <w:szCs w:val="24"/>
              </w:rPr>
              <w:t>Отметка</w:t>
            </w:r>
          </w:p>
        </w:tc>
      </w:tr>
      <w:tr w:rsidR="003110B3" w:rsidRPr="003110B3" w:rsidTr="003110B3">
        <w:trPr>
          <w:jc w:val="center"/>
        </w:trPr>
        <w:tc>
          <w:tcPr>
            <w:tcW w:w="2392" w:type="dxa"/>
          </w:tcPr>
          <w:p w:rsidR="003110B3" w:rsidRPr="003110B3" w:rsidRDefault="003110B3" w:rsidP="003110B3">
            <w:pPr>
              <w:rPr>
                <w:rFonts w:ascii="Times New Roman" w:hAnsi="Times New Roman" w:cs="Times New Roman"/>
                <w:b/>
                <w:sz w:val="24"/>
                <w:szCs w:val="24"/>
              </w:rPr>
            </w:pPr>
          </w:p>
        </w:tc>
        <w:tc>
          <w:tcPr>
            <w:tcW w:w="2393" w:type="dxa"/>
          </w:tcPr>
          <w:p w:rsidR="003110B3" w:rsidRPr="003110B3" w:rsidRDefault="003110B3" w:rsidP="003110B3">
            <w:pPr>
              <w:rPr>
                <w:rFonts w:ascii="Times New Roman" w:hAnsi="Times New Roman" w:cs="Times New Roman"/>
                <w:b/>
                <w:sz w:val="24"/>
                <w:szCs w:val="24"/>
              </w:rPr>
            </w:pPr>
          </w:p>
        </w:tc>
        <w:tc>
          <w:tcPr>
            <w:tcW w:w="2393" w:type="dxa"/>
          </w:tcPr>
          <w:p w:rsidR="003110B3" w:rsidRPr="003110B3" w:rsidRDefault="003110B3" w:rsidP="003110B3">
            <w:pPr>
              <w:rPr>
                <w:rFonts w:ascii="Times New Roman" w:hAnsi="Times New Roman" w:cs="Times New Roman"/>
                <w:b/>
                <w:sz w:val="24"/>
                <w:szCs w:val="24"/>
              </w:rPr>
            </w:pPr>
          </w:p>
        </w:tc>
      </w:tr>
    </w:tbl>
    <w:p w:rsidR="003110B3" w:rsidRDefault="003110B3" w:rsidP="003110B3">
      <w:pPr>
        <w:jc w:val="center"/>
        <w:rPr>
          <w:rFonts w:ascii="Times New Roman" w:hAnsi="Times New Roman" w:cs="Times New Roman"/>
          <w:sz w:val="24"/>
          <w:szCs w:val="24"/>
        </w:rPr>
      </w:pPr>
    </w:p>
    <w:p w:rsidR="003110B3" w:rsidRDefault="003110B3" w:rsidP="001522D3">
      <w:pPr>
        <w:rPr>
          <w:rFonts w:ascii="Times New Roman" w:hAnsi="Times New Roman" w:cs="Times New Roman"/>
          <w:sz w:val="24"/>
          <w:szCs w:val="24"/>
        </w:rPr>
      </w:pPr>
    </w:p>
    <w:p w:rsidR="003110B3" w:rsidRPr="001522D3" w:rsidRDefault="001522D3" w:rsidP="003110B3">
      <w:pPr>
        <w:jc w:val="center"/>
        <w:rPr>
          <w:rFonts w:ascii="Times New Roman" w:hAnsi="Times New Roman" w:cs="Times New Roman"/>
          <w:b/>
          <w:sz w:val="28"/>
          <w:szCs w:val="24"/>
          <w:u w:val="single"/>
        </w:rPr>
      </w:pPr>
      <w:r w:rsidRPr="001522D3">
        <w:rPr>
          <w:rFonts w:ascii="Times New Roman" w:hAnsi="Times New Roman" w:cs="Times New Roman"/>
          <w:b/>
          <w:sz w:val="28"/>
          <w:szCs w:val="24"/>
          <w:u w:val="single"/>
        </w:rPr>
        <w:t>Изобразительное искусство.</w:t>
      </w:r>
    </w:p>
    <w:p w:rsidR="003110B3" w:rsidRPr="00553A4F" w:rsidRDefault="003110B3" w:rsidP="003110B3">
      <w:pPr>
        <w:suppressAutoHyphens/>
        <w:snapToGrid w:val="0"/>
        <w:spacing w:after="0" w:line="240" w:lineRule="auto"/>
        <w:jc w:val="center"/>
        <w:rPr>
          <w:rFonts w:ascii="Times New Roman" w:eastAsia="Calibri" w:hAnsi="Times New Roman" w:cs="Times New Roman"/>
          <w:b/>
          <w:bCs/>
          <w:sz w:val="28"/>
          <w:szCs w:val="28"/>
        </w:rPr>
      </w:pPr>
      <w:r w:rsidRPr="00553A4F">
        <w:rPr>
          <w:rFonts w:ascii="Times New Roman" w:eastAsia="Calibri" w:hAnsi="Times New Roman" w:cs="Times New Roman"/>
          <w:b/>
          <w:bCs/>
          <w:sz w:val="28"/>
          <w:szCs w:val="28"/>
        </w:rPr>
        <w:t>КОДИФИКАТОР</w:t>
      </w:r>
    </w:p>
    <w:p w:rsidR="003110B3" w:rsidRDefault="003110B3" w:rsidP="003110B3">
      <w:pPr>
        <w:suppressAutoHyphens/>
        <w:snapToGrid w:val="0"/>
        <w:spacing w:after="0" w:line="240" w:lineRule="auto"/>
        <w:jc w:val="center"/>
        <w:rPr>
          <w:rFonts w:ascii="Times New Roman" w:eastAsia="Calibri" w:hAnsi="Times New Roman" w:cs="Times New Roman"/>
          <w:b/>
          <w:bCs/>
          <w:sz w:val="28"/>
          <w:szCs w:val="28"/>
        </w:rPr>
      </w:pPr>
      <w:r w:rsidRPr="00553A4F">
        <w:rPr>
          <w:rFonts w:ascii="Times New Roman" w:eastAsia="Calibri" w:hAnsi="Times New Roman" w:cs="Times New Roman"/>
          <w:b/>
          <w:bCs/>
          <w:sz w:val="28"/>
          <w:szCs w:val="28"/>
        </w:rPr>
        <w:t xml:space="preserve">планируемых результатов освоения основной образовательной программы начального общего образования по </w:t>
      </w:r>
      <w:r>
        <w:rPr>
          <w:rFonts w:ascii="Times New Roman" w:eastAsia="Calibri" w:hAnsi="Times New Roman" w:cs="Times New Roman"/>
          <w:b/>
          <w:bCs/>
          <w:sz w:val="28"/>
          <w:szCs w:val="28"/>
        </w:rPr>
        <w:t>изобразительному искусству</w:t>
      </w:r>
      <w:r w:rsidRPr="00553A4F">
        <w:rPr>
          <w:rFonts w:ascii="Times New Roman" w:eastAsia="Calibri" w:hAnsi="Times New Roman" w:cs="Times New Roman"/>
          <w:b/>
          <w:bCs/>
          <w:sz w:val="28"/>
          <w:szCs w:val="28"/>
        </w:rPr>
        <w:t xml:space="preserve"> для проведения процедур оценки качества начального образования (для оценки индивидуальных достижений обучающихся)</w:t>
      </w:r>
    </w:p>
    <w:p w:rsidR="003110B3" w:rsidRPr="003110B3" w:rsidRDefault="003110B3" w:rsidP="003110B3">
      <w:pPr>
        <w:keepNext/>
        <w:keepLines/>
        <w:spacing w:after="0" w:line="271" w:lineRule="auto"/>
        <w:ind w:left="1002" w:right="1152" w:hanging="10"/>
        <w:jc w:val="center"/>
        <w:outlineLvl w:val="1"/>
        <w:rPr>
          <w:rFonts w:ascii="Times New Roman" w:eastAsia="Times New Roman" w:hAnsi="Times New Roman" w:cs="Times New Roman"/>
          <w:b/>
          <w:color w:val="000000"/>
          <w:sz w:val="24"/>
          <w:lang w:eastAsia="ru-RU"/>
        </w:rPr>
      </w:pPr>
      <w:r w:rsidRPr="003110B3">
        <w:rPr>
          <w:rFonts w:ascii="Times New Roman" w:eastAsia="Times New Roman" w:hAnsi="Times New Roman" w:cs="Times New Roman"/>
          <w:b/>
          <w:i/>
          <w:color w:val="000000"/>
          <w:sz w:val="24"/>
          <w:lang w:eastAsia="ru-RU"/>
        </w:rPr>
        <w:t xml:space="preserve">Перечень элементов содержания, проверяемых в контрольной работе  </w:t>
      </w:r>
    </w:p>
    <w:p w:rsidR="003110B3" w:rsidRPr="003110B3" w:rsidRDefault="003110B3" w:rsidP="003110B3">
      <w:pPr>
        <w:spacing w:after="0" w:line="259" w:lineRule="auto"/>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i/>
          <w:color w:val="000000"/>
          <w:sz w:val="24"/>
          <w:lang w:eastAsia="ru-RU"/>
        </w:rPr>
        <w:t xml:space="preserve"> </w:t>
      </w:r>
    </w:p>
    <w:tbl>
      <w:tblPr>
        <w:tblStyle w:val="TableGrid"/>
        <w:tblW w:w="9499" w:type="dxa"/>
        <w:tblInd w:w="142" w:type="dxa"/>
        <w:tblCellMar>
          <w:top w:w="7" w:type="dxa"/>
          <w:left w:w="108" w:type="dxa"/>
          <w:right w:w="48" w:type="dxa"/>
        </w:tblCellMar>
        <w:tblLook w:val="04A0" w:firstRow="1" w:lastRow="0" w:firstColumn="1" w:lastColumn="0" w:noHBand="0" w:noVBand="1"/>
      </w:tblPr>
      <w:tblGrid>
        <w:gridCol w:w="1260"/>
        <w:gridCol w:w="1527"/>
        <w:gridCol w:w="6712"/>
      </w:tblGrid>
      <w:tr w:rsidR="003110B3" w:rsidRPr="003110B3" w:rsidTr="003110B3">
        <w:trPr>
          <w:trHeight w:val="1460"/>
        </w:trPr>
        <w:tc>
          <w:tcPr>
            <w:tcW w:w="126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45" w:line="238" w:lineRule="auto"/>
              <w:ind w:left="17" w:right="20"/>
              <w:jc w:val="center"/>
              <w:rPr>
                <w:rFonts w:ascii="Times New Roman" w:eastAsia="Times New Roman" w:hAnsi="Times New Roman" w:cs="Times New Roman"/>
                <w:color w:val="000000"/>
                <w:sz w:val="24"/>
              </w:rPr>
            </w:pPr>
            <w:r w:rsidRPr="003110B3">
              <w:rPr>
                <w:rFonts w:ascii="Times New Roman" w:eastAsia="Times New Roman" w:hAnsi="Times New Roman" w:cs="Times New Roman"/>
                <w:b/>
                <w:i/>
                <w:color w:val="000000"/>
                <w:sz w:val="24"/>
              </w:rPr>
              <w:t xml:space="preserve">Код блока </w:t>
            </w:r>
          </w:p>
          <w:p w:rsidR="003110B3" w:rsidRPr="003110B3" w:rsidRDefault="003110B3" w:rsidP="003110B3">
            <w:pPr>
              <w:spacing w:after="0" w:line="259" w:lineRule="auto"/>
              <w:jc w:val="center"/>
              <w:rPr>
                <w:rFonts w:ascii="Times New Roman" w:eastAsia="Times New Roman" w:hAnsi="Times New Roman" w:cs="Times New Roman"/>
                <w:color w:val="000000"/>
                <w:sz w:val="24"/>
              </w:rPr>
            </w:pPr>
            <w:r w:rsidRPr="003110B3">
              <w:rPr>
                <w:rFonts w:ascii="Times New Roman" w:eastAsia="Times New Roman" w:hAnsi="Times New Roman" w:cs="Times New Roman"/>
                <w:b/>
                <w:i/>
                <w:color w:val="000000"/>
                <w:sz w:val="24"/>
              </w:rPr>
              <w:t>содержа- ния, раздела</w:t>
            </w:r>
            <w:r w:rsidRPr="003110B3">
              <w:rPr>
                <w:rFonts w:ascii="Calibri" w:eastAsia="Calibri" w:hAnsi="Calibri" w:cs="Calibri"/>
                <w:color w:val="000000"/>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49" w:line="238" w:lineRule="auto"/>
              <w:jc w:val="center"/>
              <w:rPr>
                <w:rFonts w:ascii="Times New Roman" w:eastAsia="Times New Roman" w:hAnsi="Times New Roman" w:cs="Times New Roman"/>
                <w:color w:val="000000"/>
                <w:sz w:val="24"/>
              </w:rPr>
            </w:pPr>
            <w:r w:rsidRPr="003110B3">
              <w:rPr>
                <w:rFonts w:ascii="Times New Roman" w:eastAsia="Times New Roman" w:hAnsi="Times New Roman" w:cs="Times New Roman"/>
                <w:b/>
                <w:i/>
                <w:color w:val="000000"/>
                <w:sz w:val="24"/>
              </w:rPr>
              <w:t xml:space="preserve">Код элемента </w:t>
            </w:r>
          </w:p>
          <w:p w:rsidR="003110B3" w:rsidRPr="003110B3" w:rsidRDefault="003110B3" w:rsidP="003110B3">
            <w:pPr>
              <w:spacing w:after="0" w:line="259" w:lineRule="auto"/>
              <w:jc w:val="both"/>
              <w:rPr>
                <w:rFonts w:ascii="Times New Roman" w:eastAsia="Times New Roman" w:hAnsi="Times New Roman" w:cs="Times New Roman"/>
                <w:color w:val="000000"/>
                <w:sz w:val="24"/>
              </w:rPr>
            </w:pPr>
            <w:r w:rsidRPr="003110B3">
              <w:rPr>
                <w:rFonts w:ascii="Times New Roman" w:eastAsia="Times New Roman" w:hAnsi="Times New Roman" w:cs="Times New Roman"/>
                <w:b/>
                <w:i/>
                <w:color w:val="000000"/>
                <w:sz w:val="24"/>
              </w:rPr>
              <w:t xml:space="preserve">содержания </w:t>
            </w:r>
          </w:p>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Calibri" w:eastAsia="Calibri" w:hAnsi="Calibri" w:cs="Calibri"/>
                <w:color w:val="000000"/>
              </w:rPr>
              <w:t xml:space="preserve">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jc w:val="both"/>
              <w:rPr>
                <w:rFonts w:ascii="Times New Roman" w:eastAsia="Times New Roman" w:hAnsi="Times New Roman" w:cs="Times New Roman"/>
                <w:color w:val="000000"/>
                <w:sz w:val="24"/>
              </w:rPr>
            </w:pPr>
            <w:r w:rsidRPr="003110B3">
              <w:rPr>
                <w:rFonts w:ascii="Times New Roman" w:eastAsia="Times New Roman" w:hAnsi="Times New Roman" w:cs="Times New Roman"/>
                <w:b/>
                <w:i/>
                <w:color w:val="000000"/>
                <w:sz w:val="24"/>
              </w:rPr>
              <w:t>Элементы содержания, проверяемые в контрольной работе</w:t>
            </w:r>
            <w:r w:rsidRPr="003110B3">
              <w:rPr>
                <w:rFonts w:ascii="Calibri" w:eastAsia="Calibri" w:hAnsi="Calibri" w:cs="Calibri"/>
                <w:color w:val="000000"/>
              </w:rPr>
              <w:t xml:space="preserve"> </w:t>
            </w:r>
          </w:p>
        </w:tc>
      </w:tr>
      <w:tr w:rsidR="003110B3" w:rsidRPr="003110B3" w:rsidTr="003110B3">
        <w:trPr>
          <w:trHeight w:val="430"/>
        </w:trPr>
        <w:tc>
          <w:tcPr>
            <w:tcW w:w="126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1.</w:t>
            </w:r>
            <w:r w:rsidRPr="003110B3">
              <w:rPr>
                <w:rFonts w:ascii="Times New Roman" w:eastAsia="Times New Roman" w:hAnsi="Times New Roman" w:cs="Times New Roman"/>
                <w:color w:val="000000"/>
                <w:sz w:val="24"/>
              </w:rPr>
              <w:t xml:space="preserve"> </w:t>
            </w:r>
          </w:p>
        </w:tc>
        <w:tc>
          <w:tcPr>
            <w:tcW w:w="8239" w:type="dxa"/>
            <w:gridSpan w:val="2"/>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rPr>
              <w:t xml:space="preserve">Виды художественной деятельности </w:t>
            </w:r>
          </w:p>
        </w:tc>
      </w:tr>
      <w:tr w:rsidR="003110B3" w:rsidRPr="003110B3" w:rsidTr="003110B3">
        <w:trPr>
          <w:trHeight w:val="286"/>
        </w:trPr>
        <w:tc>
          <w:tcPr>
            <w:tcW w:w="126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1.1.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rPr>
              <w:t>Восприятие произведений искусства.</w:t>
            </w:r>
            <w:r w:rsidRPr="003110B3">
              <w:rPr>
                <w:rFonts w:ascii="Times New Roman" w:eastAsia="Times New Roman" w:hAnsi="Times New Roman" w:cs="Times New Roman"/>
                <w:color w:val="000000"/>
                <w:sz w:val="24"/>
              </w:rPr>
              <w:t xml:space="preserve"> </w:t>
            </w:r>
          </w:p>
        </w:tc>
      </w:tr>
      <w:tr w:rsidR="003110B3" w:rsidRPr="003110B3" w:rsidTr="003110B3">
        <w:trPr>
          <w:trHeight w:val="838"/>
        </w:trPr>
        <w:tc>
          <w:tcPr>
            <w:tcW w:w="1260" w:type="dxa"/>
            <w:vMerge w:val="restart"/>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1.1.1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Отражение в произведениях пластических искусств общечеловеческих идей о нравственности и эстетике: отношение к природе, человеку и обществу. </w:t>
            </w:r>
          </w:p>
        </w:tc>
      </w:tr>
      <w:tr w:rsidR="003110B3" w:rsidRPr="003110B3" w:rsidTr="003110B3">
        <w:trPr>
          <w:trHeight w:val="562"/>
        </w:trPr>
        <w:tc>
          <w:tcPr>
            <w:tcW w:w="0" w:type="auto"/>
            <w:vMerge/>
            <w:tcBorders>
              <w:top w:val="nil"/>
              <w:left w:val="single" w:sz="4" w:space="0" w:color="000000"/>
              <w:bottom w:val="nil"/>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1.1.2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Выдающиеся представители изобразительного искусства народов России </w:t>
            </w:r>
          </w:p>
        </w:tc>
      </w:tr>
      <w:tr w:rsidR="003110B3" w:rsidRPr="003110B3" w:rsidTr="003110B3">
        <w:trPr>
          <w:trHeight w:val="286"/>
        </w:trPr>
        <w:tc>
          <w:tcPr>
            <w:tcW w:w="0" w:type="auto"/>
            <w:vMerge/>
            <w:tcBorders>
              <w:top w:val="nil"/>
              <w:left w:val="single" w:sz="4" w:space="0" w:color="000000"/>
              <w:bottom w:val="nil"/>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1.1.3.1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Ведущие художественные музеи России  </w:t>
            </w:r>
          </w:p>
        </w:tc>
      </w:tr>
      <w:tr w:rsidR="003110B3" w:rsidRPr="003110B3" w:rsidTr="003110B3">
        <w:trPr>
          <w:trHeight w:val="286"/>
        </w:trPr>
        <w:tc>
          <w:tcPr>
            <w:tcW w:w="0" w:type="auto"/>
            <w:vMerge/>
            <w:tcBorders>
              <w:top w:val="nil"/>
              <w:left w:val="single" w:sz="4" w:space="0" w:color="000000"/>
              <w:bottom w:val="nil"/>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1.1.3.2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Региональные музеи </w:t>
            </w:r>
          </w:p>
        </w:tc>
      </w:tr>
      <w:tr w:rsidR="003110B3" w:rsidRPr="003110B3" w:rsidTr="003110B3">
        <w:trPr>
          <w:trHeight w:val="562"/>
        </w:trPr>
        <w:tc>
          <w:tcPr>
            <w:tcW w:w="0" w:type="auto"/>
            <w:vMerge/>
            <w:tcBorders>
              <w:top w:val="nil"/>
              <w:left w:val="single" w:sz="4" w:space="0" w:color="000000"/>
              <w:bottom w:val="nil"/>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1.1.4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Человек, мир природы в реальной жизни: образ человека, природы в искусстве.  </w:t>
            </w:r>
          </w:p>
        </w:tc>
      </w:tr>
      <w:tr w:rsidR="003110B3" w:rsidRPr="003110B3" w:rsidTr="003110B3">
        <w:trPr>
          <w:trHeight w:val="288"/>
        </w:trPr>
        <w:tc>
          <w:tcPr>
            <w:tcW w:w="0" w:type="auto"/>
            <w:vMerge/>
            <w:tcBorders>
              <w:top w:val="nil"/>
              <w:left w:val="single" w:sz="4" w:space="0" w:color="000000"/>
              <w:bottom w:val="nil"/>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1.2.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Рисунок.</w:t>
            </w:r>
            <w:r w:rsidRPr="003110B3">
              <w:rPr>
                <w:rFonts w:ascii="Times New Roman" w:eastAsia="Times New Roman" w:hAnsi="Times New Roman" w:cs="Times New Roman"/>
                <w:color w:val="000000"/>
                <w:sz w:val="24"/>
              </w:rPr>
              <w:t xml:space="preserve"> </w:t>
            </w:r>
          </w:p>
        </w:tc>
      </w:tr>
      <w:tr w:rsidR="003110B3" w:rsidRPr="003110B3" w:rsidTr="003110B3">
        <w:trPr>
          <w:trHeight w:val="286"/>
        </w:trPr>
        <w:tc>
          <w:tcPr>
            <w:tcW w:w="0" w:type="auto"/>
            <w:vMerge/>
            <w:tcBorders>
              <w:top w:val="nil"/>
              <w:left w:val="single" w:sz="4" w:space="0" w:color="000000"/>
              <w:bottom w:val="nil"/>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1.3.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Живопись.</w:t>
            </w:r>
            <w:r w:rsidRPr="003110B3">
              <w:rPr>
                <w:rFonts w:ascii="Times New Roman" w:eastAsia="Times New Roman" w:hAnsi="Times New Roman" w:cs="Times New Roman"/>
                <w:color w:val="000000"/>
                <w:sz w:val="24"/>
              </w:rPr>
              <w:t xml:space="preserve"> </w:t>
            </w:r>
          </w:p>
        </w:tc>
      </w:tr>
      <w:tr w:rsidR="003110B3" w:rsidRPr="003110B3" w:rsidTr="003110B3">
        <w:trPr>
          <w:trHeight w:val="838"/>
        </w:trPr>
        <w:tc>
          <w:tcPr>
            <w:tcW w:w="0" w:type="auto"/>
            <w:vMerge/>
            <w:tcBorders>
              <w:top w:val="nil"/>
              <w:left w:val="single" w:sz="4" w:space="0" w:color="000000"/>
              <w:bottom w:val="single" w:sz="4" w:space="0" w:color="000000"/>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1.3.1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969"/>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Выбор средств художественной выразительности для создания живописного образа в соответствии с поставленными задачами. </w:t>
            </w:r>
          </w:p>
        </w:tc>
      </w:tr>
      <w:tr w:rsidR="003110B3" w:rsidRPr="003110B3" w:rsidTr="003110B3">
        <w:trPr>
          <w:trHeight w:val="286"/>
        </w:trPr>
        <w:tc>
          <w:tcPr>
            <w:tcW w:w="126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2"/>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1.4.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Скульптура.</w:t>
            </w:r>
            <w:r w:rsidRPr="003110B3">
              <w:rPr>
                <w:rFonts w:ascii="Times New Roman" w:eastAsia="Times New Roman" w:hAnsi="Times New Roman" w:cs="Times New Roman"/>
                <w:color w:val="000000"/>
                <w:sz w:val="24"/>
              </w:rPr>
              <w:t xml:space="preserve"> </w:t>
            </w:r>
          </w:p>
        </w:tc>
      </w:tr>
      <w:tr w:rsidR="003110B3" w:rsidRPr="003110B3" w:rsidTr="003110B3">
        <w:trPr>
          <w:trHeight w:val="286"/>
        </w:trPr>
        <w:tc>
          <w:tcPr>
            <w:tcW w:w="126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2"/>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1.5.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Архитектура </w:t>
            </w:r>
          </w:p>
        </w:tc>
      </w:tr>
      <w:tr w:rsidR="003110B3" w:rsidRPr="003110B3" w:rsidTr="003110B3">
        <w:trPr>
          <w:trHeight w:val="425"/>
        </w:trPr>
        <w:tc>
          <w:tcPr>
            <w:tcW w:w="126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2"/>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1.6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Дизайн </w:t>
            </w:r>
          </w:p>
        </w:tc>
      </w:tr>
      <w:tr w:rsidR="003110B3" w:rsidRPr="003110B3" w:rsidTr="003110B3">
        <w:trPr>
          <w:trHeight w:val="422"/>
        </w:trPr>
        <w:tc>
          <w:tcPr>
            <w:tcW w:w="126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2"/>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1.7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ДПИ </w:t>
            </w:r>
          </w:p>
        </w:tc>
      </w:tr>
      <w:tr w:rsidR="003110B3" w:rsidRPr="003110B3" w:rsidTr="003110B3">
        <w:trPr>
          <w:trHeight w:val="425"/>
        </w:trPr>
        <w:tc>
          <w:tcPr>
            <w:tcW w:w="126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2.</w:t>
            </w:r>
            <w:r w:rsidRPr="003110B3">
              <w:rPr>
                <w:rFonts w:ascii="Times New Roman" w:eastAsia="Times New Roman" w:hAnsi="Times New Roman" w:cs="Times New Roman"/>
                <w:color w:val="000000"/>
                <w:sz w:val="24"/>
              </w:rPr>
              <w:t xml:space="preserve"> </w:t>
            </w:r>
          </w:p>
        </w:tc>
        <w:tc>
          <w:tcPr>
            <w:tcW w:w="8239" w:type="dxa"/>
            <w:gridSpan w:val="2"/>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454"/>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Азбука искусства. Как говорит искусство?</w:t>
            </w:r>
            <w:r w:rsidRPr="003110B3">
              <w:rPr>
                <w:rFonts w:ascii="Times New Roman" w:eastAsia="Times New Roman" w:hAnsi="Times New Roman" w:cs="Times New Roman"/>
                <w:color w:val="000000"/>
                <w:sz w:val="24"/>
              </w:rPr>
              <w:t xml:space="preserve"> </w:t>
            </w:r>
          </w:p>
        </w:tc>
      </w:tr>
      <w:tr w:rsidR="003110B3" w:rsidRPr="003110B3" w:rsidTr="003110B3">
        <w:trPr>
          <w:trHeight w:val="564"/>
        </w:trPr>
        <w:tc>
          <w:tcPr>
            <w:tcW w:w="1260" w:type="dxa"/>
            <w:vMerge w:val="restart"/>
            <w:tcBorders>
              <w:top w:val="single" w:sz="4" w:space="0" w:color="000000"/>
              <w:left w:val="single" w:sz="4" w:space="0" w:color="000000"/>
              <w:bottom w:val="single" w:sz="4" w:space="0" w:color="FFFFFF"/>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2.1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jc w:val="both"/>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Композиция.</w:t>
            </w:r>
            <w:r w:rsidRPr="003110B3">
              <w:rPr>
                <w:rFonts w:ascii="Times New Roman" w:eastAsia="Times New Roman" w:hAnsi="Times New Roman" w:cs="Times New Roman"/>
                <w:color w:val="000000"/>
                <w:sz w:val="24"/>
              </w:rPr>
              <w:t xml:space="preserve"> Элементарные приемы композиции на плоскости и в пространстве. </w:t>
            </w:r>
          </w:p>
        </w:tc>
      </w:tr>
      <w:tr w:rsidR="003110B3" w:rsidRPr="003110B3" w:rsidTr="003110B3">
        <w:trPr>
          <w:trHeight w:val="286"/>
        </w:trPr>
        <w:tc>
          <w:tcPr>
            <w:tcW w:w="0" w:type="auto"/>
            <w:vMerge/>
            <w:tcBorders>
              <w:top w:val="nil"/>
              <w:left w:val="single" w:sz="4" w:space="0" w:color="000000"/>
              <w:bottom w:val="nil"/>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2.2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Цвет.</w:t>
            </w:r>
            <w:r w:rsidRPr="003110B3">
              <w:rPr>
                <w:rFonts w:ascii="Times New Roman" w:eastAsia="Times New Roman" w:hAnsi="Times New Roman" w:cs="Times New Roman"/>
                <w:color w:val="000000"/>
                <w:sz w:val="24"/>
              </w:rPr>
              <w:t xml:space="preserve"> </w:t>
            </w:r>
          </w:p>
        </w:tc>
      </w:tr>
      <w:tr w:rsidR="003110B3" w:rsidRPr="003110B3" w:rsidTr="003110B3">
        <w:trPr>
          <w:trHeight w:val="286"/>
        </w:trPr>
        <w:tc>
          <w:tcPr>
            <w:tcW w:w="0" w:type="auto"/>
            <w:vMerge/>
            <w:tcBorders>
              <w:top w:val="nil"/>
              <w:left w:val="single" w:sz="4" w:space="0" w:color="000000"/>
              <w:bottom w:val="nil"/>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2.3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Линия.</w:t>
            </w:r>
            <w:r w:rsidRPr="003110B3">
              <w:rPr>
                <w:rFonts w:ascii="Times New Roman" w:eastAsia="Times New Roman" w:hAnsi="Times New Roman" w:cs="Times New Roman"/>
                <w:color w:val="000000"/>
                <w:sz w:val="24"/>
              </w:rPr>
              <w:t xml:space="preserve"> </w:t>
            </w:r>
          </w:p>
        </w:tc>
      </w:tr>
      <w:tr w:rsidR="003110B3" w:rsidRPr="003110B3" w:rsidTr="003110B3">
        <w:trPr>
          <w:trHeight w:val="286"/>
        </w:trPr>
        <w:tc>
          <w:tcPr>
            <w:tcW w:w="0" w:type="auto"/>
            <w:vMerge/>
            <w:tcBorders>
              <w:top w:val="nil"/>
              <w:left w:val="single" w:sz="4" w:space="0" w:color="000000"/>
              <w:bottom w:val="single" w:sz="4" w:space="0" w:color="FFFFFF"/>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2.4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Форма.</w:t>
            </w:r>
            <w:r w:rsidRPr="003110B3">
              <w:rPr>
                <w:rFonts w:ascii="Times New Roman" w:eastAsia="Times New Roman" w:hAnsi="Times New Roman" w:cs="Times New Roman"/>
                <w:color w:val="000000"/>
                <w:sz w:val="24"/>
              </w:rPr>
              <w:t xml:space="preserve"> </w:t>
            </w:r>
          </w:p>
        </w:tc>
      </w:tr>
      <w:tr w:rsidR="003110B3" w:rsidRPr="003110B3" w:rsidTr="003110B3">
        <w:trPr>
          <w:trHeight w:val="286"/>
        </w:trPr>
        <w:tc>
          <w:tcPr>
            <w:tcW w:w="1260" w:type="dxa"/>
            <w:tcBorders>
              <w:top w:val="single" w:sz="4" w:space="0" w:color="FFFFFF"/>
              <w:left w:val="single" w:sz="4" w:space="0" w:color="000000"/>
              <w:bottom w:val="single" w:sz="4" w:space="0" w:color="FFFFFF"/>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2.5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Объем. </w:t>
            </w:r>
          </w:p>
        </w:tc>
      </w:tr>
      <w:tr w:rsidR="003110B3" w:rsidRPr="003110B3" w:rsidTr="003110B3">
        <w:trPr>
          <w:trHeight w:val="286"/>
        </w:trPr>
        <w:tc>
          <w:tcPr>
            <w:tcW w:w="1260" w:type="dxa"/>
            <w:tcBorders>
              <w:top w:val="single" w:sz="4" w:space="0" w:color="FFFFFF"/>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2.6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Ритм. </w:t>
            </w:r>
          </w:p>
        </w:tc>
      </w:tr>
      <w:tr w:rsidR="003110B3" w:rsidRPr="003110B3" w:rsidTr="003110B3">
        <w:trPr>
          <w:trHeight w:val="288"/>
        </w:trPr>
        <w:tc>
          <w:tcPr>
            <w:tcW w:w="126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 </w:t>
            </w:r>
          </w:p>
        </w:tc>
        <w:tc>
          <w:tcPr>
            <w:tcW w:w="8239" w:type="dxa"/>
            <w:gridSpan w:val="2"/>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Значимые темы искусства. О чем говорит искусство? </w:t>
            </w:r>
          </w:p>
        </w:tc>
      </w:tr>
      <w:tr w:rsidR="003110B3" w:rsidRPr="003110B3" w:rsidTr="003110B3">
        <w:trPr>
          <w:trHeight w:val="286"/>
        </w:trPr>
        <w:tc>
          <w:tcPr>
            <w:tcW w:w="1260" w:type="dxa"/>
            <w:tcBorders>
              <w:top w:val="single" w:sz="4" w:space="0" w:color="000000"/>
              <w:left w:val="single" w:sz="4" w:space="0" w:color="000000"/>
              <w:bottom w:val="single" w:sz="4" w:space="0" w:color="FFFFFF"/>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3.1.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Земля — наш общий дом. </w:t>
            </w:r>
          </w:p>
        </w:tc>
      </w:tr>
      <w:tr w:rsidR="003110B3" w:rsidRPr="003110B3" w:rsidTr="003110B3">
        <w:trPr>
          <w:trHeight w:val="286"/>
        </w:trPr>
        <w:tc>
          <w:tcPr>
            <w:tcW w:w="1260" w:type="dxa"/>
            <w:tcBorders>
              <w:top w:val="single" w:sz="4" w:space="0" w:color="FFFFFF"/>
              <w:left w:val="single" w:sz="4" w:space="0" w:color="000000"/>
              <w:bottom w:val="single" w:sz="4" w:space="0" w:color="FFFFFF"/>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3.2.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Родина моя — Россия. </w:t>
            </w:r>
          </w:p>
        </w:tc>
      </w:tr>
      <w:tr w:rsidR="003110B3" w:rsidRPr="003110B3" w:rsidTr="003110B3">
        <w:trPr>
          <w:trHeight w:val="286"/>
        </w:trPr>
        <w:tc>
          <w:tcPr>
            <w:tcW w:w="1260" w:type="dxa"/>
            <w:tcBorders>
              <w:top w:val="single" w:sz="4" w:space="0" w:color="FFFFFF"/>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3.3.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Человек и человеческие взаимоотношения. </w:t>
            </w:r>
          </w:p>
        </w:tc>
      </w:tr>
      <w:tr w:rsidR="003110B3" w:rsidRPr="003110B3" w:rsidTr="003110B3">
        <w:trPr>
          <w:trHeight w:val="425"/>
        </w:trPr>
        <w:tc>
          <w:tcPr>
            <w:tcW w:w="126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4. </w:t>
            </w:r>
          </w:p>
        </w:tc>
        <w:tc>
          <w:tcPr>
            <w:tcW w:w="8239" w:type="dxa"/>
            <w:gridSpan w:val="2"/>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Опыт художественно­творческой деятельности </w:t>
            </w:r>
          </w:p>
        </w:tc>
      </w:tr>
      <w:tr w:rsidR="003110B3" w:rsidRPr="003110B3" w:rsidTr="003110B3">
        <w:trPr>
          <w:trHeight w:val="562"/>
        </w:trPr>
        <w:tc>
          <w:tcPr>
            <w:tcW w:w="1260" w:type="dxa"/>
            <w:tcBorders>
              <w:top w:val="single" w:sz="4" w:space="0" w:color="000000"/>
              <w:left w:val="single" w:sz="4" w:space="0" w:color="000000"/>
              <w:bottom w:val="single" w:sz="4" w:space="0" w:color="FFFFFF"/>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4.1.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Овладение основами художественной грамоты: композицией, формой, ритмом, линией, цветом, объемом, фактурой. </w:t>
            </w:r>
            <w:r w:rsidRPr="003110B3">
              <w:rPr>
                <w:rFonts w:ascii="Times New Roman" w:eastAsia="Times New Roman" w:hAnsi="Times New Roman" w:cs="Times New Roman"/>
                <w:b/>
                <w:color w:val="000000"/>
                <w:sz w:val="24"/>
              </w:rPr>
              <w:t xml:space="preserve"> </w:t>
            </w:r>
          </w:p>
        </w:tc>
      </w:tr>
      <w:tr w:rsidR="003110B3" w:rsidRPr="003110B3" w:rsidTr="003110B3">
        <w:trPr>
          <w:trHeight w:val="838"/>
        </w:trPr>
        <w:tc>
          <w:tcPr>
            <w:tcW w:w="1260" w:type="dxa"/>
            <w:tcBorders>
              <w:top w:val="single" w:sz="4" w:space="0" w:color="FFFFFF"/>
              <w:left w:val="single" w:sz="4" w:space="0" w:color="000000"/>
              <w:bottom w:val="single" w:sz="4" w:space="0" w:color="FFFFFF"/>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4.2.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59"/>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Выбор и применение выразительных средств для реализации собственного замысла в рисунке, живописи, аппликации, скульптуре, художественном конструировании.</w:t>
            </w:r>
            <w:r w:rsidRPr="003110B3">
              <w:rPr>
                <w:rFonts w:ascii="Times New Roman" w:eastAsia="Times New Roman" w:hAnsi="Times New Roman" w:cs="Times New Roman"/>
                <w:b/>
                <w:color w:val="000000"/>
                <w:sz w:val="24"/>
              </w:rPr>
              <w:t xml:space="preserve"> </w:t>
            </w:r>
          </w:p>
        </w:tc>
      </w:tr>
      <w:tr w:rsidR="003110B3" w:rsidRPr="003110B3" w:rsidTr="003110B3">
        <w:trPr>
          <w:trHeight w:val="838"/>
        </w:trPr>
        <w:tc>
          <w:tcPr>
            <w:tcW w:w="1260" w:type="dxa"/>
            <w:tcBorders>
              <w:top w:val="single" w:sz="4" w:space="0" w:color="FFFFFF"/>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52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4.3. </w:t>
            </w:r>
          </w:p>
        </w:tc>
        <w:tc>
          <w:tcPr>
            <w:tcW w:w="671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63"/>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Передача настроения в творческой работе с помощью цвета, тона, композиции, пространства, линии, штриха, пятна, объема, фактуры материала.</w:t>
            </w:r>
            <w:r w:rsidRPr="003110B3">
              <w:rPr>
                <w:rFonts w:ascii="Times New Roman" w:eastAsia="Times New Roman" w:hAnsi="Times New Roman" w:cs="Times New Roman"/>
                <w:b/>
                <w:color w:val="000000"/>
                <w:sz w:val="24"/>
              </w:rPr>
              <w:t xml:space="preserve"> </w:t>
            </w:r>
          </w:p>
        </w:tc>
      </w:tr>
    </w:tbl>
    <w:p w:rsidR="003110B3" w:rsidRPr="003110B3" w:rsidRDefault="003110B3" w:rsidP="003110B3">
      <w:pPr>
        <w:spacing w:after="26" w:line="259" w:lineRule="auto"/>
        <w:ind w:right="100"/>
        <w:jc w:val="center"/>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b/>
          <w:color w:val="000000"/>
          <w:sz w:val="24"/>
          <w:lang w:eastAsia="ru-RU"/>
        </w:rPr>
        <w:t xml:space="preserve"> </w:t>
      </w:r>
    </w:p>
    <w:p w:rsidR="003110B3" w:rsidRPr="003110B3" w:rsidRDefault="003110B3" w:rsidP="003110B3">
      <w:pPr>
        <w:keepNext/>
        <w:keepLines/>
        <w:spacing w:after="0" w:line="271" w:lineRule="auto"/>
        <w:ind w:left="1002" w:right="1092" w:hanging="10"/>
        <w:jc w:val="center"/>
        <w:outlineLvl w:val="1"/>
        <w:rPr>
          <w:rFonts w:ascii="Times New Roman" w:eastAsia="Times New Roman" w:hAnsi="Times New Roman" w:cs="Times New Roman"/>
          <w:b/>
          <w:color w:val="000000"/>
          <w:sz w:val="24"/>
          <w:lang w:eastAsia="ru-RU"/>
        </w:rPr>
      </w:pPr>
      <w:r w:rsidRPr="003110B3">
        <w:rPr>
          <w:rFonts w:ascii="Times New Roman" w:eastAsia="Times New Roman" w:hAnsi="Times New Roman" w:cs="Times New Roman"/>
          <w:b/>
          <w:i/>
          <w:color w:val="000000"/>
          <w:sz w:val="24"/>
          <w:lang w:eastAsia="ru-RU"/>
        </w:rPr>
        <w:t xml:space="preserve">Перечень требований к уровню подготовки обучающихся, достижение, которого проверяется в контрольной работе  </w:t>
      </w:r>
    </w:p>
    <w:p w:rsidR="003110B3" w:rsidRPr="003110B3" w:rsidRDefault="003110B3" w:rsidP="003110B3">
      <w:pPr>
        <w:spacing w:after="0" w:line="259" w:lineRule="auto"/>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i/>
          <w:color w:val="000000"/>
          <w:sz w:val="24"/>
          <w:lang w:eastAsia="ru-RU"/>
        </w:rPr>
        <w:t xml:space="preserve"> </w:t>
      </w:r>
    </w:p>
    <w:tbl>
      <w:tblPr>
        <w:tblStyle w:val="TableGrid"/>
        <w:tblW w:w="9499" w:type="dxa"/>
        <w:tblInd w:w="142" w:type="dxa"/>
        <w:tblCellMar>
          <w:top w:w="7" w:type="dxa"/>
          <w:left w:w="7" w:type="dxa"/>
          <w:right w:w="48" w:type="dxa"/>
        </w:tblCellMar>
        <w:tblLook w:val="04A0" w:firstRow="1" w:lastRow="0" w:firstColumn="1" w:lastColumn="0" w:noHBand="0" w:noVBand="1"/>
      </w:tblPr>
      <w:tblGrid>
        <w:gridCol w:w="1498"/>
        <w:gridCol w:w="8001"/>
      </w:tblGrid>
      <w:tr w:rsidR="003110B3" w:rsidRPr="003110B3" w:rsidTr="003110B3">
        <w:trPr>
          <w:trHeight w:val="562"/>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jc w:val="center"/>
              <w:rPr>
                <w:rFonts w:ascii="Times New Roman" w:eastAsia="Times New Roman" w:hAnsi="Times New Roman" w:cs="Times New Roman"/>
                <w:color w:val="000000"/>
                <w:sz w:val="24"/>
              </w:rPr>
            </w:pPr>
            <w:r w:rsidRPr="003110B3">
              <w:rPr>
                <w:rFonts w:ascii="Times New Roman" w:eastAsia="Times New Roman" w:hAnsi="Times New Roman" w:cs="Times New Roman"/>
                <w:b/>
                <w:i/>
                <w:color w:val="000000"/>
                <w:sz w:val="24"/>
              </w:rPr>
              <w:t>Код требования</w:t>
            </w:r>
            <w:r w:rsidRPr="003110B3">
              <w:rPr>
                <w:rFonts w:ascii="Times New Roman" w:eastAsia="Times New Roman" w:hAnsi="Times New Roman" w:cs="Times New Roman"/>
                <w:color w:val="000000"/>
                <w:sz w:val="24"/>
              </w:rPr>
              <w:t xml:space="preserve">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jc w:val="center"/>
              <w:rPr>
                <w:rFonts w:ascii="Times New Roman" w:eastAsia="Times New Roman" w:hAnsi="Times New Roman" w:cs="Times New Roman"/>
                <w:color w:val="000000"/>
                <w:sz w:val="24"/>
              </w:rPr>
            </w:pPr>
            <w:r w:rsidRPr="003110B3">
              <w:rPr>
                <w:rFonts w:ascii="Times New Roman" w:eastAsia="Times New Roman" w:hAnsi="Times New Roman" w:cs="Times New Roman"/>
                <w:b/>
                <w:i/>
                <w:color w:val="000000"/>
                <w:sz w:val="24"/>
              </w:rPr>
              <w:t>Требования к уровню подготовки обучающихся, достижение которого проверяется в контрольной работе</w:t>
            </w:r>
            <w:r w:rsidRPr="003110B3">
              <w:rPr>
                <w:rFonts w:ascii="Times New Roman" w:eastAsia="Times New Roman" w:hAnsi="Times New Roman" w:cs="Times New Roman"/>
                <w:color w:val="000000"/>
                <w:sz w:val="24"/>
              </w:rPr>
              <w:t xml:space="preserve"> </w:t>
            </w:r>
          </w:p>
        </w:tc>
      </w:tr>
      <w:tr w:rsidR="003110B3" w:rsidRPr="003110B3" w:rsidTr="003110B3">
        <w:trPr>
          <w:trHeight w:val="564"/>
        </w:trPr>
        <w:tc>
          <w:tcPr>
            <w:tcW w:w="9499" w:type="dxa"/>
            <w:gridSpan w:val="2"/>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1"/>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1     Восприятие искусства и виды художественной деятельности </w:t>
            </w:r>
          </w:p>
        </w:tc>
      </w:tr>
      <w:tr w:rsidR="003110B3" w:rsidRPr="003110B3" w:rsidTr="003110B3">
        <w:trPr>
          <w:trHeight w:val="562"/>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1"/>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1.1. </w:t>
            </w:r>
          </w:p>
          <w:p w:rsidR="003110B3" w:rsidRPr="003110B3" w:rsidRDefault="003110B3" w:rsidP="003110B3">
            <w:pPr>
              <w:spacing w:after="0" w:line="259" w:lineRule="auto"/>
              <w:ind w:left="101"/>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Обучающийся научится: </w:t>
            </w:r>
          </w:p>
        </w:tc>
      </w:tr>
      <w:tr w:rsidR="003110B3" w:rsidRPr="003110B3" w:rsidTr="003110B3">
        <w:trPr>
          <w:trHeight w:val="1114"/>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1"/>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1.1.1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различать основные виды художественной деятельности и участвовать в художественно ­ творческой деятельности, используя различные художественные материалы и приемы работы с ними для передачи собственного замысла </w:t>
            </w:r>
          </w:p>
        </w:tc>
      </w:tr>
      <w:tr w:rsidR="003110B3" w:rsidRPr="003110B3" w:rsidTr="003110B3">
        <w:trPr>
          <w:trHeight w:val="562"/>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1"/>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1.1.2.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98" w:right="46"/>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различать основные жанры пластических искусств, понимать их специфику </w:t>
            </w:r>
          </w:p>
        </w:tc>
      </w:tr>
      <w:tr w:rsidR="003110B3" w:rsidRPr="003110B3" w:rsidTr="003110B3">
        <w:trPr>
          <w:trHeight w:val="1117"/>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1"/>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lastRenderedPageBreak/>
              <w:t xml:space="preserve">1.1.3.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98" w:right="63"/>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т. д.) окружающего мира и жизненных явлений </w:t>
            </w:r>
          </w:p>
        </w:tc>
      </w:tr>
      <w:tr w:rsidR="003110B3" w:rsidRPr="003110B3" w:rsidTr="003110B3">
        <w:trPr>
          <w:trHeight w:val="461"/>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1"/>
              <w:rPr>
                <w:rFonts w:ascii="Times New Roman" w:eastAsia="Times New Roman" w:hAnsi="Times New Roman" w:cs="Times New Roman"/>
                <w:color w:val="000000"/>
                <w:sz w:val="24"/>
              </w:rPr>
            </w:pPr>
            <w:r w:rsidRPr="003110B3">
              <w:rPr>
                <w:rFonts w:ascii="Times New Roman" w:eastAsia="Times New Roman" w:hAnsi="Times New Roman" w:cs="Times New Roman"/>
                <w:i/>
                <w:color w:val="000000"/>
                <w:sz w:val="24"/>
              </w:rPr>
              <w:t xml:space="preserve">1.2.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98"/>
              <w:rPr>
                <w:rFonts w:ascii="Times New Roman" w:eastAsia="Times New Roman" w:hAnsi="Times New Roman" w:cs="Times New Roman"/>
                <w:color w:val="000000"/>
                <w:sz w:val="24"/>
              </w:rPr>
            </w:pPr>
            <w:r w:rsidRPr="003110B3">
              <w:rPr>
                <w:rFonts w:ascii="Times New Roman" w:eastAsia="Times New Roman" w:hAnsi="Times New Roman" w:cs="Times New Roman"/>
                <w:i/>
                <w:color w:val="000000"/>
                <w:sz w:val="24"/>
              </w:rPr>
              <w:t xml:space="preserve">Обучающийся получит возможность научиться: </w:t>
            </w:r>
          </w:p>
        </w:tc>
      </w:tr>
      <w:tr w:rsidR="003110B3" w:rsidRPr="003110B3" w:rsidTr="003110B3">
        <w:trPr>
          <w:trHeight w:val="1078"/>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1"/>
              <w:rPr>
                <w:rFonts w:ascii="Times New Roman" w:eastAsia="Times New Roman" w:hAnsi="Times New Roman" w:cs="Times New Roman"/>
                <w:color w:val="000000"/>
                <w:sz w:val="24"/>
              </w:rPr>
            </w:pPr>
            <w:r w:rsidRPr="003110B3">
              <w:rPr>
                <w:rFonts w:ascii="Times New Roman" w:eastAsia="Times New Roman" w:hAnsi="Times New Roman" w:cs="Times New Roman"/>
                <w:i/>
                <w:color w:val="000000"/>
                <w:sz w:val="24"/>
              </w:rPr>
              <w:t xml:space="preserve">1.2.1.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98" w:right="62"/>
              <w:jc w:val="both"/>
              <w:rPr>
                <w:rFonts w:ascii="Times New Roman" w:eastAsia="Times New Roman" w:hAnsi="Times New Roman" w:cs="Times New Roman"/>
                <w:color w:val="000000"/>
                <w:sz w:val="24"/>
              </w:rPr>
            </w:pPr>
            <w:r w:rsidRPr="003110B3">
              <w:rPr>
                <w:rFonts w:ascii="Times New Roman" w:eastAsia="Times New Roman" w:hAnsi="Times New Roman" w:cs="Times New Roman"/>
                <w:i/>
                <w:color w:val="000000"/>
                <w:sz w:val="24"/>
              </w:rPr>
              <w:t>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r w:rsidRPr="003110B3">
              <w:rPr>
                <w:rFonts w:ascii="Times New Roman" w:eastAsia="Times New Roman" w:hAnsi="Times New Roman" w:cs="Times New Roman"/>
                <w:color w:val="000000"/>
                <w:sz w:val="24"/>
              </w:rPr>
              <w:t xml:space="preserve"> </w:t>
            </w:r>
          </w:p>
        </w:tc>
      </w:tr>
      <w:tr w:rsidR="003110B3" w:rsidRPr="003110B3" w:rsidTr="003110B3">
        <w:trPr>
          <w:trHeight w:val="545"/>
        </w:trPr>
        <w:tc>
          <w:tcPr>
            <w:tcW w:w="9499" w:type="dxa"/>
            <w:gridSpan w:val="2"/>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1"/>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2.      Азбука искусства. Как говорит искусство? </w:t>
            </w:r>
          </w:p>
        </w:tc>
      </w:tr>
      <w:tr w:rsidR="003110B3" w:rsidRPr="003110B3" w:rsidTr="003110B3">
        <w:trPr>
          <w:trHeight w:val="425"/>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1"/>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2.1.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98"/>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Обучающийся научится: </w:t>
            </w:r>
          </w:p>
        </w:tc>
      </w:tr>
      <w:tr w:rsidR="003110B3" w:rsidRPr="003110B3" w:rsidTr="003110B3">
        <w:trPr>
          <w:trHeight w:val="562"/>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1"/>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2.1.1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98"/>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создавать простые композиции на заданную тему на плоскости и в пространстве; </w:t>
            </w:r>
          </w:p>
        </w:tc>
      </w:tr>
      <w:tr w:rsidR="003110B3" w:rsidRPr="003110B3" w:rsidTr="003110B3">
        <w:trPr>
          <w:trHeight w:val="1116"/>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2.1.2.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60"/>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использовать выразительные средства изобразительного искусства: композицию, форму, ритм, линию, цвет, объем, фактуру; различные художественные материалы для воплощения собственного художественно­творческого замысла </w:t>
            </w:r>
          </w:p>
        </w:tc>
      </w:tr>
      <w:tr w:rsidR="003110B3" w:rsidRPr="003110B3" w:rsidTr="003110B3">
        <w:trPr>
          <w:trHeight w:val="1114"/>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2.1.3.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63"/>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различать основные и составные, теплые и холодные цвета; изменять их эмоциональную напряженность с помощью смешивания с белой и черной красками; использовать их для передачи художественного замысла в собственной учебно­творческой деятельности; </w:t>
            </w:r>
          </w:p>
        </w:tc>
      </w:tr>
      <w:tr w:rsidR="003110B3" w:rsidRPr="003110B3" w:rsidTr="003110B3">
        <w:trPr>
          <w:trHeight w:val="422"/>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i/>
                <w:color w:val="000000"/>
                <w:sz w:val="24"/>
              </w:rPr>
              <w:t xml:space="preserve">2.2.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i/>
                <w:color w:val="000000"/>
                <w:sz w:val="24"/>
              </w:rPr>
              <w:t xml:space="preserve">Обучающийся получит возможность научиться </w:t>
            </w:r>
          </w:p>
        </w:tc>
      </w:tr>
      <w:tr w:rsidR="003110B3" w:rsidRPr="003110B3" w:rsidTr="003110B3">
        <w:trPr>
          <w:trHeight w:val="1724"/>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i/>
                <w:color w:val="000000"/>
                <w:sz w:val="24"/>
              </w:rPr>
              <w:t xml:space="preserve">2.2.1.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60"/>
              <w:jc w:val="both"/>
              <w:rPr>
                <w:rFonts w:ascii="Times New Roman" w:eastAsia="Times New Roman" w:hAnsi="Times New Roman" w:cs="Times New Roman"/>
                <w:color w:val="000000"/>
                <w:sz w:val="24"/>
              </w:rPr>
            </w:pPr>
            <w:r w:rsidRPr="003110B3">
              <w:rPr>
                <w:rFonts w:ascii="Times New Roman" w:eastAsia="Times New Roman" w:hAnsi="Times New Roman" w:cs="Times New Roman"/>
                <w:i/>
                <w:color w:val="000000"/>
                <w:sz w:val="24"/>
              </w:rPr>
              <w:t>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передавать разнообразные эмоциональны е состояния, используя различные оттенки цвета, при создании живописных композиций на заданные темы</w:t>
            </w:r>
            <w:r w:rsidRPr="003110B3">
              <w:rPr>
                <w:rFonts w:ascii="Times New Roman" w:eastAsia="Times New Roman" w:hAnsi="Times New Roman" w:cs="Times New Roman"/>
                <w:b/>
                <w:color w:val="000000"/>
                <w:sz w:val="24"/>
              </w:rPr>
              <w:t xml:space="preserve"> </w:t>
            </w:r>
          </w:p>
        </w:tc>
      </w:tr>
      <w:tr w:rsidR="003110B3" w:rsidRPr="003110B3" w:rsidTr="003110B3">
        <w:trPr>
          <w:trHeight w:val="562"/>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4642"/>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Значимые темы искусства. О чем говорит искусство? </w:t>
            </w:r>
          </w:p>
        </w:tc>
      </w:tr>
      <w:tr w:rsidR="003110B3" w:rsidRPr="003110B3" w:rsidTr="003110B3">
        <w:trPr>
          <w:trHeight w:val="286"/>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3.1.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Обучающийся научится: </w:t>
            </w:r>
          </w:p>
        </w:tc>
      </w:tr>
      <w:tr w:rsidR="003110B3" w:rsidRPr="003110B3" w:rsidTr="003110B3">
        <w:trPr>
          <w:trHeight w:val="2218"/>
        </w:trPr>
        <w:tc>
          <w:tcPr>
            <w:tcW w:w="149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3.1.1. </w:t>
            </w:r>
          </w:p>
        </w:tc>
        <w:tc>
          <w:tcPr>
            <w:tcW w:w="800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60"/>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 т. д. — в живописи, графике и скульптуре, выражая свое отношение к качествам данного объекта) с опорой на правила перспективы, цветоведения, усвоенные способы действия. </w:t>
            </w:r>
          </w:p>
        </w:tc>
      </w:tr>
    </w:tbl>
    <w:p w:rsidR="003110B3" w:rsidRPr="003110B3" w:rsidRDefault="003110B3" w:rsidP="003110B3">
      <w:pPr>
        <w:keepNext/>
        <w:keepLines/>
        <w:spacing w:after="18" w:line="259" w:lineRule="auto"/>
        <w:ind w:left="1551" w:right="1714" w:hanging="10"/>
        <w:jc w:val="center"/>
        <w:outlineLvl w:val="0"/>
        <w:rPr>
          <w:rFonts w:ascii="Times New Roman" w:eastAsia="Times New Roman" w:hAnsi="Times New Roman" w:cs="Times New Roman"/>
          <w:b/>
          <w:color w:val="000000"/>
          <w:sz w:val="24"/>
          <w:lang w:eastAsia="ru-RU"/>
        </w:rPr>
      </w:pPr>
      <w:r w:rsidRPr="003110B3">
        <w:rPr>
          <w:rFonts w:ascii="Times New Roman" w:eastAsia="Times New Roman" w:hAnsi="Times New Roman" w:cs="Times New Roman"/>
          <w:b/>
          <w:color w:val="000000"/>
          <w:sz w:val="24"/>
          <w:lang w:eastAsia="ru-RU"/>
        </w:rPr>
        <w:t xml:space="preserve">СПЕЦИФИКАЦИЯ </w:t>
      </w:r>
    </w:p>
    <w:p w:rsidR="003110B3" w:rsidRPr="003110B3" w:rsidRDefault="003110B3" w:rsidP="003110B3">
      <w:pPr>
        <w:spacing w:after="5" w:line="269" w:lineRule="auto"/>
        <w:ind w:left="307" w:right="406" w:hanging="10"/>
        <w:jc w:val="center"/>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t xml:space="preserve">контрольных измерительных материалов по предмету «Изобразительное искусство» для проведения контрольной работы </w:t>
      </w:r>
    </w:p>
    <w:p w:rsidR="003110B3" w:rsidRPr="003110B3" w:rsidRDefault="003110B3" w:rsidP="003110B3">
      <w:pPr>
        <w:spacing w:after="5" w:line="269" w:lineRule="auto"/>
        <w:ind w:left="307" w:right="467" w:hanging="10"/>
        <w:jc w:val="center"/>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t xml:space="preserve">(3 КЛАСС) </w:t>
      </w:r>
    </w:p>
    <w:tbl>
      <w:tblPr>
        <w:tblStyle w:val="TableGrid"/>
        <w:tblW w:w="9631" w:type="dxa"/>
        <w:tblInd w:w="0" w:type="dxa"/>
        <w:tblCellMar>
          <w:top w:w="7" w:type="dxa"/>
          <w:left w:w="106" w:type="dxa"/>
          <w:right w:w="9" w:type="dxa"/>
        </w:tblCellMar>
        <w:tblLook w:val="04A0" w:firstRow="1" w:lastRow="0" w:firstColumn="1" w:lastColumn="0" w:noHBand="0" w:noVBand="1"/>
      </w:tblPr>
      <w:tblGrid>
        <w:gridCol w:w="1016"/>
        <w:gridCol w:w="2789"/>
        <w:gridCol w:w="2520"/>
        <w:gridCol w:w="1319"/>
        <w:gridCol w:w="1070"/>
        <w:gridCol w:w="917"/>
      </w:tblGrid>
      <w:tr w:rsidR="003110B3" w:rsidRPr="003110B3" w:rsidTr="003110B3">
        <w:trPr>
          <w:trHeight w:val="1114"/>
        </w:trPr>
        <w:tc>
          <w:tcPr>
            <w:tcW w:w="101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2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задания </w:t>
            </w:r>
          </w:p>
        </w:tc>
        <w:tc>
          <w:tcPr>
            <w:tcW w:w="278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48"/>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Планируемые результаты </w:t>
            </w:r>
          </w:p>
        </w:tc>
        <w:tc>
          <w:tcPr>
            <w:tcW w:w="252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Умение  </w:t>
            </w:r>
          </w:p>
        </w:tc>
        <w:tc>
          <w:tcPr>
            <w:tcW w:w="131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Уровень сложности (БУ, ПУ) </w:t>
            </w:r>
          </w:p>
        </w:tc>
        <w:tc>
          <w:tcPr>
            <w:tcW w:w="107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22" w:line="257"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Тип задания (ВО, </w:t>
            </w:r>
          </w:p>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КО,РО) </w:t>
            </w:r>
          </w:p>
        </w:tc>
        <w:tc>
          <w:tcPr>
            <w:tcW w:w="91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Кол-</w:t>
            </w:r>
          </w:p>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во баллов </w:t>
            </w:r>
          </w:p>
        </w:tc>
      </w:tr>
      <w:tr w:rsidR="003110B3" w:rsidRPr="003110B3" w:rsidTr="003110B3">
        <w:trPr>
          <w:trHeight w:val="3598"/>
        </w:trPr>
        <w:tc>
          <w:tcPr>
            <w:tcW w:w="101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lastRenderedPageBreak/>
              <w:t xml:space="preserve">1 </w:t>
            </w:r>
          </w:p>
        </w:tc>
        <w:tc>
          <w:tcPr>
            <w:tcW w:w="278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38" w:lineRule="auto"/>
              <w:ind w:left="7"/>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Использовать выразительные средства изобразительного искусства: композицию, форму, ритм, линию, цвет, объем, фактуру; </w:t>
            </w:r>
          </w:p>
          <w:p w:rsidR="003110B3" w:rsidRPr="003110B3" w:rsidRDefault="003110B3" w:rsidP="003110B3">
            <w:pPr>
              <w:spacing w:after="0" w:line="259" w:lineRule="auto"/>
              <w:ind w:left="7"/>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различные художественные материалы для воплощения собственного художественного замысла </w:t>
            </w:r>
          </w:p>
        </w:tc>
        <w:tc>
          <w:tcPr>
            <w:tcW w:w="252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45"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Определять художественные материалы для наиболее выразительного художественного замысла </w:t>
            </w:r>
          </w:p>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БУ </w:t>
            </w:r>
          </w:p>
        </w:tc>
        <w:tc>
          <w:tcPr>
            <w:tcW w:w="107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КО </w:t>
            </w:r>
          </w:p>
        </w:tc>
        <w:tc>
          <w:tcPr>
            <w:tcW w:w="91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1б </w:t>
            </w:r>
          </w:p>
        </w:tc>
      </w:tr>
      <w:tr w:rsidR="003110B3" w:rsidRPr="003110B3" w:rsidTr="003110B3">
        <w:trPr>
          <w:trHeight w:val="1390"/>
        </w:trPr>
        <w:tc>
          <w:tcPr>
            <w:tcW w:w="101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 </w:t>
            </w:r>
          </w:p>
        </w:tc>
        <w:tc>
          <w:tcPr>
            <w:tcW w:w="278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1" w:lineRule="auto"/>
              <w:ind w:right="368"/>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Различать основные виды  пластических искусств, понимать их специфику. </w:t>
            </w:r>
          </w:p>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96"/>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Различать произведения разных видов пластических искусств, понимать их специфику. </w:t>
            </w:r>
          </w:p>
        </w:tc>
        <w:tc>
          <w:tcPr>
            <w:tcW w:w="131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БУ </w:t>
            </w:r>
          </w:p>
        </w:tc>
        <w:tc>
          <w:tcPr>
            <w:tcW w:w="107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КО </w:t>
            </w:r>
          </w:p>
        </w:tc>
        <w:tc>
          <w:tcPr>
            <w:tcW w:w="91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1б </w:t>
            </w:r>
          </w:p>
        </w:tc>
      </w:tr>
      <w:tr w:rsidR="003110B3" w:rsidRPr="003110B3" w:rsidTr="003110B3">
        <w:trPr>
          <w:trHeight w:val="1666"/>
        </w:trPr>
        <w:tc>
          <w:tcPr>
            <w:tcW w:w="101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 </w:t>
            </w:r>
          </w:p>
        </w:tc>
        <w:tc>
          <w:tcPr>
            <w:tcW w:w="278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156"/>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Различать  жанры пластических искусств, понимать их специфику. </w:t>
            </w:r>
          </w:p>
        </w:tc>
        <w:tc>
          <w:tcPr>
            <w:tcW w:w="252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96"/>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различать произведения основных жанров пластических искусств, понимать их особенности. </w:t>
            </w:r>
          </w:p>
        </w:tc>
        <w:tc>
          <w:tcPr>
            <w:tcW w:w="131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БУ </w:t>
            </w:r>
          </w:p>
        </w:tc>
        <w:tc>
          <w:tcPr>
            <w:tcW w:w="107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КО </w:t>
            </w:r>
          </w:p>
        </w:tc>
        <w:tc>
          <w:tcPr>
            <w:tcW w:w="91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 б </w:t>
            </w:r>
          </w:p>
        </w:tc>
      </w:tr>
      <w:tr w:rsidR="003110B3" w:rsidRPr="003110B3" w:rsidTr="003110B3">
        <w:trPr>
          <w:trHeight w:val="1666"/>
        </w:trPr>
        <w:tc>
          <w:tcPr>
            <w:tcW w:w="101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4 </w:t>
            </w:r>
          </w:p>
        </w:tc>
        <w:tc>
          <w:tcPr>
            <w:tcW w:w="278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Приводить примеры ведущих художественных музеев России и художественных музеев своего региона. </w:t>
            </w:r>
          </w:p>
        </w:tc>
        <w:tc>
          <w:tcPr>
            <w:tcW w:w="252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приводить примеры ведущих художественных музеев России  </w:t>
            </w:r>
          </w:p>
        </w:tc>
        <w:tc>
          <w:tcPr>
            <w:tcW w:w="131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БУ </w:t>
            </w:r>
          </w:p>
        </w:tc>
        <w:tc>
          <w:tcPr>
            <w:tcW w:w="107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РО </w:t>
            </w:r>
          </w:p>
        </w:tc>
        <w:tc>
          <w:tcPr>
            <w:tcW w:w="91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1б </w:t>
            </w:r>
          </w:p>
        </w:tc>
      </w:tr>
      <w:tr w:rsidR="003110B3" w:rsidRPr="003110B3" w:rsidTr="003110B3">
        <w:trPr>
          <w:trHeight w:val="1942"/>
        </w:trPr>
        <w:tc>
          <w:tcPr>
            <w:tcW w:w="101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5 </w:t>
            </w:r>
          </w:p>
        </w:tc>
        <w:tc>
          <w:tcPr>
            <w:tcW w:w="278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255"/>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Различать известные народные  промыслы России , определять элементы росписи и цветовую гамму , свойственную каждому промыслу. </w:t>
            </w:r>
          </w:p>
        </w:tc>
        <w:tc>
          <w:tcPr>
            <w:tcW w:w="252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223"/>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Различать известные народные  промыслы России , определять элементы росписи и цветовую гамму , свойственную каждому промыслу. </w:t>
            </w:r>
          </w:p>
        </w:tc>
        <w:tc>
          <w:tcPr>
            <w:tcW w:w="131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БУ </w:t>
            </w:r>
          </w:p>
        </w:tc>
        <w:tc>
          <w:tcPr>
            <w:tcW w:w="107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РО </w:t>
            </w:r>
          </w:p>
        </w:tc>
        <w:tc>
          <w:tcPr>
            <w:tcW w:w="91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1б </w:t>
            </w:r>
          </w:p>
        </w:tc>
      </w:tr>
      <w:tr w:rsidR="003110B3" w:rsidRPr="003110B3" w:rsidTr="003110B3">
        <w:trPr>
          <w:trHeight w:val="1656"/>
        </w:trPr>
        <w:tc>
          <w:tcPr>
            <w:tcW w:w="101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6 </w:t>
            </w:r>
          </w:p>
        </w:tc>
        <w:tc>
          <w:tcPr>
            <w:tcW w:w="278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Различать  основные  и  составные, теплые  и  холодные  цвета; изменять  их  эмоциональную  напряженность  с  </w:t>
            </w:r>
          </w:p>
        </w:tc>
        <w:tc>
          <w:tcPr>
            <w:tcW w:w="252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121"/>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понимать, с какой целью художники используют в своих  картинах  основные  и  составные,  теплые  и  холодные  цвета, </w:t>
            </w:r>
          </w:p>
        </w:tc>
        <w:tc>
          <w:tcPr>
            <w:tcW w:w="131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БУ </w:t>
            </w:r>
          </w:p>
        </w:tc>
        <w:tc>
          <w:tcPr>
            <w:tcW w:w="107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РО </w:t>
            </w:r>
          </w:p>
        </w:tc>
        <w:tc>
          <w:tcPr>
            <w:tcW w:w="91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1б </w:t>
            </w:r>
          </w:p>
        </w:tc>
      </w:tr>
      <w:tr w:rsidR="003110B3" w:rsidRPr="003110B3" w:rsidTr="003110B3">
        <w:trPr>
          <w:trHeight w:val="1116"/>
        </w:trPr>
        <w:tc>
          <w:tcPr>
            <w:tcW w:w="101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278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45" w:line="238"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помощью  смешивания  с  белой  и  черной  </w:t>
            </w:r>
          </w:p>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красками;  </w:t>
            </w:r>
          </w:p>
        </w:tc>
        <w:tc>
          <w:tcPr>
            <w:tcW w:w="252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смешения  хроматических  цветов  с  белой  и  черной  красками </w:t>
            </w:r>
          </w:p>
        </w:tc>
        <w:tc>
          <w:tcPr>
            <w:tcW w:w="131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07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91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r>
      <w:tr w:rsidR="003110B3" w:rsidRPr="003110B3" w:rsidTr="003110B3">
        <w:trPr>
          <w:trHeight w:val="2770"/>
        </w:trPr>
        <w:tc>
          <w:tcPr>
            <w:tcW w:w="101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lastRenderedPageBreak/>
              <w:t xml:space="preserve">7 </w:t>
            </w:r>
          </w:p>
        </w:tc>
        <w:tc>
          <w:tcPr>
            <w:tcW w:w="278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использовать их для передачи художественного  замысла  в собственной  учебно-творческой  деятельности. </w:t>
            </w:r>
          </w:p>
        </w:tc>
        <w:tc>
          <w:tcPr>
            <w:tcW w:w="252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122"/>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различать основные и составные,  теплые  и  холодные цвета и использовать их для передачи художественного замысла  в  собственной  учебнотворческой  деятельности. </w:t>
            </w:r>
          </w:p>
        </w:tc>
        <w:tc>
          <w:tcPr>
            <w:tcW w:w="131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БУ </w:t>
            </w:r>
          </w:p>
        </w:tc>
        <w:tc>
          <w:tcPr>
            <w:tcW w:w="107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РО </w:t>
            </w:r>
          </w:p>
        </w:tc>
        <w:tc>
          <w:tcPr>
            <w:tcW w:w="91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2б </w:t>
            </w:r>
          </w:p>
        </w:tc>
      </w:tr>
      <w:tr w:rsidR="003110B3" w:rsidRPr="003110B3" w:rsidTr="003110B3">
        <w:trPr>
          <w:trHeight w:val="308"/>
        </w:trPr>
        <w:tc>
          <w:tcPr>
            <w:tcW w:w="7643" w:type="dxa"/>
            <w:gridSpan w:val="4"/>
            <w:tcBorders>
              <w:top w:val="single" w:sz="4" w:space="0" w:color="000000"/>
              <w:left w:val="single" w:sz="4" w:space="0" w:color="000000"/>
              <w:bottom w:val="single" w:sz="4" w:space="0" w:color="000000"/>
              <w:right w:val="nil"/>
            </w:tcBorders>
          </w:tcPr>
          <w:p w:rsidR="003110B3" w:rsidRPr="003110B3" w:rsidRDefault="003110B3" w:rsidP="003110B3">
            <w:pPr>
              <w:spacing w:after="0" w:line="259" w:lineRule="auto"/>
              <w:ind w:left="3025"/>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ДОПОЛНИТЕЛЬНАЯ ЧАСТЬ </w:t>
            </w:r>
          </w:p>
        </w:tc>
        <w:tc>
          <w:tcPr>
            <w:tcW w:w="1070" w:type="dxa"/>
            <w:tcBorders>
              <w:top w:val="single" w:sz="4" w:space="0" w:color="000000"/>
              <w:left w:val="nil"/>
              <w:bottom w:val="single" w:sz="4" w:space="0" w:color="000000"/>
              <w:right w:val="nil"/>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917" w:type="dxa"/>
            <w:tcBorders>
              <w:top w:val="single" w:sz="4" w:space="0" w:color="000000"/>
              <w:left w:val="nil"/>
              <w:bottom w:val="single" w:sz="4" w:space="0" w:color="000000"/>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r>
      <w:tr w:rsidR="003110B3" w:rsidRPr="003110B3" w:rsidTr="003110B3">
        <w:trPr>
          <w:trHeight w:val="3874"/>
        </w:trPr>
        <w:tc>
          <w:tcPr>
            <w:tcW w:w="101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8 </w:t>
            </w:r>
          </w:p>
        </w:tc>
        <w:tc>
          <w:tcPr>
            <w:tcW w:w="278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166"/>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 </w:t>
            </w:r>
          </w:p>
        </w:tc>
        <w:tc>
          <w:tcPr>
            <w:tcW w:w="252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59"/>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использовать простые формы для создания выразительных образов в  живописи, скульптуре, графике, художественном конструировании </w:t>
            </w:r>
          </w:p>
        </w:tc>
        <w:tc>
          <w:tcPr>
            <w:tcW w:w="131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ПУ </w:t>
            </w:r>
          </w:p>
        </w:tc>
        <w:tc>
          <w:tcPr>
            <w:tcW w:w="1070"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РО </w:t>
            </w:r>
          </w:p>
        </w:tc>
        <w:tc>
          <w:tcPr>
            <w:tcW w:w="91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3б </w:t>
            </w:r>
          </w:p>
        </w:tc>
      </w:tr>
    </w:tbl>
    <w:p w:rsidR="003110B3" w:rsidRPr="003110B3" w:rsidRDefault="003110B3" w:rsidP="003110B3">
      <w:pPr>
        <w:spacing w:after="26" w:line="259" w:lineRule="auto"/>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b/>
          <w:color w:val="000000"/>
          <w:sz w:val="24"/>
          <w:lang w:eastAsia="ru-RU"/>
        </w:rPr>
        <w:t xml:space="preserve"> </w:t>
      </w:r>
    </w:p>
    <w:p w:rsidR="003110B3" w:rsidRPr="003110B3" w:rsidRDefault="003110B3" w:rsidP="003110B3">
      <w:pPr>
        <w:spacing w:after="4" w:line="267" w:lineRule="auto"/>
        <w:ind w:left="-5" w:hanging="10"/>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b/>
          <w:color w:val="000000"/>
          <w:sz w:val="24"/>
          <w:lang w:eastAsia="ru-RU"/>
        </w:rPr>
        <w:t xml:space="preserve">Ответы к заданиям и критерии оценивания </w:t>
      </w:r>
    </w:p>
    <w:tbl>
      <w:tblPr>
        <w:tblStyle w:val="TableGrid"/>
        <w:tblW w:w="9636" w:type="dxa"/>
        <w:tblInd w:w="5" w:type="dxa"/>
        <w:tblCellMar>
          <w:top w:w="49" w:type="dxa"/>
          <w:bottom w:w="10" w:type="dxa"/>
        </w:tblCellMar>
        <w:tblLook w:val="04A0" w:firstRow="1" w:lastRow="0" w:firstColumn="1" w:lastColumn="0" w:noHBand="0" w:noVBand="1"/>
      </w:tblPr>
      <w:tblGrid>
        <w:gridCol w:w="1900"/>
        <w:gridCol w:w="3887"/>
        <w:gridCol w:w="3145"/>
        <w:gridCol w:w="1346"/>
      </w:tblGrid>
      <w:tr w:rsidR="003110B3" w:rsidRPr="003110B3" w:rsidTr="003110B3">
        <w:trPr>
          <w:trHeight w:val="468"/>
        </w:trPr>
        <w:tc>
          <w:tcPr>
            <w:tcW w:w="7686" w:type="dxa"/>
            <w:gridSpan w:val="3"/>
            <w:tcBorders>
              <w:top w:val="single" w:sz="4" w:space="0" w:color="000000"/>
              <w:left w:val="single" w:sz="4" w:space="0" w:color="000000"/>
              <w:bottom w:val="single" w:sz="4" w:space="0" w:color="000000"/>
              <w:right w:val="nil"/>
            </w:tcBorders>
          </w:tcPr>
          <w:p w:rsidR="003110B3" w:rsidRPr="003110B3" w:rsidRDefault="003110B3" w:rsidP="003110B3">
            <w:pPr>
              <w:spacing w:after="0" w:line="259" w:lineRule="auto"/>
              <w:ind w:left="1948"/>
              <w:jc w:val="center"/>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 xml:space="preserve">ОСНОВНАЯ ЧАСТЬ </w:t>
            </w:r>
          </w:p>
        </w:tc>
        <w:tc>
          <w:tcPr>
            <w:tcW w:w="1949" w:type="dxa"/>
            <w:tcBorders>
              <w:top w:val="single" w:sz="4" w:space="0" w:color="000000"/>
              <w:left w:val="nil"/>
              <w:bottom w:val="single" w:sz="4" w:space="0" w:color="000000"/>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r>
      <w:tr w:rsidR="003110B3" w:rsidRPr="003110B3" w:rsidTr="003110B3">
        <w:trPr>
          <w:trHeight w:val="468"/>
        </w:trPr>
        <w:tc>
          <w:tcPr>
            <w:tcW w:w="2926"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8"/>
              <w:rPr>
                <w:rFonts w:ascii="Times New Roman" w:eastAsia="Times New Roman" w:hAnsi="Times New Roman" w:cs="Times New Roman"/>
                <w:color w:val="000000"/>
                <w:sz w:val="24"/>
              </w:rPr>
            </w:pPr>
            <w:r w:rsidRPr="003110B3">
              <w:rPr>
                <w:rFonts w:ascii="Times New Roman" w:eastAsia="Times New Roman" w:hAnsi="Times New Roman" w:cs="Times New Roman"/>
                <w:i/>
                <w:color w:val="000000"/>
                <w:sz w:val="24"/>
              </w:rPr>
              <w:t xml:space="preserve">№ задания </w:t>
            </w:r>
          </w:p>
        </w:tc>
        <w:tc>
          <w:tcPr>
            <w:tcW w:w="2784" w:type="dxa"/>
            <w:tcBorders>
              <w:top w:val="single" w:sz="4" w:space="0" w:color="000000"/>
              <w:left w:val="single" w:sz="4" w:space="0" w:color="000000"/>
              <w:bottom w:val="single" w:sz="4" w:space="0" w:color="000000"/>
              <w:right w:val="nil"/>
            </w:tcBorders>
          </w:tcPr>
          <w:p w:rsidR="003110B3" w:rsidRPr="003110B3" w:rsidRDefault="003110B3" w:rsidP="003110B3">
            <w:pPr>
              <w:spacing w:after="0" w:line="259" w:lineRule="auto"/>
              <w:ind w:left="108"/>
              <w:rPr>
                <w:rFonts w:ascii="Times New Roman" w:eastAsia="Times New Roman" w:hAnsi="Times New Roman" w:cs="Times New Roman"/>
                <w:color w:val="000000"/>
                <w:sz w:val="24"/>
              </w:rPr>
            </w:pPr>
            <w:r w:rsidRPr="003110B3">
              <w:rPr>
                <w:rFonts w:ascii="Times New Roman" w:eastAsia="Times New Roman" w:hAnsi="Times New Roman" w:cs="Times New Roman"/>
                <w:i/>
                <w:color w:val="000000"/>
                <w:sz w:val="24"/>
              </w:rPr>
              <w:t xml:space="preserve">Ответы </w:t>
            </w:r>
          </w:p>
        </w:tc>
        <w:tc>
          <w:tcPr>
            <w:tcW w:w="1976" w:type="dxa"/>
            <w:tcBorders>
              <w:top w:val="single" w:sz="4" w:space="0" w:color="000000"/>
              <w:left w:val="nil"/>
              <w:bottom w:val="single" w:sz="4" w:space="0" w:color="000000"/>
              <w:right w:val="single" w:sz="4" w:space="0" w:color="000000"/>
            </w:tcBorders>
            <w:vAlign w:val="center"/>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94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8"/>
              <w:rPr>
                <w:rFonts w:ascii="Times New Roman" w:eastAsia="Times New Roman" w:hAnsi="Times New Roman" w:cs="Times New Roman"/>
                <w:color w:val="000000"/>
                <w:sz w:val="24"/>
              </w:rPr>
            </w:pPr>
            <w:r w:rsidRPr="003110B3">
              <w:rPr>
                <w:rFonts w:ascii="Times New Roman" w:eastAsia="Times New Roman" w:hAnsi="Times New Roman" w:cs="Times New Roman"/>
                <w:i/>
                <w:color w:val="000000"/>
                <w:sz w:val="24"/>
              </w:rPr>
              <w:t xml:space="preserve">Оценивание </w:t>
            </w:r>
          </w:p>
        </w:tc>
      </w:tr>
      <w:tr w:rsidR="003110B3" w:rsidRPr="003110B3" w:rsidTr="003110B3">
        <w:trPr>
          <w:trHeight w:val="4006"/>
        </w:trPr>
        <w:tc>
          <w:tcPr>
            <w:tcW w:w="2926"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108"/>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 Определять художественные материалы для наиболее выразительного художественного замысла </w:t>
            </w:r>
          </w:p>
        </w:tc>
        <w:tc>
          <w:tcPr>
            <w:tcW w:w="2784" w:type="dxa"/>
            <w:tcBorders>
              <w:top w:val="single" w:sz="4" w:space="0" w:color="000000"/>
              <w:left w:val="single" w:sz="4" w:space="0" w:color="000000"/>
              <w:bottom w:val="single" w:sz="4" w:space="0" w:color="000000"/>
              <w:right w:val="nil"/>
            </w:tcBorders>
            <w:vAlign w:val="bottom"/>
          </w:tcPr>
          <w:p w:rsidR="003110B3" w:rsidRPr="003110B3" w:rsidRDefault="003110B3" w:rsidP="003110B3">
            <w:pPr>
              <w:spacing w:after="21" w:line="259" w:lineRule="auto"/>
              <w:ind w:left="216" w:right="-1098"/>
              <w:rPr>
                <w:rFonts w:ascii="Times New Roman" w:eastAsia="Times New Roman" w:hAnsi="Times New Roman" w:cs="Times New Roman"/>
                <w:color w:val="000000"/>
                <w:sz w:val="24"/>
              </w:rPr>
            </w:pPr>
            <w:r w:rsidRPr="003110B3">
              <w:rPr>
                <w:rFonts w:ascii="Calibri" w:eastAsia="Calibri" w:hAnsi="Calibri" w:cs="Calibri"/>
                <w:noProof/>
                <w:color w:val="000000"/>
              </w:rPr>
              <mc:AlternateContent>
                <mc:Choice Requires="wpg">
                  <w:drawing>
                    <wp:inline distT="0" distB="0" distL="0" distR="0" wp14:anchorId="5B327AAD" wp14:editId="3A9923ED">
                      <wp:extent cx="2327910" cy="2042854"/>
                      <wp:effectExtent l="0" t="0" r="0" b="0"/>
                      <wp:docPr id="42741" name="Group 42741"/>
                      <wp:cNvGraphicFramePr/>
                      <a:graphic xmlns:a="http://schemas.openxmlformats.org/drawingml/2006/main">
                        <a:graphicData uri="http://schemas.microsoft.com/office/word/2010/wordprocessingGroup">
                          <wpg:wgp>
                            <wpg:cNvGrpSpPr/>
                            <wpg:grpSpPr>
                              <a:xfrm>
                                <a:off x="0" y="0"/>
                                <a:ext cx="2327910" cy="2042854"/>
                                <a:chOff x="0" y="0"/>
                                <a:chExt cx="2327910" cy="2042854"/>
                              </a:xfrm>
                            </wpg:grpSpPr>
                            <wps:wsp>
                              <wps:cNvPr id="3581" name="Rectangle 3581"/>
                              <wps:cNvSpPr/>
                              <wps:spPr>
                                <a:xfrm>
                                  <a:off x="0" y="0"/>
                                  <a:ext cx="1075970" cy="169632"/>
                                </a:xfrm>
                                <a:prstGeom prst="rect">
                                  <a:avLst/>
                                </a:prstGeom>
                                <a:ln>
                                  <a:noFill/>
                                </a:ln>
                              </wps:spPr>
                              <wps:txbx>
                                <w:txbxContent>
                                  <w:p w:rsidR="003110B3" w:rsidRDefault="003110B3" w:rsidP="003110B3">
                                    <w:pPr>
                                      <w:spacing w:after="160" w:line="259" w:lineRule="auto"/>
                                    </w:pPr>
                                    <w:r>
                                      <w:t xml:space="preserve">изображение </w:t>
                                    </w:r>
                                  </w:p>
                                </w:txbxContent>
                              </wps:txbx>
                              <wps:bodyPr horzOverflow="overflow" vert="horz" lIns="0" tIns="0" rIns="0" bIns="0" rtlCol="0">
                                <a:noAutofit/>
                              </wps:bodyPr>
                            </wps:wsp>
                            <wps:wsp>
                              <wps:cNvPr id="3582" name="Rectangle 3582"/>
                              <wps:cNvSpPr/>
                              <wps:spPr>
                                <a:xfrm>
                                  <a:off x="0" y="161544"/>
                                  <a:ext cx="1722298" cy="169632"/>
                                </a:xfrm>
                                <a:prstGeom prst="rect">
                                  <a:avLst/>
                                </a:prstGeom>
                                <a:ln>
                                  <a:noFill/>
                                </a:ln>
                              </wps:spPr>
                              <wps:txbx>
                                <w:txbxContent>
                                  <w:p w:rsidR="003110B3" w:rsidRDefault="003110B3" w:rsidP="003110B3">
                                    <w:pPr>
                                      <w:spacing w:after="160" w:line="259" w:lineRule="auto"/>
                                    </w:pPr>
                                    <w:r>
                                      <w:t xml:space="preserve">человека или группы </w:t>
                                    </w:r>
                                  </w:p>
                                </w:txbxContent>
                              </wps:txbx>
                              <wps:bodyPr horzOverflow="overflow" vert="horz" lIns="0" tIns="0" rIns="0" bIns="0" rtlCol="0">
                                <a:noAutofit/>
                              </wps:bodyPr>
                            </wps:wsp>
                            <wps:wsp>
                              <wps:cNvPr id="3583" name="Rectangle 3583"/>
                              <wps:cNvSpPr/>
                              <wps:spPr>
                                <a:xfrm>
                                  <a:off x="0" y="321563"/>
                                  <a:ext cx="510946" cy="169633"/>
                                </a:xfrm>
                                <a:prstGeom prst="rect">
                                  <a:avLst/>
                                </a:prstGeom>
                                <a:ln>
                                  <a:noFill/>
                                </a:ln>
                              </wps:spPr>
                              <wps:txbx>
                                <w:txbxContent>
                                  <w:p w:rsidR="003110B3" w:rsidRDefault="003110B3" w:rsidP="003110B3">
                                    <w:pPr>
                                      <w:spacing w:after="160" w:line="259" w:lineRule="auto"/>
                                    </w:pPr>
                                    <w:r>
                                      <w:t>людей</w:t>
                                    </w:r>
                                  </w:p>
                                </w:txbxContent>
                              </wps:txbx>
                              <wps:bodyPr horzOverflow="overflow" vert="horz" lIns="0" tIns="0" rIns="0" bIns="0" rtlCol="0">
                                <a:noAutofit/>
                              </wps:bodyPr>
                            </wps:wsp>
                            <wps:wsp>
                              <wps:cNvPr id="3584" name="Rectangle 3584"/>
                              <wps:cNvSpPr/>
                              <wps:spPr>
                                <a:xfrm>
                                  <a:off x="382524" y="293853"/>
                                  <a:ext cx="46619" cy="206429"/>
                                </a:xfrm>
                                <a:prstGeom prst="rect">
                                  <a:avLst/>
                                </a:prstGeom>
                                <a:ln>
                                  <a:noFill/>
                                </a:ln>
                              </wps:spPr>
                              <wps:txbx>
                                <w:txbxContent>
                                  <w:p w:rsidR="003110B3" w:rsidRDefault="003110B3" w:rsidP="003110B3">
                                    <w:pPr>
                                      <w:spacing w:after="160" w:line="259" w:lineRule="auto"/>
                                    </w:pPr>
                                    <w:r>
                                      <w:t xml:space="preserve"> </w:t>
                                    </w:r>
                                  </w:p>
                                </w:txbxContent>
                              </wps:txbx>
                              <wps:bodyPr horzOverflow="overflow" vert="horz" lIns="0" tIns="0" rIns="0" bIns="0" rtlCol="0">
                                <a:noAutofit/>
                              </wps:bodyPr>
                            </wps:wsp>
                            <wps:wsp>
                              <wps:cNvPr id="3587" name="Rectangle 3587"/>
                              <wps:cNvSpPr/>
                              <wps:spPr>
                                <a:xfrm>
                                  <a:off x="0" y="481584"/>
                                  <a:ext cx="1485659" cy="169633"/>
                                </a:xfrm>
                                <a:prstGeom prst="rect">
                                  <a:avLst/>
                                </a:prstGeom>
                                <a:ln>
                                  <a:noFill/>
                                </a:ln>
                              </wps:spPr>
                              <wps:txbx>
                                <w:txbxContent>
                                  <w:p w:rsidR="003110B3" w:rsidRDefault="003110B3" w:rsidP="003110B3">
                                    <w:pPr>
                                      <w:spacing w:after="160" w:line="259" w:lineRule="auto"/>
                                    </w:pPr>
                                    <w:r>
                                      <w:t xml:space="preserve">изображение сцен </w:t>
                                    </w:r>
                                  </w:p>
                                </w:txbxContent>
                              </wps:txbx>
                              <wps:bodyPr horzOverflow="overflow" vert="horz" lIns="0" tIns="0" rIns="0" bIns="0" rtlCol="0">
                                <a:noAutofit/>
                              </wps:bodyPr>
                            </wps:wsp>
                            <wps:wsp>
                              <wps:cNvPr id="3588" name="Rectangle 3588"/>
                              <wps:cNvSpPr/>
                              <wps:spPr>
                                <a:xfrm>
                                  <a:off x="0" y="643128"/>
                                  <a:ext cx="768470" cy="169632"/>
                                </a:xfrm>
                                <a:prstGeom prst="rect">
                                  <a:avLst/>
                                </a:prstGeom>
                                <a:ln>
                                  <a:noFill/>
                                </a:ln>
                              </wps:spPr>
                              <wps:txbx>
                                <w:txbxContent>
                                  <w:p w:rsidR="003110B3" w:rsidRDefault="003110B3" w:rsidP="003110B3">
                                    <w:pPr>
                                      <w:spacing w:after="160" w:line="259" w:lineRule="auto"/>
                                    </w:pPr>
                                    <w:r>
                                      <w:t>сражений</w:t>
                                    </w:r>
                                  </w:p>
                                </w:txbxContent>
                              </wps:txbx>
                              <wps:bodyPr horzOverflow="overflow" vert="horz" lIns="0" tIns="0" rIns="0" bIns="0" rtlCol="0">
                                <a:noAutofit/>
                              </wps:bodyPr>
                            </wps:wsp>
                            <wps:wsp>
                              <wps:cNvPr id="3589" name="Rectangle 3589"/>
                              <wps:cNvSpPr/>
                              <wps:spPr>
                                <a:xfrm>
                                  <a:off x="576072" y="615417"/>
                                  <a:ext cx="46619" cy="206430"/>
                                </a:xfrm>
                                <a:prstGeom prst="rect">
                                  <a:avLst/>
                                </a:prstGeom>
                                <a:ln>
                                  <a:noFill/>
                                </a:ln>
                              </wps:spPr>
                              <wps:txbx>
                                <w:txbxContent>
                                  <w:p w:rsidR="003110B3" w:rsidRDefault="003110B3" w:rsidP="003110B3">
                                    <w:pPr>
                                      <w:spacing w:after="160" w:line="259" w:lineRule="auto"/>
                                    </w:pPr>
                                    <w:r>
                                      <w:t xml:space="preserve"> </w:t>
                                    </w:r>
                                  </w:p>
                                </w:txbxContent>
                              </wps:txbx>
                              <wps:bodyPr horzOverflow="overflow" vert="horz" lIns="0" tIns="0" rIns="0" bIns="0" rtlCol="0">
                                <a:noAutofit/>
                              </wps:bodyPr>
                            </wps:wsp>
                            <wps:wsp>
                              <wps:cNvPr id="3593" name="Rectangle 3593"/>
                              <wps:cNvSpPr/>
                              <wps:spPr>
                                <a:xfrm>
                                  <a:off x="0" y="876681"/>
                                  <a:ext cx="1075970" cy="169633"/>
                                </a:xfrm>
                                <a:prstGeom prst="rect">
                                  <a:avLst/>
                                </a:prstGeom>
                                <a:ln>
                                  <a:noFill/>
                                </a:ln>
                              </wps:spPr>
                              <wps:txbx>
                                <w:txbxContent>
                                  <w:p w:rsidR="003110B3" w:rsidRDefault="003110B3" w:rsidP="003110B3">
                                    <w:pPr>
                                      <w:spacing w:after="160" w:line="259" w:lineRule="auto"/>
                                    </w:pPr>
                                    <w:r>
                                      <w:t xml:space="preserve">изображение </w:t>
                                    </w:r>
                                  </w:p>
                                </w:txbxContent>
                              </wps:txbx>
                              <wps:bodyPr horzOverflow="overflow" vert="horz" lIns="0" tIns="0" rIns="0" bIns="0" rtlCol="0">
                                <a:noAutofit/>
                              </wps:bodyPr>
                            </wps:wsp>
                            <wps:wsp>
                              <wps:cNvPr id="3594" name="Rectangle 3594"/>
                              <wps:cNvSpPr/>
                              <wps:spPr>
                                <a:xfrm>
                                  <a:off x="0" y="1036701"/>
                                  <a:ext cx="698542" cy="169632"/>
                                </a:xfrm>
                                <a:prstGeom prst="rect">
                                  <a:avLst/>
                                </a:prstGeom>
                                <a:ln>
                                  <a:noFill/>
                                </a:ln>
                              </wps:spPr>
                              <wps:txbx>
                                <w:txbxContent>
                                  <w:p w:rsidR="003110B3" w:rsidRDefault="003110B3" w:rsidP="003110B3">
                                    <w:pPr>
                                      <w:spacing w:after="160" w:line="259" w:lineRule="auto"/>
                                    </w:pPr>
                                    <w:r>
                                      <w:t>природы</w:t>
                                    </w:r>
                                  </w:p>
                                </w:txbxContent>
                              </wps:txbx>
                              <wps:bodyPr horzOverflow="overflow" vert="horz" lIns="0" tIns="0" rIns="0" bIns="0" rtlCol="0">
                                <a:noAutofit/>
                              </wps:bodyPr>
                            </wps:wsp>
                            <wps:wsp>
                              <wps:cNvPr id="3595" name="Rectangle 3595"/>
                              <wps:cNvSpPr/>
                              <wps:spPr>
                                <a:xfrm>
                                  <a:off x="524256" y="1008990"/>
                                  <a:ext cx="46619" cy="206430"/>
                                </a:xfrm>
                                <a:prstGeom prst="rect">
                                  <a:avLst/>
                                </a:prstGeom>
                                <a:ln>
                                  <a:noFill/>
                                </a:ln>
                              </wps:spPr>
                              <wps:txbx>
                                <w:txbxContent>
                                  <w:p w:rsidR="003110B3" w:rsidRDefault="003110B3" w:rsidP="003110B3">
                                    <w:pPr>
                                      <w:spacing w:after="160" w:line="259" w:lineRule="auto"/>
                                    </w:pPr>
                                    <w:r>
                                      <w:t xml:space="preserve"> </w:t>
                                    </w:r>
                                  </w:p>
                                </w:txbxContent>
                              </wps:txbx>
                              <wps:bodyPr horzOverflow="overflow" vert="horz" lIns="0" tIns="0" rIns="0" bIns="0" rtlCol="0">
                                <a:noAutofit/>
                              </wps:bodyPr>
                            </wps:wsp>
                            <wps:wsp>
                              <wps:cNvPr id="3599" name="Rectangle 3599"/>
                              <wps:cNvSpPr/>
                              <wps:spPr>
                                <a:xfrm>
                                  <a:off x="0" y="1269873"/>
                                  <a:ext cx="1075970" cy="169632"/>
                                </a:xfrm>
                                <a:prstGeom prst="rect">
                                  <a:avLst/>
                                </a:prstGeom>
                                <a:ln>
                                  <a:noFill/>
                                </a:ln>
                              </wps:spPr>
                              <wps:txbx>
                                <w:txbxContent>
                                  <w:p w:rsidR="003110B3" w:rsidRDefault="003110B3" w:rsidP="003110B3">
                                    <w:pPr>
                                      <w:spacing w:after="160" w:line="259" w:lineRule="auto"/>
                                    </w:pPr>
                                    <w:r>
                                      <w:t xml:space="preserve">изображение </w:t>
                                    </w:r>
                                  </w:p>
                                </w:txbxContent>
                              </wps:txbx>
                              <wps:bodyPr horzOverflow="overflow" vert="horz" lIns="0" tIns="0" rIns="0" bIns="0" rtlCol="0">
                                <a:noAutofit/>
                              </wps:bodyPr>
                            </wps:wsp>
                            <wps:wsp>
                              <wps:cNvPr id="3600" name="Rectangle 3600"/>
                              <wps:cNvSpPr/>
                              <wps:spPr>
                                <a:xfrm>
                                  <a:off x="0" y="1429893"/>
                                  <a:ext cx="834296" cy="169632"/>
                                </a:xfrm>
                                <a:prstGeom prst="rect">
                                  <a:avLst/>
                                </a:prstGeom>
                                <a:ln>
                                  <a:noFill/>
                                </a:ln>
                              </wps:spPr>
                              <wps:txbx>
                                <w:txbxContent>
                                  <w:p w:rsidR="003110B3" w:rsidRDefault="003110B3" w:rsidP="003110B3">
                                    <w:pPr>
                                      <w:spacing w:after="160" w:line="259" w:lineRule="auto"/>
                                    </w:pPr>
                                    <w:r>
                                      <w:t>предметов</w:t>
                                    </w:r>
                                  </w:p>
                                </w:txbxContent>
                              </wps:txbx>
                              <wps:bodyPr horzOverflow="overflow" vert="horz" lIns="0" tIns="0" rIns="0" bIns="0" rtlCol="0">
                                <a:noAutofit/>
                              </wps:bodyPr>
                            </wps:wsp>
                            <wps:wsp>
                              <wps:cNvPr id="3601" name="Rectangle 3601"/>
                              <wps:cNvSpPr/>
                              <wps:spPr>
                                <a:xfrm>
                                  <a:off x="624840" y="1402182"/>
                                  <a:ext cx="46619" cy="206430"/>
                                </a:xfrm>
                                <a:prstGeom prst="rect">
                                  <a:avLst/>
                                </a:prstGeom>
                                <a:ln>
                                  <a:noFill/>
                                </a:ln>
                              </wps:spPr>
                              <wps:txbx>
                                <w:txbxContent>
                                  <w:p w:rsidR="003110B3" w:rsidRDefault="003110B3" w:rsidP="003110B3">
                                    <w:pPr>
                                      <w:spacing w:after="160" w:line="259" w:lineRule="auto"/>
                                    </w:pPr>
                                    <w:r>
                                      <w:t xml:space="preserve"> </w:t>
                                    </w:r>
                                  </w:p>
                                </w:txbxContent>
                              </wps:txbx>
                              <wps:bodyPr horzOverflow="overflow" vert="horz" lIns="0" tIns="0" rIns="0" bIns="0" rtlCol="0">
                                <a:noAutofit/>
                              </wps:bodyPr>
                            </wps:wsp>
                            <wps:wsp>
                              <wps:cNvPr id="3605" name="Rectangle 3605"/>
                              <wps:cNvSpPr/>
                              <wps:spPr>
                                <a:xfrm>
                                  <a:off x="0" y="1698117"/>
                                  <a:ext cx="1075970" cy="169632"/>
                                </a:xfrm>
                                <a:prstGeom prst="rect">
                                  <a:avLst/>
                                </a:prstGeom>
                                <a:ln>
                                  <a:noFill/>
                                </a:ln>
                              </wps:spPr>
                              <wps:txbx>
                                <w:txbxContent>
                                  <w:p w:rsidR="003110B3" w:rsidRDefault="003110B3" w:rsidP="003110B3">
                                    <w:pPr>
                                      <w:spacing w:after="160" w:line="259" w:lineRule="auto"/>
                                    </w:pPr>
                                    <w:r>
                                      <w:t xml:space="preserve">изображение </w:t>
                                    </w:r>
                                  </w:p>
                                </w:txbxContent>
                              </wps:txbx>
                              <wps:bodyPr horzOverflow="overflow" vert="horz" lIns="0" tIns="0" rIns="0" bIns="0" rtlCol="0">
                                <a:noAutofit/>
                              </wps:bodyPr>
                            </wps:wsp>
                            <wps:wsp>
                              <wps:cNvPr id="3606" name="Rectangle 3606"/>
                              <wps:cNvSpPr/>
                              <wps:spPr>
                                <a:xfrm>
                                  <a:off x="0" y="1859661"/>
                                  <a:ext cx="808190" cy="169632"/>
                                </a:xfrm>
                                <a:prstGeom prst="rect">
                                  <a:avLst/>
                                </a:prstGeom>
                                <a:ln>
                                  <a:noFill/>
                                </a:ln>
                              </wps:spPr>
                              <wps:txbx>
                                <w:txbxContent>
                                  <w:p w:rsidR="003110B3" w:rsidRDefault="003110B3" w:rsidP="003110B3">
                                    <w:pPr>
                                      <w:spacing w:after="160" w:line="259" w:lineRule="auto"/>
                                    </w:pPr>
                                    <w:r>
                                      <w:t>животных</w:t>
                                    </w:r>
                                  </w:p>
                                </w:txbxContent>
                              </wps:txbx>
                              <wps:bodyPr horzOverflow="overflow" vert="horz" lIns="0" tIns="0" rIns="0" bIns="0" rtlCol="0">
                                <a:noAutofit/>
                              </wps:bodyPr>
                            </wps:wsp>
                            <wps:wsp>
                              <wps:cNvPr id="3607" name="Rectangle 3607"/>
                              <wps:cNvSpPr/>
                              <wps:spPr>
                                <a:xfrm>
                                  <a:off x="606552" y="1831950"/>
                                  <a:ext cx="46619" cy="206429"/>
                                </a:xfrm>
                                <a:prstGeom prst="rect">
                                  <a:avLst/>
                                </a:prstGeom>
                                <a:ln>
                                  <a:noFill/>
                                </a:ln>
                              </wps:spPr>
                              <wps:txbx>
                                <w:txbxContent>
                                  <w:p w:rsidR="003110B3" w:rsidRDefault="003110B3" w:rsidP="003110B3">
                                    <w:pPr>
                                      <w:spacing w:after="160" w:line="259" w:lineRule="auto"/>
                                    </w:pPr>
                                    <w:r>
                                      <w:t xml:space="preserve"> </w:t>
                                    </w:r>
                                  </w:p>
                                </w:txbxContent>
                              </wps:txbx>
                              <wps:bodyPr horzOverflow="overflow" vert="horz" lIns="0" tIns="0" rIns="0" bIns="0" rtlCol="0">
                                <a:noAutofit/>
                              </wps:bodyPr>
                            </wps:wsp>
                            <wps:wsp>
                              <wps:cNvPr id="3649" name="Shape 3649"/>
                              <wps:cNvSpPr/>
                              <wps:spPr>
                                <a:xfrm>
                                  <a:off x="833755" y="569654"/>
                                  <a:ext cx="1387475" cy="1473200"/>
                                </a:xfrm>
                                <a:custGeom>
                                  <a:avLst/>
                                  <a:gdLst/>
                                  <a:ahLst/>
                                  <a:cxnLst/>
                                  <a:rect l="0" t="0" r="0" b="0"/>
                                  <a:pathLst>
                                    <a:path w="1387475" h="1473200">
                                      <a:moveTo>
                                        <a:pt x="6350" y="0"/>
                                      </a:moveTo>
                                      <a:cubicBezTo>
                                        <a:pt x="9906" y="0"/>
                                        <a:pt x="12700" y="2794"/>
                                        <a:pt x="12700" y="6350"/>
                                      </a:cubicBezTo>
                                      <a:lnTo>
                                        <a:pt x="12700" y="733425"/>
                                      </a:lnTo>
                                      <a:lnTo>
                                        <a:pt x="1349375" y="733425"/>
                                      </a:lnTo>
                                      <a:cubicBezTo>
                                        <a:pt x="1352931" y="733425"/>
                                        <a:pt x="1355725" y="736219"/>
                                        <a:pt x="1355725" y="739775"/>
                                      </a:cubicBezTo>
                                      <a:lnTo>
                                        <a:pt x="1355725" y="1397000"/>
                                      </a:lnTo>
                                      <a:lnTo>
                                        <a:pt x="1387475" y="1397000"/>
                                      </a:lnTo>
                                      <a:lnTo>
                                        <a:pt x="1349375" y="1473200"/>
                                      </a:lnTo>
                                      <a:lnTo>
                                        <a:pt x="1311275" y="1397000"/>
                                      </a:lnTo>
                                      <a:lnTo>
                                        <a:pt x="1343025" y="1397000"/>
                                      </a:lnTo>
                                      <a:lnTo>
                                        <a:pt x="1343025" y="746125"/>
                                      </a:lnTo>
                                      <a:lnTo>
                                        <a:pt x="6350" y="746125"/>
                                      </a:lnTo>
                                      <a:cubicBezTo>
                                        <a:pt x="2794" y="746125"/>
                                        <a:pt x="0" y="743331"/>
                                        <a:pt x="0" y="739775"/>
                                      </a:cubicBezTo>
                                      <a:lnTo>
                                        <a:pt x="0" y="6350"/>
                                      </a:lnTo>
                                      <a:cubicBezTo>
                                        <a:pt x="0" y="2794"/>
                                        <a:pt x="2794" y="0"/>
                                        <a:pt x="6350" y="0"/>
                                      </a:cubicBezTo>
                                      <a:close/>
                                    </a:path>
                                  </a:pathLst>
                                </a:custGeom>
                                <a:solidFill>
                                  <a:srgbClr val="5B9BD5"/>
                                </a:solidFill>
                                <a:ln w="0" cap="flat">
                                  <a:noFill/>
                                  <a:miter lim="127000"/>
                                </a:ln>
                                <a:effectLst/>
                              </wps:spPr>
                              <wps:bodyPr/>
                            </wps:wsp>
                            <wps:wsp>
                              <wps:cNvPr id="3651" name="Shape 3651"/>
                              <wps:cNvSpPr/>
                              <wps:spPr>
                                <a:xfrm>
                                  <a:off x="683260" y="24825"/>
                                  <a:ext cx="1644650" cy="1320799"/>
                                </a:xfrm>
                                <a:custGeom>
                                  <a:avLst/>
                                  <a:gdLst/>
                                  <a:ahLst/>
                                  <a:cxnLst/>
                                  <a:rect l="0" t="0" r="0" b="0"/>
                                  <a:pathLst>
                                    <a:path w="1644650" h="1320799">
                                      <a:moveTo>
                                        <a:pt x="1568450" y="0"/>
                                      </a:moveTo>
                                      <a:lnTo>
                                        <a:pt x="1644650" y="38100"/>
                                      </a:lnTo>
                                      <a:lnTo>
                                        <a:pt x="1568450" y="76200"/>
                                      </a:lnTo>
                                      <a:lnTo>
                                        <a:pt x="1568450" y="44450"/>
                                      </a:lnTo>
                                      <a:lnTo>
                                        <a:pt x="831850" y="44450"/>
                                      </a:lnTo>
                                      <a:lnTo>
                                        <a:pt x="831850" y="1314449"/>
                                      </a:lnTo>
                                      <a:cubicBezTo>
                                        <a:pt x="831850" y="1318006"/>
                                        <a:pt x="829056" y="1320799"/>
                                        <a:pt x="825500" y="1320799"/>
                                      </a:cubicBezTo>
                                      <a:lnTo>
                                        <a:pt x="6350" y="1320799"/>
                                      </a:lnTo>
                                      <a:cubicBezTo>
                                        <a:pt x="2794" y="1320799"/>
                                        <a:pt x="0" y="1318006"/>
                                        <a:pt x="0" y="1314449"/>
                                      </a:cubicBezTo>
                                      <a:cubicBezTo>
                                        <a:pt x="0" y="1310894"/>
                                        <a:pt x="2794" y="1308099"/>
                                        <a:pt x="6350" y="1308099"/>
                                      </a:cubicBezTo>
                                      <a:lnTo>
                                        <a:pt x="819150" y="1308099"/>
                                      </a:lnTo>
                                      <a:lnTo>
                                        <a:pt x="819150" y="38100"/>
                                      </a:lnTo>
                                      <a:cubicBezTo>
                                        <a:pt x="819150" y="34544"/>
                                        <a:pt x="821944" y="31750"/>
                                        <a:pt x="825500" y="31750"/>
                                      </a:cubicBezTo>
                                      <a:lnTo>
                                        <a:pt x="1568450" y="31750"/>
                                      </a:lnTo>
                                      <a:lnTo>
                                        <a:pt x="1568450" y="0"/>
                                      </a:lnTo>
                                      <a:close/>
                                    </a:path>
                                  </a:pathLst>
                                </a:custGeom>
                                <a:solidFill>
                                  <a:srgbClr val="5B9BD5"/>
                                </a:solidFill>
                                <a:ln w="0" cap="flat">
                                  <a:noFill/>
                                  <a:miter lim="127000"/>
                                </a:ln>
                                <a:effectLst/>
                              </wps:spPr>
                              <wps:bodyPr/>
                            </wps:wsp>
                            <wps:wsp>
                              <wps:cNvPr id="3652" name="Shape 3652"/>
                              <wps:cNvSpPr/>
                              <wps:spPr>
                                <a:xfrm>
                                  <a:off x="683260" y="1528504"/>
                                  <a:ext cx="1425575" cy="330200"/>
                                </a:xfrm>
                                <a:custGeom>
                                  <a:avLst/>
                                  <a:gdLst/>
                                  <a:ahLst/>
                                  <a:cxnLst/>
                                  <a:rect l="0" t="0" r="0" b="0"/>
                                  <a:pathLst>
                                    <a:path w="1425575" h="330200">
                                      <a:moveTo>
                                        <a:pt x="1349375" y="0"/>
                                      </a:moveTo>
                                      <a:lnTo>
                                        <a:pt x="1425575" y="38100"/>
                                      </a:lnTo>
                                      <a:lnTo>
                                        <a:pt x="1349375" y="76200"/>
                                      </a:lnTo>
                                      <a:lnTo>
                                        <a:pt x="1349375" y="44450"/>
                                      </a:lnTo>
                                      <a:lnTo>
                                        <a:pt x="721995" y="44450"/>
                                      </a:lnTo>
                                      <a:lnTo>
                                        <a:pt x="721995" y="323850"/>
                                      </a:lnTo>
                                      <a:cubicBezTo>
                                        <a:pt x="721995" y="327406"/>
                                        <a:pt x="719201" y="330200"/>
                                        <a:pt x="715645" y="330200"/>
                                      </a:cubicBezTo>
                                      <a:lnTo>
                                        <a:pt x="6350" y="330200"/>
                                      </a:lnTo>
                                      <a:cubicBezTo>
                                        <a:pt x="2794" y="330200"/>
                                        <a:pt x="0" y="327406"/>
                                        <a:pt x="0" y="323850"/>
                                      </a:cubicBezTo>
                                      <a:cubicBezTo>
                                        <a:pt x="0" y="320294"/>
                                        <a:pt x="2794" y="317500"/>
                                        <a:pt x="6350" y="317500"/>
                                      </a:cubicBezTo>
                                      <a:lnTo>
                                        <a:pt x="709295" y="317500"/>
                                      </a:lnTo>
                                      <a:lnTo>
                                        <a:pt x="709295" y="38100"/>
                                      </a:lnTo>
                                      <a:cubicBezTo>
                                        <a:pt x="709295" y="34544"/>
                                        <a:pt x="712089" y="31750"/>
                                        <a:pt x="715645" y="31750"/>
                                      </a:cubicBezTo>
                                      <a:lnTo>
                                        <a:pt x="1349375" y="31750"/>
                                      </a:lnTo>
                                      <a:lnTo>
                                        <a:pt x="1349375" y="0"/>
                                      </a:lnTo>
                                      <a:close/>
                                    </a:path>
                                  </a:pathLst>
                                </a:custGeom>
                                <a:solidFill>
                                  <a:srgbClr val="5B9BD5"/>
                                </a:solidFill>
                                <a:ln w="0" cap="flat">
                                  <a:noFill/>
                                  <a:miter lim="127000"/>
                                </a:ln>
                                <a:effectLst/>
                              </wps:spPr>
                              <wps:bodyPr/>
                            </wps:wsp>
                          </wpg:wgp>
                        </a:graphicData>
                      </a:graphic>
                    </wp:inline>
                  </w:drawing>
                </mc:Choice>
                <mc:Fallback>
                  <w:pict>
                    <v:group w14:anchorId="5B327AAD" id="Group 42741" o:spid="_x0000_s1026" style="width:183.3pt;height:160.85pt;mso-position-horizontal-relative:char;mso-position-vertical-relative:line" coordsize="23279,20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">
                      <v:rect id="Rectangle 3581" o:spid="_x0000_s1027" style="position:absolute;width:10759;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" filled="f" stroked="f">
                        <v:textbox inset="0,0,0,0">
                          <w:txbxContent>
                            <w:p w:rsidR="003110B3" w:rsidRDefault="003110B3" w:rsidP="003110B3">
                              <w:pPr>
                                <w:spacing w:after="160" w:line="259" w:lineRule="auto"/>
                              </w:pPr>
                              <w:r>
                                <w:t xml:space="preserve">изображение </w:t>
                              </w:r>
                            </w:p>
                          </w:txbxContent>
                        </v:textbox>
                      </v:rect>
                      <v:rect id="Rectangle 3582" o:spid="_x0000_s1028" style="position:absolute;top:1615;width:17222;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" filled="f" stroked="f">
                        <v:textbox inset="0,0,0,0">
                          <w:txbxContent>
                            <w:p w:rsidR="003110B3" w:rsidRDefault="003110B3" w:rsidP="003110B3">
                              <w:pPr>
                                <w:spacing w:after="160" w:line="259" w:lineRule="auto"/>
                              </w:pPr>
                              <w:r>
                                <w:t xml:space="preserve">человека или группы </w:t>
                              </w:r>
                            </w:p>
                          </w:txbxContent>
                        </v:textbox>
                      </v:rect>
                      <v:rect id="Rectangle 3583" o:spid="_x0000_s1029" style="position:absolute;top:3215;width:5109;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" filled="f" stroked="f">
                        <v:textbox inset="0,0,0,0">
                          <w:txbxContent>
                            <w:p w:rsidR="003110B3" w:rsidRDefault="003110B3" w:rsidP="003110B3">
                              <w:pPr>
                                <w:spacing w:after="160" w:line="259" w:lineRule="auto"/>
                              </w:pPr>
                              <w:r>
                                <w:t>людей</w:t>
                              </w:r>
                            </w:p>
                          </w:txbxContent>
                        </v:textbox>
                      </v:rect>
                      <v:rect id="Rectangle 3584" o:spid="_x0000_s1030" style="position:absolute;left:3825;top:293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" filled="f" stroked="f">
                        <v:textbox inset="0,0,0,0">
                          <w:txbxContent>
                            <w:p w:rsidR="003110B3" w:rsidRDefault="003110B3" w:rsidP="003110B3">
                              <w:pPr>
                                <w:spacing w:after="160" w:line="259" w:lineRule="auto"/>
                              </w:pPr>
                              <w:r>
                                <w:t xml:space="preserve"> </w:t>
                              </w:r>
                            </w:p>
                          </w:txbxContent>
                        </v:textbox>
                      </v:rect>
                      <v:rect id="Rectangle 3587" o:spid="_x0000_s1031" style="position:absolute;top:4815;width:14856;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" filled="f" stroked="f">
                        <v:textbox inset="0,0,0,0">
                          <w:txbxContent>
                            <w:p w:rsidR="003110B3" w:rsidRDefault="003110B3" w:rsidP="003110B3">
                              <w:pPr>
                                <w:spacing w:after="160" w:line="259" w:lineRule="auto"/>
                              </w:pPr>
                              <w:r>
                                <w:t xml:space="preserve">изображение сцен </w:t>
                              </w:r>
                            </w:p>
                          </w:txbxContent>
                        </v:textbox>
                      </v:rect>
                      <v:rect id="Rectangle 3588" o:spid="_x0000_s1032" style="position:absolute;top:6431;width:7684;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" filled="f" stroked="f">
                        <v:textbox inset="0,0,0,0">
                          <w:txbxContent>
                            <w:p w:rsidR="003110B3" w:rsidRDefault="003110B3" w:rsidP="003110B3">
                              <w:pPr>
                                <w:spacing w:after="160" w:line="259" w:lineRule="auto"/>
                              </w:pPr>
                              <w:r>
                                <w:t>сражений</w:t>
                              </w:r>
                            </w:p>
                          </w:txbxContent>
                        </v:textbox>
                      </v:rect>
                      <v:rect id="Rectangle 3589" o:spid="_x0000_s1033" style="position:absolute;left:5760;top:615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" filled="f" stroked="f">
                        <v:textbox inset="0,0,0,0">
                          <w:txbxContent>
                            <w:p w:rsidR="003110B3" w:rsidRDefault="003110B3" w:rsidP="003110B3">
                              <w:pPr>
                                <w:spacing w:after="160" w:line="259" w:lineRule="auto"/>
                              </w:pPr>
                              <w:r>
                                <w:t xml:space="preserve"> </w:t>
                              </w:r>
                            </w:p>
                          </w:txbxContent>
                        </v:textbox>
                      </v:rect>
                      <v:rect id="Rectangle 3593" o:spid="_x0000_s1034" style="position:absolute;top:8766;width:10759;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" filled="f" stroked="f">
                        <v:textbox inset="0,0,0,0">
                          <w:txbxContent>
                            <w:p w:rsidR="003110B3" w:rsidRDefault="003110B3" w:rsidP="003110B3">
                              <w:pPr>
                                <w:spacing w:after="160" w:line="259" w:lineRule="auto"/>
                              </w:pPr>
                              <w:r>
                                <w:t xml:space="preserve">изображение </w:t>
                              </w:r>
                            </w:p>
                          </w:txbxContent>
                        </v:textbox>
                      </v:rect>
                      <v:rect id="Rectangle 3594" o:spid="_x0000_s1035" style="position:absolute;top:10367;width:6985;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" filled="f" stroked="f">
                        <v:textbox inset="0,0,0,0">
                          <w:txbxContent>
                            <w:p w:rsidR="003110B3" w:rsidRDefault="003110B3" w:rsidP="003110B3">
                              <w:pPr>
                                <w:spacing w:after="160" w:line="259" w:lineRule="auto"/>
                              </w:pPr>
                              <w:r>
                                <w:t>природы</w:t>
                              </w:r>
                            </w:p>
                          </w:txbxContent>
                        </v:textbox>
                      </v:rect>
                      <v:rect id="Rectangle 3595" o:spid="_x0000_s1036" style="position:absolute;left:5242;top:10089;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" filled="f" stroked="f">
                        <v:textbox inset="0,0,0,0">
                          <w:txbxContent>
                            <w:p w:rsidR="003110B3" w:rsidRDefault="003110B3" w:rsidP="003110B3">
                              <w:pPr>
                                <w:spacing w:after="160" w:line="259" w:lineRule="auto"/>
                              </w:pPr>
                              <w:r>
                                <w:t xml:space="preserve"> </w:t>
                              </w:r>
                            </w:p>
                          </w:txbxContent>
                        </v:textbox>
                      </v:rect>
                      <v:rect id="Rectangle 3599" o:spid="_x0000_s1037" style="position:absolute;top:12698;width:10759;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" filled="f" stroked="f">
                        <v:textbox inset="0,0,0,0">
                          <w:txbxContent>
                            <w:p w:rsidR="003110B3" w:rsidRDefault="003110B3" w:rsidP="003110B3">
                              <w:pPr>
                                <w:spacing w:after="160" w:line="259" w:lineRule="auto"/>
                              </w:pPr>
                              <w:r>
                                <w:t xml:space="preserve">изображение </w:t>
                              </w:r>
                            </w:p>
                          </w:txbxContent>
                        </v:textbox>
                      </v:rect>
                      <v:rect id="Rectangle 3600" o:spid="_x0000_s1038" style="position:absolute;top:14298;width:8342;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" filled="f" stroked="f">
                        <v:textbox inset="0,0,0,0">
                          <w:txbxContent>
                            <w:p w:rsidR="003110B3" w:rsidRDefault="003110B3" w:rsidP="003110B3">
                              <w:pPr>
                                <w:spacing w:after="160" w:line="259" w:lineRule="auto"/>
                              </w:pPr>
                              <w:r>
                                <w:t>предметов</w:t>
                              </w:r>
                            </w:p>
                          </w:txbxContent>
                        </v:textbox>
                      </v:rect>
                      <v:rect id="Rectangle 3601" o:spid="_x0000_s1039" style="position:absolute;left:6248;top:14021;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" filled="f" stroked="f">
                        <v:textbox inset="0,0,0,0">
                          <w:txbxContent>
                            <w:p w:rsidR="003110B3" w:rsidRDefault="003110B3" w:rsidP="003110B3">
                              <w:pPr>
                                <w:spacing w:after="160" w:line="259" w:lineRule="auto"/>
                              </w:pPr>
                              <w:r>
                                <w:t xml:space="preserve"> </w:t>
                              </w:r>
                            </w:p>
                          </w:txbxContent>
                        </v:textbox>
                      </v:rect>
                      <v:rect id="Rectangle 3605" o:spid="_x0000_s1040" style="position:absolute;top:16981;width:10759;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" filled="f" stroked="f">
                        <v:textbox inset="0,0,0,0">
                          <w:txbxContent>
                            <w:p w:rsidR="003110B3" w:rsidRDefault="003110B3" w:rsidP="003110B3">
                              <w:pPr>
                                <w:spacing w:after="160" w:line="259" w:lineRule="auto"/>
                              </w:pPr>
                              <w:r>
                                <w:t xml:space="preserve">изображение </w:t>
                              </w:r>
                            </w:p>
                          </w:txbxContent>
                        </v:textbox>
                      </v:rect>
                      <v:rect id="Rectangle 3606" o:spid="_x0000_s1041" style="position:absolute;top:18596;width:8081;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rsidR="003110B3" w:rsidRDefault="003110B3" w:rsidP="003110B3">
                              <w:pPr>
                                <w:spacing w:after="160" w:line="259" w:lineRule="auto"/>
                              </w:pPr>
                              <w:r>
                                <w:t>животных</w:t>
                              </w:r>
                            </w:p>
                          </w:txbxContent>
                        </v:textbox>
                      </v:rect>
                      <v:rect id="Rectangle 3607" o:spid="_x0000_s1042" style="position:absolute;left:6065;top:18319;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rsidR="003110B3" w:rsidRDefault="003110B3" w:rsidP="003110B3">
                              <w:pPr>
                                <w:spacing w:after="160" w:line="259" w:lineRule="auto"/>
                              </w:pPr>
                              <w:r>
                                <w:t xml:space="preserve"> </w:t>
                              </w:r>
                            </w:p>
                          </w:txbxContent>
                        </v:textbox>
                      </v:rect>
                      <v:shape id="Shape 3649" o:spid="_x0000_s1043" style="position:absolute;left:8337;top:5696;width:13875;height:14732;visibility:visible;mso-wrap-style:square;v-text-anchor:top" coordsize="1387475,147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" path="m6350,v3556,,6350,2794,6350,6350l12700,733425r1336675,c1352931,733425,1355725,736219,1355725,739775r,657225l1387475,1397000r-38100,76200l1311275,1397000r31750,l1343025,746125r-1336675,c2794,746125,,743331,,739775l,6350c,2794,2794,,6350,xe" fillcolor="#5b9bd5" stroked="f" strokeweight="0">
                        <v:stroke miterlimit="83231f" joinstyle="miter"/>
                        <v:path arrowok="t" textboxrect="0,0,1387475,1473200"/>
                      </v:shape>
                      <v:shape id="Shape 3651" o:spid="_x0000_s1044" style="position:absolute;left:6832;top:248;width:16447;height:13208;visibility:visible;mso-wrap-style:square;v-text-anchor:top" coordsize="1644650,1320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" path="m1568450,r76200,38100l1568450,76200r,-31750l831850,44450r,1269999c831850,1318006,829056,1320799,825500,1320799r-819150,c2794,1320799,,1318006,,1314449v,-3555,2794,-6350,6350,-6350l819150,1308099r,-1269999c819150,34544,821944,31750,825500,31750r742950,l1568450,xe" fillcolor="#5b9bd5" stroked="f" strokeweight="0">
                        <v:stroke miterlimit="83231f" joinstyle="miter"/>
                        <v:path arrowok="t" textboxrect="0,0,1644650,1320799"/>
                      </v:shape>
                      <v:shape id="Shape 3652" o:spid="_x0000_s1045" style="position:absolute;left:6832;top:15285;width:14256;height:3302;visibility:visible;mso-wrap-style:square;v-text-anchor:top" coordsize="1425575,330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" path="m1349375,r76200,38100l1349375,76200r,-31750l721995,44450r,279400c721995,327406,719201,330200,715645,330200r-709295,c2794,330200,,327406,,323850v,-3556,2794,-6350,6350,-6350l709295,317500r,-279400c709295,34544,712089,31750,715645,31750r633730,l1349375,xe" fillcolor="#5b9bd5" stroked="f" strokeweight="0">
                        <v:stroke miterlimit="83231f" joinstyle="miter"/>
                        <v:path arrowok="t" textboxrect="0,0,1425575,330200"/>
                      </v:shape>
                      <w10:anchorlock/>
                    </v:group>
                  </w:pict>
                </mc:Fallback>
              </mc:AlternateContent>
            </w:r>
          </w:p>
          <w:p w:rsidR="003110B3" w:rsidRPr="003110B3" w:rsidRDefault="003110B3" w:rsidP="003110B3">
            <w:pPr>
              <w:spacing w:after="0" w:line="259" w:lineRule="auto"/>
              <w:ind w:left="108" w:right="202" w:firstLine="108"/>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rPr>
              <w:t xml:space="preserve">изображение сцен и событий из жизни </w:t>
            </w:r>
            <w:r w:rsidRPr="003110B3">
              <w:rPr>
                <w:rFonts w:ascii="Times New Roman" w:eastAsia="Times New Roman" w:hAnsi="Times New Roman" w:cs="Times New Roman"/>
                <w:color w:val="000000"/>
                <w:sz w:val="2"/>
              </w:rPr>
              <w:t xml:space="preserve"> </w:t>
            </w:r>
            <w:r w:rsidRPr="003110B3">
              <w:rPr>
                <w:rFonts w:ascii="Times New Roman" w:eastAsia="Times New Roman" w:hAnsi="Times New Roman" w:cs="Times New Roman"/>
                <w:color w:val="000000"/>
              </w:rPr>
              <w:t xml:space="preserve">людей </w:t>
            </w:r>
          </w:p>
        </w:tc>
        <w:tc>
          <w:tcPr>
            <w:tcW w:w="1976" w:type="dxa"/>
            <w:tcBorders>
              <w:top w:val="single" w:sz="4" w:space="0" w:color="000000"/>
              <w:left w:val="nil"/>
              <w:bottom w:val="single" w:sz="4" w:space="0" w:color="000000"/>
              <w:right w:val="single" w:sz="4" w:space="0" w:color="000000"/>
            </w:tcBorders>
          </w:tcPr>
          <w:p w:rsidR="003110B3" w:rsidRPr="003110B3" w:rsidRDefault="003110B3" w:rsidP="003110B3">
            <w:pPr>
              <w:spacing w:after="0" w:line="259" w:lineRule="auto"/>
              <w:ind w:left="89" w:right="216"/>
              <w:jc w:val="right"/>
              <w:rPr>
                <w:rFonts w:ascii="Times New Roman" w:eastAsia="Times New Roman" w:hAnsi="Times New Roman" w:cs="Times New Roman"/>
                <w:color w:val="000000"/>
                <w:sz w:val="24"/>
              </w:rPr>
            </w:pPr>
            <w:r w:rsidRPr="003110B3">
              <w:rPr>
                <w:rFonts w:ascii="Calibri" w:eastAsia="Calibri" w:hAnsi="Calibri" w:cs="Calibri"/>
                <w:noProof/>
                <w:color w:val="000000"/>
              </w:rPr>
              <mc:AlternateContent>
                <mc:Choice Requires="wpg">
                  <w:drawing>
                    <wp:anchor distT="0" distB="0" distL="114300" distR="114300" simplePos="0" relativeHeight="251662336" behindDoc="0" locked="0" layoutInCell="1" allowOverlap="1" wp14:anchorId="20041636" wp14:editId="57D4EAA9">
                      <wp:simplePos x="0" y="0"/>
                      <wp:positionH relativeFrom="column">
                        <wp:posOffset>-842898</wp:posOffset>
                      </wp:positionH>
                      <wp:positionV relativeFrom="paragraph">
                        <wp:posOffset>289104</wp:posOffset>
                      </wp:positionV>
                      <wp:extent cx="1993900" cy="1844040"/>
                      <wp:effectExtent l="0" t="0" r="0" b="0"/>
                      <wp:wrapSquare wrapText="bothSides"/>
                      <wp:docPr id="42930" name="Group 42930"/>
                      <wp:cNvGraphicFramePr/>
                      <a:graphic xmlns:a="http://schemas.openxmlformats.org/drawingml/2006/main">
                        <a:graphicData uri="http://schemas.microsoft.com/office/word/2010/wordprocessingGroup">
                          <wpg:wgp>
                            <wpg:cNvGrpSpPr/>
                            <wpg:grpSpPr>
                              <a:xfrm>
                                <a:off x="0" y="0"/>
                                <a:ext cx="1993900" cy="1844040"/>
                                <a:chOff x="0" y="0"/>
                                <a:chExt cx="1993900" cy="1844040"/>
                              </a:xfrm>
                            </wpg:grpSpPr>
                            <wps:wsp>
                              <wps:cNvPr id="3591" name="Rectangle 3591"/>
                              <wps:cNvSpPr/>
                              <wps:spPr>
                                <a:xfrm>
                                  <a:off x="1114171" y="346270"/>
                                  <a:ext cx="1124827" cy="169632"/>
                                </a:xfrm>
                                <a:prstGeom prst="rect">
                                  <a:avLst/>
                                </a:prstGeom>
                                <a:ln>
                                  <a:noFill/>
                                </a:ln>
                              </wps:spPr>
                              <wps:txbx>
                                <w:txbxContent>
                                  <w:p w:rsidR="003110B3" w:rsidRDefault="003110B3" w:rsidP="003110B3">
                                    <w:pPr>
                                      <w:spacing w:after="160" w:line="259" w:lineRule="auto"/>
                                    </w:pPr>
                                    <w:r>
                                      <w:t>бытовой жанр</w:t>
                                    </w:r>
                                  </w:p>
                                </w:txbxContent>
                              </wps:txbx>
                              <wps:bodyPr horzOverflow="overflow" vert="horz" lIns="0" tIns="0" rIns="0" bIns="0" rtlCol="0">
                                <a:noAutofit/>
                              </wps:bodyPr>
                            </wps:wsp>
                            <wps:wsp>
                              <wps:cNvPr id="3592" name="Rectangle 3592"/>
                              <wps:cNvSpPr/>
                              <wps:spPr>
                                <a:xfrm>
                                  <a:off x="1958848" y="318559"/>
                                  <a:ext cx="46619" cy="206430"/>
                                </a:xfrm>
                                <a:prstGeom prst="rect">
                                  <a:avLst/>
                                </a:prstGeom>
                                <a:ln>
                                  <a:noFill/>
                                </a:ln>
                              </wps:spPr>
                              <wps:txbx>
                                <w:txbxContent>
                                  <w:p w:rsidR="003110B3" w:rsidRDefault="003110B3" w:rsidP="003110B3">
                                    <w:pPr>
                                      <w:spacing w:after="160" w:line="259" w:lineRule="auto"/>
                                    </w:pPr>
                                    <w:r>
                                      <w:t xml:space="preserve"> </w:t>
                                    </w:r>
                                  </w:p>
                                </w:txbxContent>
                              </wps:txbx>
                              <wps:bodyPr horzOverflow="overflow" vert="horz" lIns="0" tIns="0" rIns="0" bIns="0" rtlCol="0">
                                <a:noAutofit/>
                              </wps:bodyPr>
                            </wps:wsp>
                            <wps:wsp>
                              <wps:cNvPr id="3597" name="Rectangle 3597"/>
                              <wps:cNvSpPr/>
                              <wps:spPr>
                                <a:xfrm>
                                  <a:off x="1490599" y="741366"/>
                                  <a:ext cx="624324" cy="169633"/>
                                </a:xfrm>
                                <a:prstGeom prst="rect">
                                  <a:avLst/>
                                </a:prstGeom>
                                <a:ln>
                                  <a:noFill/>
                                </a:ln>
                              </wps:spPr>
                              <wps:txbx>
                                <w:txbxContent>
                                  <w:p w:rsidR="003110B3" w:rsidRDefault="003110B3" w:rsidP="003110B3">
                                    <w:pPr>
                                      <w:spacing w:after="160" w:line="259" w:lineRule="auto"/>
                                    </w:pPr>
                                    <w:r>
                                      <w:t>портрет</w:t>
                                    </w:r>
                                  </w:p>
                                </w:txbxContent>
                              </wps:txbx>
                              <wps:bodyPr horzOverflow="overflow" vert="horz" lIns="0" tIns="0" rIns="0" bIns="0" rtlCol="0">
                                <a:noAutofit/>
                              </wps:bodyPr>
                            </wps:wsp>
                            <wps:wsp>
                              <wps:cNvPr id="3598" name="Rectangle 3598"/>
                              <wps:cNvSpPr/>
                              <wps:spPr>
                                <a:xfrm>
                                  <a:off x="1958848" y="713656"/>
                                  <a:ext cx="46619" cy="206430"/>
                                </a:xfrm>
                                <a:prstGeom prst="rect">
                                  <a:avLst/>
                                </a:prstGeom>
                                <a:ln>
                                  <a:noFill/>
                                </a:ln>
                              </wps:spPr>
                              <wps:txbx>
                                <w:txbxContent>
                                  <w:p w:rsidR="003110B3" w:rsidRDefault="003110B3" w:rsidP="003110B3">
                                    <w:pPr>
                                      <w:spacing w:after="160" w:line="259" w:lineRule="auto"/>
                                    </w:pPr>
                                    <w:r>
                                      <w:t xml:space="preserve"> </w:t>
                                    </w:r>
                                  </w:p>
                                </w:txbxContent>
                              </wps:txbx>
                              <wps:bodyPr horzOverflow="overflow" vert="horz" lIns="0" tIns="0" rIns="0" bIns="0" rtlCol="0">
                                <a:noAutofit/>
                              </wps:bodyPr>
                            </wps:wsp>
                            <wps:wsp>
                              <wps:cNvPr id="3603" name="Rectangle 3603"/>
                              <wps:cNvSpPr/>
                              <wps:spPr>
                                <a:xfrm>
                                  <a:off x="842899" y="1134559"/>
                                  <a:ext cx="1486406" cy="169632"/>
                                </a:xfrm>
                                <a:prstGeom prst="rect">
                                  <a:avLst/>
                                </a:prstGeom>
                                <a:ln>
                                  <a:noFill/>
                                </a:ln>
                              </wps:spPr>
                              <wps:txbx>
                                <w:txbxContent>
                                  <w:p w:rsidR="003110B3" w:rsidRDefault="003110B3" w:rsidP="003110B3">
                                    <w:pPr>
                                      <w:spacing w:after="160" w:line="259" w:lineRule="auto"/>
                                    </w:pPr>
                                    <w:r>
                                      <w:t>анималистический</w:t>
                                    </w:r>
                                  </w:p>
                                </w:txbxContent>
                              </wps:txbx>
                              <wps:bodyPr horzOverflow="overflow" vert="horz" lIns="0" tIns="0" rIns="0" bIns="0" rtlCol="0">
                                <a:noAutofit/>
                              </wps:bodyPr>
                            </wps:wsp>
                            <wps:wsp>
                              <wps:cNvPr id="3604" name="Rectangle 3604"/>
                              <wps:cNvSpPr/>
                              <wps:spPr>
                                <a:xfrm>
                                  <a:off x="1958848" y="1106848"/>
                                  <a:ext cx="46619" cy="206429"/>
                                </a:xfrm>
                                <a:prstGeom prst="rect">
                                  <a:avLst/>
                                </a:prstGeom>
                                <a:ln>
                                  <a:noFill/>
                                </a:ln>
                              </wps:spPr>
                              <wps:txbx>
                                <w:txbxContent>
                                  <w:p w:rsidR="003110B3" w:rsidRDefault="003110B3" w:rsidP="003110B3">
                                    <w:pPr>
                                      <w:spacing w:after="160" w:line="259" w:lineRule="auto"/>
                                    </w:pPr>
                                    <w:r>
                                      <w:t xml:space="preserve"> </w:t>
                                    </w:r>
                                  </w:p>
                                </w:txbxContent>
                              </wps:txbx>
                              <wps:bodyPr horzOverflow="overflow" vert="horz" lIns="0" tIns="0" rIns="0" bIns="0" rtlCol="0">
                                <a:noAutofit/>
                              </wps:bodyPr>
                            </wps:wsp>
                            <wps:wsp>
                              <wps:cNvPr id="3648" name="Shape 3648"/>
                              <wps:cNvSpPr/>
                              <wps:spPr>
                                <a:xfrm>
                                  <a:off x="447675" y="0"/>
                                  <a:ext cx="1216025" cy="815975"/>
                                </a:xfrm>
                                <a:custGeom>
                                  <a:avLst/>
                                  <a:gdLst/>
                                  <a:ahLst/>
                                  <a:cxnLst/>
                                  <a:rect l="0" t="0" r="0" b="0"/>
                                  <a:pathLst>
                                    <a:path w="1216025" h="815975">
                                      <a:moveTo>
                                        <a:pt x="6350" y="0"/>
                                      </a:moveTo>
                                      <a:lnTo>
                                        <a:pt x="610870" y="0"/>
                                      </a:lnTo>
                                      <a:cubicBezTo>
                                        <a:pt x="614299" y="0"/>
                                        <a:pt x="617220" y="2794"/>
                                        <a:pt x="617220" y="6350"/>
                                      </a:cubicBezTo>
                                      <a:lnTo>
                                        <a:pt x="617220" y="771525"/>
                                      </a:lnTo>
                                      <a:lnTo>
                                        <a:pt x="1139825" y="771525"/>
                                      </a:lnTo>
                                      <a:lnTo>
                                        <a:pt x="1139825" y="739775"/>
                                      </a:lnTo>
                                      <a:lnTo>
                                        <a:pt x="1216025" y="777875"/>
                                      </a:lnTo>
                                      <a:lnTo>
                                        <a:pt x="1139825" y="815975"/>
                                      </a:lnTo>
                                      <a:lnTo>
                                        <a:pt x="1139825" y="784225"/>
                                      </a:lnTo>
                                      <a:lnTo>
                                        <a:pt x="610870" y="784225"/>
                                      </a:lnTo>
                                      <a:cubicBezTo>
                                        <a:pt x="607314" y="784225"/>
                                        <a:pt x="604520" y="781431"/>
                                        <a:pt x="604520" y="777875"/>
                                      </a:cubicBezTo>
                                      <a:lnTo>
                                        <a:pt x="604520" y="12700"/>
                                      </a:lnTo>
                                      <a:lnTo>
                                        <a:pt x="6350" y="12700"/>
                                      </a:lnTo>
                                      <a:cubicBezTo>
                                        <a:pt x="2794" y="12700"/>
                                        <a:pt x="0" y="9906"/>
                                        <a:pt x="0" y="6350"/>
                                      </a:cubicBezTo>
                                      <a:cubicBezTo>
                                        <a:pt x="0" y="2794"/>
                                        <a:pt x="2794" y="0"/>
                                        <a:pt x="6350" y="0"/>
                                      </a:cubicBezTo>
                                      <a:close/>
                                    </a:path>
                                  </a:pathLst>
                                </a:custGeom>
                                <a:solidFill>
                                  <a:srgbClr val="5B9BD5"/>
                                </a:solidFill>
                                <a:ln w="0" cap="flat">
                                  <a:noFill/>
                                  <a:miter lim="127000"/>
                                </a:ln>
                                <a:effectLst/>
                              </wps:spPr>
                              <wps:bodyPr/>
                            </wps:wsp>
                            <wps:wsp>
                              <wps:cNvPr id="3650" name="Shape 3650"/>
                              <wps:cNvSpPr/>
                              <wps:spPr>
                                <a:xfrm>
                                  <a:off x="0" y="786765"/>
                                  <a:ext cx="1768475" cy="882650"/>
                                </a:xfrm>
                                <a:custGeom>
                                  <a:avLst/>
                                  <a:gdLst/>
                                  <a:ahLst/>
                                  <a:cxnLst/>
                                  <a:rect l="0" t="0" r="0" b="0"/>
                                  <a:pathLst>
                                    <a:path w="1768475" h="882650">
                                      <a:moveTo>
                                        <a:pt x="6350" y="0"/>
                                      </a:moveTo>
                                      <a:lnTo>
                                        <a:pt x="887095" y="0"/>
                                      </a:lnTo>
                                      <a:cubicBezTo>
                                        <a:pt x="890651" y="0"/>
                                        <a:pt x="893445" y="2794"/>
                                        <a:pt x="893445" y="6350"/>
                                      </a:cubicBezTo>
                                      <a:lnTo>
                                        <a:pt x="893445" y="838200"/>
                                      </a:lnTo>
                                      <a:lnTo>
                                        <a:pt x="1692275" y="838200"/>
                                      </a:lnTo>
                                      <a:lnTo>
                                        <a:pt x="1692275" y="806450"/>
                                      </a:lnTo>
                                      <a:lnTo>
                                        <a:pt x="1768475" y="844550"/>
                                      </a:lnTo>
                                      <a:lnTo>
                                        <a:pt x="1692275" y="882650"/>
                                      </a:lnTo>
                                      <a:lnTo>
                                        <a:pt x="1692275" y="850900"/>
                                      </a:lnTo>
                                      <a:lnTo>
                                        <a:pt x="887095" y="850900"/>
                                      </a:lnTo>
                                      <a:cubicBezTo>
                                        <a:pt x="883539" y="850900"/>
                                        <a:pt x="880745" y="848106"/>
                                        <a:pt x="880745" y="844550"/>
                                      </a:cubicBezTo>
                                      <a:lnTo>
                                        <a:pt x="880745" y="12700"/>
                                      </a:lnTo>
                                      <a:lnTo>
                                        <a:pt x="6350" y="12700"/>
                                      </a:lnTo>
                                      <a:cubicBezTo>
                                        <a:pt x="2794" y="12700"/>
                                        <a:pt x="0" y="9906"/>
                                        <a:pt x="0" y="6350"/>
                                      </a:cubicBezTo>
                                      <a:cubicBezTo>
                                        <a:pt x="0" y="2794"/>
                                        <a:pt x="2794" y="0"/>
                                        <a:pt x="6350" y="0"/>
                                      </a:cubicBezTo>
                                      <a:close/>
                                    </a:path>
                                  </a:pathLst>
                                </a:custGeom>
                                <a:solidFill>
                                  <a:srgbClr val="5B9BD5"/>
                                </a:solidFill>
                                <a:ln w="0" cap="flat">
                                  <a:noFill/>
                                  <a:miter lim="127000"/>
                                </a:ln>
                                <a:effectLst/>
                              </wps:spPr>
                              <wps:bodyPr/>
                            </wps:wsp>
                            <wps:wsp>
                              <wps:cNvPr id="3653" name="Shape 3653"/>
                              <wps:cNvSpPr/>
                              <wps:spPr>
                                <a:xfrm>
                                  <a:off x="447675" y="475615"/>
                                  <a:ext cx="1206500" cy="1368425"/>
                                </a:xfrm>
                                <a:custGeom>
                                  <a:avLst/>
                                  <a:gdLst/>
                                  <a:ahLst/>
                                  <a:cxnLst/>
                                  <a:rect l="0" t="0" r="0" b="0"/>
                                  <a:pathLst>
                                    <a:path w="1206500" h="1368425">
                                      <a:moveTo>
                                        <a:pt x="1168400" y="0"/>
                                      </a:moveTo>
                                      <a:lnTo>
                                        <a:pt x="1206500" y="76200"/>
                                      </a:lnTo>
                                      <a:lnTo>
                                        <a:pt x="1174750" y="76200"/>
                                      </a:lnTo>
                                      <a:lnTo>
                                        <a:pt x="1174750" y="681355"/>
                                      </a:lnTo>
                                      <a:cubicBezTo>
                                        <a:pt x="1174750" y="684911"/>
                                        <a:pt x="1171956" y="687705"/>
                                        <a:pt x="1168400" y="687705"/>
                                      </a:cubicBezTo>
                                      <a:lnTo>
                                        <a:pt x="12700" y="687705"/>
                                      </a:lnTo>
                                      <a:lnTo>
                                        <a:pt x="12700" y="1362075"/>
                                      </a:lnTo>
                                      <a:cubicBezTo>
                                        <a:pt x="12700" y="1365631"/>
                                        <a:pt x="9906" y="1368425"/>
                                        <a:pt x="6350" y="1368425"/>
                                      </a:cubicBezTo>
                                      <a:cubicBezTo>
                                        <a:pt x="2794" y="1368425"/>
                                        <a:pt x="0" y="1365631"/>
                                        <a:pt x="0" y="1362075"/>
                                      </a:cubicBezTo>
                                      <a:lnTo>
                                        <a:pt x="0" y="681355"/>
                                      </a:lnTo>
                                      <a:cubicBezTo>
                                        <a:pt x="0" y="677799"/>
                                        <a:pt x="2794" y="675005"/>
                                        <a:pt x="6350" y="675005"/>
                                      </a:cubicBezTo>
                                      <a:lnTo>
                                        <a:pt x="1162050" y="675005"/>
                                      </a:lnTo>
                                      <a:lnTo>
                                        <a:pt x="1162050" y="76200"/>
                                      </a:lnTo>
                                      <a:lnTo>
                                        <a:pt x="1130300" y="76200"/>
                                      </a:lnTo>
                                      <a:lnTo>
                                        <a:pt x="1168400" y="0"/>
                                      </a:lnTo>
                                      <a:close/>
                                    </a:path>
                                  </a:pathLst>
                                </a:custGeom>
                                <a:solidFill>
                                  <a:srgbClr val="5B9BD5"/>
                                </a:solidFill>
                                <a:ln w="0" cap="flat">
                                  <a:noFill/>
                                  <a:miter lim="127000"/>
                                </a:ln>
                                <a:effectLst/>
                              </wps:spPr>
                              <wps:bodyPr/>
                            </wps:wsp>
                          </wpg:wgp>
                        </a:graphicData>
                      </a:graphic>
                    </wp:anchor>
                  </w:drawing>
                </mc:Choice>
                <mc:Fallback>
                  <w:pict>
                    <v:group w14:anchorId="20041636" id="Group 42930" o:spid="_x0000_s1046" style="position:absolute;left:0;text-align:left;margin-left:-66.35pt;margin-top:22.75pt;width:157pt;height:145.2pt;z-index:251662336;mso-position-horizontal-relative:text;mso-position-vertical-relative:text" coordsize="19939,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">
                      <v:rect id="Rectangle 3591" o:spid="_x0000_s1047" style="position:absolute;left:11141;top:3462;width:11248;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" filled="f" stroked="f">
                        <v:textbox inset="0,0,0,0">
                          <w:txbxContent>
                            <w:p w:rsidR="003110B3" w:rsidRDefault="003110B3" w:rsidP="003110B3">
                              <w:pPr>
                                <w:spacing w:after="160" w:line="259" w:lineRule="auto"/>
                              </w:pPr>
                              <w:r>
                                <w:t>бытовой жанр</w:t>
                              </w:r>
                            </w:p>
                          </w:txbxContent>
                        </v:textbox>
                      </v:rect>
                      <v:rect id="Rectangle 3592" o:spid="_x0000_s1048" style="position:absolute;left:19588;top:3185;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" filled="f" stroked="f">
                        <v:textbox inset="0,0,0,0">
                          <w:txbxContent>
                            <w:p w:rsidR="003110B3" w:rsidRDefault="003110B3" w:rsidP="003110B3">
                              <w:pPr>
                                <w:spacing w:after="160" w:line="259" w:lineRule="auto"/>
                              </w:pPr>
                              <w:r>
                                <w:t xml:space="preserve"> </w:t>
                              </w:r>
                            </w:p>
                          </w:txbxContent>
                        </v:textbox>
                      </v:rect>
                      <v:rect id="Rectangle 3597" o:spid="_x0000_s1049" style="position:absolute;left:14905;top:7413;width:6244;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rsidR="003110B3" w:rsidRDefault="003110B3" w:rsidP="003110B3">
                              <w:pPr>
                                <w:spacing w:after="160" w:line="259" w:lineRule="auto"/>
                              </w:pPr>
                              <w:r>
                                <w:t>портрет</w:t>
                              </w:r>
                            </w:p>
                          </w:txbxContent>
                        </v:textbox>
                      </v:rect>
                      <v:rect id="Rectangle 3598" o:spid="_x0000_s1050" style="position:absolute;left:19588;top:7136;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" filled="f" stroked="f">
                        <v:textbox inset="0,0,0,0">
                          <w:txbxContent>
                            <w:p w:rsidR="003110B3" w:rsidRDefault="003110B3" w:rsidP="003110B3">
                              <w:pPr>
                                <w:spacing w:after="160" w:line="259" w:lineRule="auto"/>
                              </w:pPr>
                              <w:r>
                                <w:t xml:space="preserve"> </w:t>
                              </w:r>
                            </w:p>
                          </w:txbxContent>
                        </v:textbox>
                      </v:rect>
                      <v:rect id="Rectangle 3603" o:spid="_x0000_s1051" style="position:absolute;left:8428;top:11345;width:14865;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" filled="f" stroked="f">
                        <v:textbox inset="0,0,0,0">
                          <w:txbxContent>
                            <w:p w:rsidR="003110B3" w:rsidRDefault="003110B3" w:rsidP="003110B3">
                              <w:pPr>
                                <w:spacing w:after="160" w:line="259" w:lineRule="auto"/>
                              </w:pPr>
                              <w:r>
                                <w:t>анималистический</w:t>
                              </w:r>
                            </w:p>
                          </w:txbxContent>
                        </v:textbox>
                      </v:rect>
                      <v:rect id="Rectangle 3604" o:spid="_x0000_s1052" style="position:absolute;left:19588;top:1106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" filled="f" stroked="f">
                        <v:textbox inset="0,0,0,0">
                          <w:txbxContent>
                            <w:p w:rsidR="003110B3" w:rsidRDefault="003110B3" w:rsidP="003110B3">
                              <w:pPr>
                                <w:spacing w:after="160" w:line="259" w:lineRule="auto"/>
                              </w:pPr>
                              <w:r>
                                <w:t xml:space="preserve"> </w:t>
                              </w:r>
                            </w:p>
                          </w:txbxContent>
                        </v:textbox>
                      </v:rect>
                      <v:shape id="Shape 3648" o:spid="_x0000_s1053" style="position:absolute;left:4476;width:12161;height:8159;visibility:visible;mso-wrap-style:square;v-text-anchor:top" coordsize="1216025,815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" path="m6350,l610870,v3429,,6350,2794,6350,6350l617220,771525r522605,l1139825,739775r76200,38100l1139825,815975r,-31750l610870,784225v-3556,,-6350,-2794,-6350,-6350l604520,12700r-598170,c2794,12700,,9906,,6350,,2794,2794,,6350,xe" fillcolor="#5b9bd5" stroked="f" strokeweight="0">
                        <v:stroke miterlimit="83231f" joinstyle="miter"/>
                        <v:path arrowok="t" textboxrect="0,0,1216025,815975"/>
                      </v:shape>
                      <v:shape id="Shape 3650" o:spid="_x0000_s1054" style="position:absolute;top:7867;width:17684;height:8827;visibility:visible;mso-wrap-style:square;v-text-anchor:top" coordsize="1768475,88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" path="m6350,l887095,v3556,,6350,2794,6350,6350l893445,838200r798830,l1692275,806450r76200,38100l1692275,882650r,-31750l887095,850900v-3556,,-6350,-2794,-6350,-6350l880745,12700r-874395,c2794,12700,,9906,,6350,,2794,2794,,6350,xe" fillcolor="#5b9bd5" stroked="f" strokeweight="0">
                        <v:stroke miterlimit="83231f" joinstyle="miter"/>
                        <v:path arrowok="t" textboxrect="0,0,1768475,882650"/>
                      </v:shape>
                      <v:shape id="Shape 3653" o:spid="_x0000_s1055" style="position:absolute;left:4476;top:4756;width:12065;height:13684;visibility:visible;mso-wrap-style:square;v-text-anchor:top" coordsize="1206500,136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" path="m1168400,r38100,76200l1174750,76200r,605155c1174750,684911,1171956,687705,1168400,687705r-1155700,l12700,1362075v,3556,-2794,6350,-6350,6350c2794,1368425,,1365631,,1362075l,681355v,-3556,2794,-6350,6350,-6350l1162050,675005r,-598805l1130300,76200,1168400,xe" fillcolor="#5b9bd5" stroked="f" strokeweight="0">
                        <v:stroke miterlimit="83231f" joinstyle="miter"/>
                        <v:path arrowok="t" textboxrect="0,0,1206500,1368425"/>
                      </v:shape>
                      <w10:wrap type="square"/>
                    </v:group>
                  </w:pict>
                </mc:Fallback>
              </mc:AlternateContent>
            </w:r>
            <w:r w:rsidRPr="003110B3">
              <w:rPr>
                <w:rFonts w:ascii="Times New Roman" w:eastAsia="Times New Roman" w:hAnsi="Times New Roman" w:cs="Times New Roman"/>
                <w:color w:val="000000"/>
              </w:rPr>
              <w:t xml:space="preserve">натюрморт пейзаж батальный </w:t>
            </w:r>
          </w:p>
        </w:tc>
        <w:tc>
          <w:tcPr>
            <w:tcW w:w="194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41" w:line="238" w:lineRule="auto"/>
              <w:ind w:left="108"/>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rPr>
              <w:t xml:space="preserve">Правильно определено не менее четырех </w:t>
            </w:r>
          </w:p>
          <w:p w:rsidR="003110B3" w:rsidRPr="003110B3" w:rsidRDefault="003110B3" w:rsidP="003110B3">
            <w:pPr>
              <w:spacing w:after="0" w:line="259" w:lineRule="auto"/>
              <w:ind w:left="108"/>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rPr>
              <w:t xml:space="preserve">репродукций </w:t>
            </w:r>
          </w:p>
          <w:p w:rsidR="003110B3" w:rsidRPr="003110B3" w:rsidRDefault="003110B3" w:rsidP="003110B3">
            <w:pPr>
              <w:spacing w:after="0" w:line="259" w:lineRule="auto"/>
              <w:ind w:left="108"/>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rPr>
              <w:t xml:space="preserve"> </w:t>
            </w:r>
          </w:p>
          <w:p w:rsidR="003110B3" w:rsidRPr="003110B3" w:rsidRDefault="003110B3" w:rsidP="003110B3">
            <w:pPr>
              <w:spacing w:after="18" w:line="259" w:lineRule="auto"/>
              <w:ind w:left="108"/>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rPr>
              <w:t xml:space="preserve"> </w:t>
            </w:r>
          </w:p>
          <w:p w:rsidR="003110B3" w:rsidRPr="003110B3" w:rsidRDefault="003110B3" w:rsidP="003110B3">
            <w:pPr>
              <w:spacing w:after="0" w:line="259" w:lineRule="auto"/>
              <w:ind w:left="108"/>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rPr>
              <w:t xml:space="preserve">1 балл </w:t>
            </w:r>
          </w:p>
        </w:tc>
      </w:tr>
    </w:tbl>
    <w:p w:rsidR="003110B3" w:rsidRPr="003110B3" w:rsidRDefault="003110B3" w:rsidP="003110B3">
      <w:pPr>
        <w:spacing w:after="0" w:line="259" w:lineRule="auto"/>
        <w:ind w:left="-1702" w:right="5306"/>
        <w:rPr>
          <w:rFonts w:ascii="Times New Roman" w:eastAsia="Times New Roman" w:hAnsi="Times New Roman" w:cs="Times New Roman"/>
          <w:color w:val="000000"/>
          <w:sz w:val="24"/>
          <w:lang w:eastAsia="ru-RU"/>
        </w:rPr>
      </w:pPr>
    </w:p>
    <w:tbl>
      <w:tblPr>
        <w:tblStyle w:val="TableGrid"/>
        <w:tblW w:w="9636" w:type="dxa"/>
        <w:tblInd w:w="5" w:type="dxa"/>
        <w:tblCellMar>
          <w:top w:w="7" w:type="dxa"/>
          <w:left w:w="106" w:type="dxa"/>
          <w:right w:w="2" w:type="dxa"/>
        </w:tblCellMar>
        <w:tblLook w:val="04A0" w:firstRow="1" w:lastRow="0" w:firstColumn="1" w:lastColumn="0" w:noHBand="0" w:noVBand="1"/>
      </w:tblPr>
      <w:tblGrid>
        <w:gridCol w:w="2924"/>
        <w:gridCol w:w="114"/>
        <w:gridCol w:w="979"/>
        <w:gridCol w:w="1287"/>
        <w:gridCol w:w="1224"/>
        <w:gridCol w:w="1045"/>
        <w:gridCol w:w="114"/>
        <w:gridCol w:w="1949"/>
      </w:tblGrid>
      <w:tr w:rsidR="003110B3" w:rsidRPr="003110B3" w:rsidTr="003110B3">
        <w:trPr>
          <w:trHeight w:val="6335"/>
        </w:trPr>
        <w:tc>
          <w:tcPr>
            <w:tcW w:w="2926" w:type="dxa"/>
            <w:tcBorders>
              <w:top w:val="single" w:sz="4" w:space="0" w:color="000000"/>
              <w:left w:val="single" w:sz="4" w:space="0" w:color="000000"/>
              <w:bottom w:val="single" w:sz="8" w:space="0" w:color="000000"/>
              <w:right w:val="single" w:sz="4" w:space="0" w:color="000000"/>
            </w:tcBorders>
          </w:tcPr>
          <w:p w:rsidR="003110B3" w:rsidRPr="003110B3" w:rsidRDefault="003110B3" w:rsidP="003110B3">
            <w:pPr>
              <w:spacing w:after="0" w:line="259" w:lineRule="auto"/>
              <w:ind w:left="2" w:right="8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lastRenderedPageBreak/>
              <w:t xml:space="preserve">2. Различать произведения разных видов пластических искусств, понимать их специфику. </w:t>
            </w:r>
          </w:p>
        </w:tc>
        <w:tc>
          <w:tcPr>
            <w:tcW w:w="4760" w:type="dxa"/>
            <w:gridSpan w:val="6"/>
            <w:tcBorders>
              <w:top w:val="single" w:sz="4" w:space="0" w:color="000000"/>
              <w:left w:val="single" w:sz="4" w:space="0" w:color="000000"/>
              <w:bottom w:val="single" w:sz="8" w:space="0" w:color="000000"/>
              <w:right w:val="single" w:sz="4" w:space="0" w:color="000000"/>
            </w:tcBorders>
            <w:vAlign w:val="bottom"/>
          </w:tcPr>
          <w:p w:rsidR="003110B3" w:rsidRPr="003110B3" w:rsidRDefault="003110B3" w:rsidP="003110B3">
            <w:pPr>
              <w:spacing w:after="0" w:line="259" w:lineRule="auto"/>
              <w:ind w:right="1941"/>
              <w:jc w:val="center"/>
              <w:rPr>
                <w:rFonts w:ascii="Times New Roman" w:eastAsia="Times New Roman" w:hAnsi="Times New Roman" w:cs="Times New Roman"/>
                <w:color w:val="000000"/>
                <w:sz w:val="24"/>
              </w:rPr>
            </w:pPr>
            <w:r w:rsidRPr="003110B3">
              <w:rPr>
                <w:rFonts w:ascii="Times New Roman" w:eastAsia="Times New Roman" w:hAnsi="Times New Roman" w:cs="Times New Roman"/>
                <w:noProof/>
                <w:color w:val="000000"/>
                <w:sz w:val="24"/>
              </w:rPr>
              <w:drawing>
                <wp:inline distT="0" distB="0" distL="0" distR="0" wp14:anchorId="1E3B3574" wp14:editId="607E77BC">
                  <wp:extent cx="929640" cy="694944"/>
                  <wp:effectExtent l="0" t="0" r="0" b="0"/>
                  <wp:docPr id="3" name="Picture 54847"/>
                  <wp:cNvGraphicFramePr/>
                  <a:graphic xmlns:a="http://schemas.openxmlformats.org/drawingml/2006/main">
                    <a:graphicData uri="http://schemas.openxmlformats.org/drawingml/2006/picture">
                      <pic:pic xmlns:pic="http://schemas.openxmlformats.org/drawingml/2006/picture">
                        <pic:nvPicPr>
                          <pic:cNvPr id="54847" name="Picture 54847"/>
                          <pic:cNvPicPr/>
                        </pic:nvPicPr>
                        <pic:blipFill>
                          <a:blip r:embed="rId7"/>
                          <a:stretch>
                            <a:fillRect/>
                          </a:stretch>
                        </pic:blipFill>
                        <pic:spPr>
                          <a:xfrm>
                            <a:off x="0" y="0"/>
                            <a:ext cx="929640" cy="694944"/>
                          </a:xfrm>
                          <a:prstGeom prst="rect">
                            <a:avLst/>
                          </a:prstGeom>
                        </pic:spPr>
                      </pic:pic>
                    </a:graphicData>
                  </a:graphic>
                </wp:inline>
              </w:drawing>
            </w:r>
            <w:r w:rsidRPr="003110B3">
              <w:rPr>
                <w:rFonts w:ascii="Times New Roman" w:eastAsia="Times New Roman" w:hAnsi="Times New Roman" w:cs="Times New Roman"/>
                <w:color w:val="000000"/>
                <w:sz w:val="24"/>
              </w:rPr>
              <w:t xml:space="preserve">Живопись-5 </w:t>
            </w:r>
          </w:p>
          <w:p w:rsidR="003110B3" w:rsidRPr="003110B3" w:rsidRDefault="003110B3" w:rsidP="003110B3">
            <w:pPr>
              <w:spacing w:after="1016" w:line="259" w:lineRule="auto"/>
              <w:ind w:right="1758"/>
              <w:jc w:val="center"/>
              <w:rPr>
                <w:rFonts w:ascii="Times New Roman" w:eastAsia="Times New Roman" w:hAnsi="Times New Roman" w:cs="Times New Roman"/>
                <w:color w:val="000000"/>
                <w:sz w:val="24"/>
              </w:rPr>
            </w:pPr>
            <w:r w:rsidRPr="003110B3">
              <w:rPr>
                <w:rFonts w:ascii="Times New Roman" w:eastAsia="Times New Roman" w:hAnsi="Times New Roman" w:cs="Times New Roman"/>
                <w:noProof/>
                <w:color w:val="000000"/>
                <w:sz w:val="24"/>
              </w:rPr>
              <w:drawing>
                <wp:anchor distT="0" distB="0" distL="114300" distR="114300" simplePos="0" relativeHeight="251663360" behindDoc="0" locked="0" layoutInCell="1" allowOverlap="0" wp14:anchorId="6EC443E8" wp14:editId="7A6E0899">
                  <wp:simplePos x="0" y="0"/>
                  <wp:positionH relativeFrom="column">
                    <wp:posOffset>67945</wp:posOffset>
                  </wp:positionH>
                  <wp:positionV relativeFrom="paragraph">
                    <wp:posOffset>813435</wp:posOffset>
                  </wp:positionV>
                  <wp:extent cx="1037590" cy="779145"/>
                  <wp:effectExtent l="0" t="0" r="0" b="0"/>
                  <wp:wrapSquare wrapText="bothSides"/>
                  <wp:docPr id="4" name="Picture 3683"/>
                  <wp:cNvGraphicFramePr/>
                  <a:graphic xmlns:a="http://schemas.openxmlformats.org/drawingml/2006/main">
                    <a:graphicData uri="http://schemas.openxmlformats.org/drawingml/2006/picture">
                      <pic:pic xmlns:pic="http://schemas.openxmlformats.org/drawingml/2006/picture">
                        <pic:nvPicPr>
                          <pic:cNvPr id="3683" name="Picture 3683"/>
                          <pic:cNvPicPr/>
                        </pic:nvPicPr>
                        <pic:blipFill>
                          <a:blip r:embed="rId8"/>
                          <a:stretch>
                            <a:fillRect/>
                          </a:stretch>
                        </pic:blipFill>
                        <pic:spPr>
                          <a:xfrm>
                            <a:off x="0" y="0"/>
                            <a:ext cx="1037590" cy="779145"/>
                          </a:xfrm>
                          <a:prstGeom prst="rect">
                            <a:avLst/>
                          </a:prstGeom>
                        </pic:spPr>
                      </pic:pic>
                    </a:graphicData>
                  </a:graphic>
                </wp:anchor>
              </w:drawing>
            </w:r>
            <w:r w:rsidRPr="003110B3">
              <w:rPr>
                <w:rFonts w:ascii="Times New Roman" w:eastAsia="Times New Roman" w:hAnsi="Times New Roman" w:cs="Times New Roman"/>
                <w:noProof/>
                <w:color w:val="000000"/>
                <w:sz w:val="24"/>
              </w:rPr>
              <w:drawing>
                <wp:inline distT="0" distB="0" distL="0" distR="0" wp14:anchorId="6A4CD662" wp14:editId="20C950BC">
                  <wp:extent cx="943610" cy="781685"/>
                  <wp:effectExtent l="0" t="0" r="0" b="0"/>
                  <wp:docPr id="5" name="Picture 3677"/>
                  <wp:cNvGraphicFramePr/>
                  <a:graphic xmlns:a="http://schemas.openxmlformats.org/drawingml/2006/main">
                    <a:graphicData uri="http://schemas.openxmlformats.org/drawingml/2006/picture">
                      <pic:pic xmlns:pic="http://schemas.openxmlformats.org/drawingml/2006/picture">
                        <pic:nvPicPr>
                          <pic:cNvPr id="3677" name="Picture 3677"/>
                          <pic:cNvPicPr/>
                        </pic:nvPicPr>
                        <pic:blipFill>
                          <a:blip r:embed="rId9"/>
                          <a:stretch>
                            <a:fillRect/>
                          </a:stretch>
                        </pic:blipFill>
                        <pic:spPr>
                          <a:xfrm>
                            <a:off x="0" y="0"/>
                            <a:ext cx="943610" cy="781685"/>
                          </a:xfrm>
                          <a:prstGeom prst="rect">
                            <a:avLst/>
                          </a:prstGeom>
                        </pic:spPr>
                      </pic:pic>
                    </a:graphicData>
                  </a:graphic>
                </wp:inline>
              </w:drawing>
            </w:r>
            <w:r w:rsidRPr="003110B3">
              <w:rPr>
                <w:rFonts w:ascii="Times New Roman" w:eastAsia="Times New Roman" w:hAnsi="Times New Roman" w:cs="Times New Roman"/>
                <w:color w:val="000000"/>
                <w:sz w:val="24"/>
              </w:rPr>
              <w:t xml:space="preserve">Скульптура-3 </w:t>
            </w:r>
          </w:p>
          <w:p w:rsidR="003110B3" w:rsidRPr="003110B3" w:rsidRDefault="003110B3" w:rsidP="003110B3">
            <w:pPr>
              <w:spacing w:after="1258" w:line="259" w:lineRule="auto"/>
              <w:ind w:left="1"/>
              <w:jc w:val="center"/>
              <w:rPr>
                <w:rFonts w:ascii="Times New Roman" w:eastAsia="Times New Roman" w:hAnsi="Times New Roman" w:cs="Times New Roman"/>
                <w:color w:val="000000"/>
                <w:sz w:val="24"/>
              </w:rPr>
            </w:pPr>
            <w:r w:rsidRPr="003110B3">
              <w:rPr>
                <w:rFonts w:ascii="Times New Roman" w:eastAsia="Times New Roman" w:hAnsi="Times New Roman" w:cs="Times New Roman"/>
                <w:noProof/>
                <w:color w:val="000000"/>
                <w:sz w:val="24"/>
              </w:rPr>
              <w:drawing>
                <wp:anchor distT="0" distB="0" distL="114300" distR="114300" simplePos="0" relativeHeight="251664384" behindDoc="0" locked="0" layoutInCell="1" allowOverlap="0" wp14:anchorId="662AFBAF" wp14:editId="1A065C0B">
                  <wp:simplePos x="0" y="0"/>
                  <wp:positionH relativeFrom="column">
                    <wp:posOffset>67945</wp:posOffset>
                  </wp:positionH>
                  <wp:positionV relativeFrom="paragraph">
                    <wp:posOffset>142069</wp:posOffset>
                  </wp:positionV>
                  <wp:extent cx="734695" cy="934085"/>
                  <wp:effectExtent l="0" t="0" r="0" b="0"/>
                  <wp:wrapSquare wrapText="bothSides"/>
                  <wp:docPr id="6" name="Picture 3689"/>
                  <wp:cNvGraphicFramePr/>
                  <a:graphic xmlns:a="http://schemas.openxmlformats.org/drawingml/2006/main">
                    <a:graphicData uri="http://schemas.openxmlformats.org/drawingml/2006/picture">
                      <pic:pic xmlns:pic="http://schemas.openxmlformats.org/drawingml/2006/picture">
                        <pic:nvPicPr>
                          <pic:cNvPr id="3689" name="Picture 3689"/>
                          <pic:cNvPicPr/>
                        </pic:nvPicPr>
                        <pic:blipFill>
                          <a:blip r:embed="rId10"/>
                          <a:stretch>
                            <a:fillRect/>
                          </a:stretch>
                        </pic:blipFill>
                        <pic:spPr>
                          <a:xfrm>
                            <a:off x="0" y="0"/>
                            <a:ext cx="734695" cy="934085"/>
                          </a:xfrm>
                          <a:prstGeom prst="rect">
                            <a:avLst/>
                          </a:prstGeom>
                        </pic:spPr>
                      </pic:pic>
                    </a:graphicData>
                  </a:graphic>
                </wp:anchor>
              </w:drawing>
            </w:r>
            <w:r w:rsidRPr="003110B3">
              <w:rPr>
                <w:rFonts w:ascii="Times New Roman" w:eastAsia="Times New Roman" w:hAnsi="Times New Roman" w:cs="Times New Roman"/>
                <w:color w:val="000000"/>
                <w:sz w:val="24"/>
              </w:rPr>
              <w:t xml:space="preserve">Архитектура -1 </w:t>
            </w:r>
          </w:p>
          <w:p w:rsidR="003110B3" w:rsidRPr="003110B3" w:rsidRDefault="003110B3" w:rsidP="003110B3">
            <w:pPr>
              <w:spacing w:after="818" w:line="259" w:lineRule="auto"/>
              <w:ind w:left="1"/>
              <w:rPr>
                <w:rFonts w:ascii="Times New Roman" w:eastAsia="Times New Roman" w:hAnsi="Times New Roman" w:cs="Times New Roman"/>
                <w:color w:val="000000"/>
                <w:sz w:val="24"/>
              </w:rPr>
            </w:pPr>
            <w:r w:rsidRPr="003110B3">
              <w:rPr>
                <w:rFonts w:ascii="Times New Roman" w:eastAsia="Times New Roman" w:hAnsi="Times New Roman" w:cs="Times New Roman"/>
                <w:noProof/>
                <w:color w:val="000000"/>
                <w:sz w:val="24"/>
              </w:rPr>
              <w:drawing>
                <wp:anchor distT="0" distB="0" distL="114300" distR="114300" simplePos="0" relativeHeight="251665408" behindDoc="0" locked="0" layoutInCell="1" allowOverlap="0" wp14:anchorId="0105C1F4" wp14:editId="54EE6AB5">
                  <wp:simplePos x="0" y="0"/>
                  <wp:positionH relativeFrom="column">
                    <wp:posOffset>67945</wp:posOffset>
                  </wp:positionH>
                  <wp:positionV relativeFrom="paragraph">
                    <wp:posOffset>145338</wp:posOffset>
                  </wp:positionV>
                  <wp:extent cx="923290" cy="657225"/>
                  <wp:effectExtent l="0" t="0" r="0" b="0"/>
                  <wp:wrapSquare wrapText="bothSides"/>
                  <wp:docPr id="7" name="Picture 3695"/>
                  <wp:cNvGraphicFramePr/>
                  <a:graphic xmlns:a="http://schemas.openxmlformats.org/drawingml/2006/main">
                    <a:graphicData uri="http://schemas.openxmlformats.org/drawingml/2006/picture">
                      <pic:pic xmlns:pic="http://schemas.openxmlformats.org/drawingml/2006/picture">
                        <pic:nvPicPr>
                          <pic:cNvPr id="3695" name="Picture 3695"/>
                          <pic:cNvPicPr/>
                        </pic:nvPicPr>
                        <pic:blipFill>
                          <a:blip r:embed="rId11"/>
                          <a:stretch>
                            <a:fillRect/>
                          </a:stretch>
                        </pic:blipFill>
                        <pic:spPr>
                          <a:xfrm>
                            <a:off x="0" y="0"/>
                            <a:ext cx="923290" cy="657225"/>
                          </a:xfrm>
                          <a:prstGeom prst="rect">
                            <a:avLst/>
                          </a:prstGeom>
                        </pic:spPr>
                      </pic:pic>
                    </a:graphicData>
                  </a:graphic>
                </wp:anchor>
              </w:drawing>
            </w:r>
            <w:r w:rsidRPr="003110B3">
              <w:rPr>
                <w:rFonts w:ascii="Times New Roman" w:eastAsia="Times New Roman" w:hAnsi="Times New Roman" w:cs="Times New Roman"/>
                <w:color w:val="000000"/>
                <w:sz w:val="24"/>
              </w:rPr>
              <w:t xml:space="preserve">Графика-4 </w:t>
            </w:r>
          </w:p>
          <w:p w:rsidR="003110B3" w:rsidRPr="003110B3" w:rsidRDefault="003110B3" w:rsidP="003110B3">
            <w:pPr>
              <w:spacing w:after="0" w:line="259" w:lineRule="auto"/>
              <w:ind w:left="1"/>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ДПИ-2 </w:t>
            </w:r>
          </w:p>
        </w:tc>
        <w:tc>
          <w:tcPr>
            <w:tcW w:w="1949" w:type="dxa"/>
            <w:tcBorders>
              <w:top w:val="single" w:sz="4" w:space="0" w:color="000000"/>
              <w:left w:val="single" w:sz="4" w:space="0" w:color="000000"/>
              <w:bottom w:val="single" w:sz="8"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Правильно определено не менее 4 репродукций </w:t>
            </w:r>
          </w:p>
        </w:tc>
      </w:tr>
      <w:tr w:rsidR="003110B3" w:rsidRPr="003110B3" w:rsidTr="003110B3">
        <w:trPr>
          <w:trHeight w:val="1654"/>
        </w:trPr>
        <w:tc>
          <w:tcPr>
            <w:tcW w:w="2926" w:type="dxa"/>
            <w:tcBorders>
              <w:top w:val="single" w:sz="8"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ight="8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 Различать произведения основных жанров пластических искусств, понимать их особенности. </w:t>
            </w:r>
          </w:p>
        </w:tc>
        <w:tc>
          <w:tcPr>
            <w:tcW w:w="4760" w:type="dxa"/>
            <w:gridSpan w:val="6"/>
            <w:tcBorders>
              <w:top w:val="single" w:sz="8"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4739" w:right="110"/>
              <w:rPr>
                <w:rFonts w:ascii="Times New Roman" w:eastAsia="Times New Roman" w:hAnsi="Times New Roman" w:cs="Times New Roman"/>
                <w:color w:val="000000"/>
                <w:sz w:val="24"/>
              </w:rPr>
            </w:pPr>
          </w:p>
          <w:tbl>
            <w:tblPr>
              <w:tblStyle w:val="TableGrid"/>
              <w:tblW w:w="4535" w:type="dxa"/>
              <w:tblInd w:w="7" w:type="dxa"/>
              <w:tblCellMar>
                <w:top w:w="9" w:type="dxa"/>
                <w:left w:w="106" w:type="dxa"/>
                <w:right w:w="115" w:type="dxa"/>
              </w:tblCellMar>
              <w:tblLook w:val="04A0" w:firstRow="1" w:lastRow="0" w:firstColumn="1" w:lastColumn="0" w:noHBand="0" w:noVBand="1"/>
            </w:tblPr>
            <w:tblGrid>
              <w:gridCol w:w="1505"/>
              <w:gridCol w:w="1522"/>
              <w:gridCol w:w="1508"/>
            </w:tblGrid>
            <w:tr w:rsidR="003110B3" w:rsidRPr="003110B3" w:rsidTr="003110B3">
              <w:trPr>
                <w:trHeight w:val="281"/>
              </w:trPr>
              <w:tc>
                <w:tcPr>
                  <w:tcW w:w="1505" w:type="dxa"/>
                  <w:tcBorders>
                    <w:top w:val="nil"/>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пейзаж </w:t>
                  </w:r>
                </w:p>
              </w:tc>
              <w:tc>
                <w:tcPr>
                  <w:tcW w:w="1522" w:type="dxa"/>
                  <w:tcBorders>
                    <w:top w:val="nil"/>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натюрморт </w:t>
                  </w:r>
                </w:p>
              </w:tc>
              <w:tc>
                <w:tcPr>
                  <w:tcW w:w="1508" w:type="dxa"/>
                  <w:tcBorders>
                    <w:top w:val="nil"/>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портрет </w:t>
                  </w:r>
                </w:p>
              </w:tc>
            </w:tr>
            <w:tr w:rsidR="003110B3" w:rsidRPr="003110B3" w:rsidTr="003110B3">
              <w:trPr>
                <w:trHeight w:val="288"/>
              </w:trPr>
              <w:tc>
                <w:tcPr>
                  <w:tcW w:w="150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3,5 </w:t>
                  </w:r>
                </w:p>
              </w:tc>
              <w:tc>
                <w:tcPr>
                  <w:tcW w:w="1522"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4,7 </w:t>
                  </w:r>
                </w:p>
              </w:tc>
              <w:tc>
                <w:tcPr>
                  <w:tcW w:w="1508"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1,2,6 </w:t>
                  </w:r>
                </w:p>
              </w:tc>
            </w:tr>
          </w:tbl>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949" w:type="dxa"/>
            <w:tcBorders>
              <w:top w:val="single" w:sz="8"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Правильно определено не менее четырех репродукций </w:t>
            </w:r>
          </w:p>
        </w:tc>
      </w:tr>
      <w:tr w:rsidR="003110B3" w:rsidRPr="003110B3" w:rsidTr="003110B3">
        <w:trPr>
          <w:trHeight w:val="1396"/>
        </w:trPr>
        <w:tc>
          <w:tcPr>
            <w:tcW w:w="2926"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4. Приводить примеры ведущих художественных музеев России и своего региона </w:t>
            </w:r>
          </w:p>
        </w:tc>
        <w:tc>
          <w:tcPr>
            <w:tcW w:w="4760" w:type="dxa"/>
            <w:gridSpan w:val="6"/>
            <w:tcBorders>
              <w:top w:val="single" w:sz="4" w:space="0" w:color="000000"/>
              <w:left w:val="single" w:sz="4" w:space="0" w:color="000000"/>
              <w:bottom w:val="doub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Эрмитаж, Русский музей- Санкт- </w:t>
            </w:r>
          </w:p>
          <w:p w:rsidR="003110B3" w:rsidRPr="003110B3" w:rsidRDefault="003110B3" w:rsidP="003110B3">
            <w:pPr>
              <w:spacing w:after="0" w:line="259" w:lineRule="auto"/>
              <w:ind w:left="2" w:right="18"/>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Петербург; Третьяковская галерея, музей им. А.С. Пушкина – Москва;  </w:t>
            </w:r>
          </w:p>
        </w:tc>
        <w:tc>
          <w:tcPr>
            <w:tcW w:w="194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Названы два ведущих музея России и города, в которых они находятся;  </w:t>
            </w:r>
          </w:p>
        </w:tc>
      </w:tr>
      <w:tr w:rsidR="003110B3" w:rsidRPr="003110B3" w:rsidTr="003110B3">
        <w:trPr>
          <w:trHeight w:val="292"/>
        </w:trPr>
        <w:tc>
          <w:tcPr>
            <w:tcW w:w="2926" w:type="dxa"/>
            <w:vMerge w:val="restart"/>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ight="396"/>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5. Различать известные народные промыслы России, определять элементы росписи и цветовую гамму, свойственную каждому промыслу. </w:t>
            </w:r>
          </w:p>
        </w:tc>
        <w:tc>
          <w:tcPr>
            <w:tcW w:w="113" w:type="dxa"/>
            <w:vMerge w:val="restart"/>
            <w:tcBorders>
              <w:top w:val="single" w:sz="4" w:space="0" w:color="000000"/>
              <w:left w:val="single" w:sz="4" w:space="0" w:color="000000"/>
              <w:bottom w:val="single" w:sz="4" w:space="0" w:color="000000"/>
              <w:right w:val="nil"/>
            </w:tcBorders>
          </w:tcPr>
          <w:p w:rsidR="003110B3" w:rsidRPr="003110B3" w:rsidRDefault="003110B3" w:rsidP="003110B3">
            <w:pPr>
              <w:spacing w:after="0" w:line="259" w:lineRule="auto"/>
              <w:jc w:val="right"/>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
              </w:rPr>
              <w:t xml:space="preserve"> </w:t>
            </w:r>
          </w:p>
        </w:tc>
        <w:tc>
          <w:tcPr>
            <w:tcW w:w="979" w:type="dxa"/>
            <w:tcBorders>
              <w:top w:val="doub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6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Гжель </w:t>
            </w:r>
          </w:p>
        </w:tc>
        <w:tc>
          <w:tcPr>
            <w:tcW w:w="1287" w:type="dxa"/>
            <w:tcBorders>
              <w:top w:val="doub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8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Хохлома </w:t>
            </w:r>
          </w:p>
        </w:tc>
        <w:tc>
          <w:tcPr>
            <w:tcW w:w="1224" w:type="dxa"/>
            <w:tcBorders>
              <w:top w:val="doub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77"/>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Городец </w:t>
            </w:r>
          </w:p>
        </w:tc>
        <w:tc>
          <w:tcPr>
            <w:tcW w:w="1045" w:type="dxa"/>
            <w:tcBorders>
              <w:top w:val="doub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6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Дымка </w:t>
            </w:r>
          </w:p>
        </w:tc>
        <w:tc>
          <w:tcPr>
            <w:tcW w:w="113" w:type="dxa"/>
            <w:vMerge w:val="restart"/>
            <w:tcBorders>
              <w:top w:val="single" w:sz="4" w:space="0" w:color="000000"/>
              <w:left w:val="nil"/>
              <w:bottom w:val="single" w:sz="4" w:space="0" w:color="000000"/>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1949" w:type="dxa"/>
            <w:vMerge w:val="restart"/>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Правильно определено не менее пяти  репродукций </w:t>
            </w:r>
          </w:p>
        </w:tc>
      </w:tr>
      <w:tr w:rsidR="003110B3" w:rsidRPr="003110B3" w:rsidTr="003110B3">
        <w:trPr>
          <w:trHeight w:val="286"/>
        </w:trPr>
        <w:tc>
          <w:tcPr>
            <w:tcW w:w="0" w:type="auto"/>
            <w:vMerge/>
            <w:tcBorders>
              <w:top w:val="nil"/>
              <w:left w:val="single" w:sz="4" w:space="0" w:color="000000"/>
              <w:bottom w:val="nil"/>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0" w:type="auto"/>
            <w:vMerge/>
            <w:tcBorders>
              <w:top w:val="nil"/>
              <w:left w:val="single" w:sz="4" w:space="0" w:color="000000"/>
              <w:bottom w:val="nil"/>
              <w:right w:val="nil"/>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97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1,8 </w:t>
            </w:r>
          </w:p>
        </w:tc>
        <w:tc>
          <w:tcPr>
            <w:tcW w:w="1287"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2,4 </w:t>
            </w:r>
          </w:p>
        </w:tc>
        <w:tc>
          <w:tcPr>
            <w:tcW w:w="1224"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3,6 </w:t>
            </w:r>
          </w:p>
        </w:tc>
        <w:tc>
          <w:tcPr>
            <w:tcW w:w="1045"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5,7 </w:t>
            </w:r>
          </w:p>
        </w:tc>
        <w:tc>
          <w:tcPr>
            <w:tcW w:w="0" w:type="auto"/>
            <w:vMerge/>
            <w:tcBorders>
              <w:top w:val="nil"/>
              <w:left w:val="nil"/>
              <w:bottom w:val="nil"/>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0" w:type="auto"/>
            <w:vMerge/>
            <w:tcBorders>
              <w:top w:val="nil"/>
              <w:left w:val="single" w:sz="4" w:space="0" w:color="000000"/>
              <w:bottom w:val="nil"/>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r>
      <w:tr w:rsidR="003110B3" w:rsidRPr="003110B3" w:rsidTr="003110B3">
        <w:trPr>
          <w:trHeight w:val="1361"/>
        </w:trPr>
        <w:tc>
          <w:tcPr>
            <w:tcW w:w="0" w:type="auto"/>
            <w:vMerge/>
            <w:tcBorders>
              <w:top w:val="nil"/>
              <w:left w:val="single" w:sz="4" w:space="0" w:color="000000"/>
              <w:bottom w:val="single" w:sz="4" w:space="0" w:color="000000"/>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0" w:type="auto"/>
            <w:vMerge/>
            <w:tcBorders>
              <w:top w:val="nil"/>
              <w:left w:val="single" w:sz="4" w:space="0" w:color="000000"/>
              <w:bottom w:val="single" w:sz="4" w:space="0" w:color="000000"/>
              <w:right w:val="nil"/>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4535" w:type="dxa"/>
            <w:gridSpan w:val="4"/>
            <w:tcBorders>
              <w:top w:val="single" w:sz="4" w:space="0" w:color="000000"/>
              <w:left w:val="nil"/>
              <w:bottom w:val="single" w:sz="4" w:space="0" w:color="000000"/>
              <w:right w:val="nil"/>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0" w:type="auto"/>
            <w:vMerge/>
            <w:tcBorders>
              <w:top w:val="nil"/>
              <w:left w:val="nil"/>
              <w:bottom w:val="single" w:sz="4" w:space="0" w:color="000000"/>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c>
          <w:tcPr>
            <w:tcW w:w="0" w:type="auto"/>
            <w:vMerge/>
            <w:tcBorders>
              <w:top w:val="nil"/>
              <w:left w:val="single" w:sz="4" w:space="0" w:color="000000"/>
              <w:bottom w:val="single" w:sz="4" w:space="0" w:color="000000"/>
              <w:right w:val="single" w:sz="4" w:space="0" w:color="000000"/>
            </w:tcBorders>
          </w:tcPr>
          <w:p w:rsidR="003110B3" w:rsidRPr="003110B3" w:rsidRDefault="003110B3" w:rsidP="003110B3">
            <w:pPr>
              <w:spacing w:after="160" w:line="259" w:lineRule="auto"/>
              <w:rPr>
                <w:rFonts w:ascii="Times New Roman" w:eastAsia="Times New Roman" w:hAnsi="Times New Roman" w:cs="Times New Roman"/>
                <w:color w:val="000000"/>
                <w:sz w:val="24"/>
              </w:rPr>
            </w:pPr>
          </w:p>
        </w:tc>
      </w:tr>
      <w:tr w:rsidR="003110B3" w:rsidRPr="003110B3" w:rsidTr="003110B3">
        <w:trPr>
          <w:trHeight w:val="3046"/>
        </w:trPr>
        <w:tc>
          <w:tcPr>
            <w:tcW w:w="2926"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ight="122"/>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lastRenderedPageBreak/>
              <w:t xml:space="preserve">6. Понимать, с какой целью художники используют в своих  картинах  основные  и  составные,  теплые  и  холодные  цвета, смешения  хроматических  цветов  с  белой  и  черной  красками </w:t>
            </w:r>
          </w:p>
        </w:tc>
        <w:tc>
          <w:tcPr>
            <w:tcW w:w="4760" w:type="dxa"/>
            <w:gridSpan w:val="6"/>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В картине преобладают холодные цвета. Это, наверное, связно с тем, что художник хотел показать раннюю весну, когда снег еще не растаял </w:t>
            </w:r>
          </w:p>
        </w:tc>
        <w:tc>
          <w:tcPr>
            <w:tcW w:w="194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21"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Правильно </w:t>
            </w:r>
          </w:p>
          <w:p w:rsidR="003110B3" w:rsidRPr="003110B3" w:rsidRDefault="003110B3" w:rsidP="003110B3">
            <w:pPr>
              <w:spacing w:after="0" w:line="259" w:lineRule="auto"/>
              <w:ind w:left="2"/>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определен цвет, </w:t>
            </w:r>
          </w:p>
          <w:p w:rsidR="003110B3" w:rsidRPr="003110B3" w:rsidRDefault="003110B3" w:rsidP="003110B3">
            <w:pPr>
              <w:spacing w:after="0" w:line="259" w:lineRule="auto"/>
              <w:ind w:left="2" w:right="57"/>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преобладающий в картине; высказано допустимое предположение о причинах использования данной цветовой гаммы </w:t>
            </w:r>
          </w:p>
        </w:tc>
      </w:tr>
      <w:tr w:rsidR="003110B3" w:rsidRPr="003110B3" w:rsidTr="003110B3">
        <w:trPr>
          <w:trHeight w:val="2772"/>
        </w:trPr>
        <w:tc>
          <w:tcPr>
            <w:tcW w:w="2926"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119"/>
              <w:jc w:val="both"/>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7. Различать  основные  и  составные,  теплые  и  холодные цвета и использовать их для передачи художественного замысла  в  собственной  учебнотворческой  деятельности </w:t>
            </w:r>
          </w:p>
        </w:tc>
        <w:tc>
          <w:tcPr>
            <w:tcW w:w="4760" w:type="dxa"/>
            <w:gridSpan w:val="6"/>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1" w:line="278"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1)художественный материал выбран соответственно замыслу; </w:t>
            </w:r>
          </w:p>
          <w:p w:rsidR="003110B3" w:rsidRPr="003110B3" w:rsidRDefault="003110B3" w:rsidP="003110B3">
            <w:pPr>
              <w:spacing w:after="0" w:line="259" w:lineRule="auto"/>
              <w:ind w:right="277"/>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2)размещение на листе правильное ( размер фигур и их место  положение соответствует размеру листа)- для работы, выполненной на плоскости; 3) образ достаточно выразителен. </w:t>
            </w:r>
          </w:p>
        </w:tc>
        <w:tc>
          <w:tcPr>
            <w:tcW w:w="194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ind w:right="3"/>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правильно использован художественный материал; выбор цвета отвечает теплой или холодной гамме в соответствии с выбранной темой» </w:t>
            </w:r>
          </w:p>
        </w:tc>
      </w:tr>
      <w:tr w:rsidR="003110B3" w:rsidRPr="003110B3" w:rsidTr="003110B3">
        <w:trPr>
          <w:trHeight w:val="286"/>
        </w:trPr>
        <w:tc>
          <w:tcPr>
            <w:tcW w:w="7686" w:type="dxa"/>
            <w:gridSpan w:val="7"/>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Максимум  возможных баллов за работу </w:t>
            </w:r>
          </w:p>
        </w:tc>
        <w:tc>
          <w:tcPr>
            <w:tcW w:w="194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r w:rsidRPr="003110B3">
              <w:rPr>
                <w:rFonts w:ascii="Times New Roman" w:eastAsia="Times New Roman" w:hAnsi="Times New Roman" w:cs="Times New Roman"/>
                <w:color w:val="000000"/>
                <w:sz w:val="24"/>
                <w:u w:val="single" w:color="000000"/>
              </w:rPr>
              <w:t xml:space="preserve">9  </w:t>
            </w:r>
            <w:r w:rsidRPr="003110B3">
              <w:rPr>
                <w:rFonts w:ascii="Times New Roman" w:eastAsia="Times New Roman" w:hAnsi="Times New Roman" w:cs="Times New Roman"/>
                <w:color w:val="000000"/>
                <w:sz w:val="24"/>
              </w:rPr>
              <w:t xml:space="preserve">б. </w:t>
            </w:r>
          </w:p>
        </w:tc>
      </w:tr>
      <w:tr w:rsidR="003110B3" w:rsidRPr="003110B3" w:rsidTr="003110B3">
        <w:trPr>
          <w:trHeight w:val="286"/>
        </w:trPr>
        <w:tc>
          <w:tcPr>
            <w:tcW w:w="7686" w:type="dxa"/>
            <w:gridSpan w:val="7"/>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Суммируются набранные баллы </w:t>
            </w:r>
          </w:p>
        </w:tc>
        <w:tc>
          <w:tcPr>
            <w:tcW w:w="194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r w:rsidRPr="003110B3">
              <w:rPr>
                <w:rFonts w:ascii="Times New Roman" w:eastAsia="Times New Roman" w:hAnsi="Times New Roman" w:cs="Times New Roman"/>
                <w:color w:val="000000"/>
                <w:sz w:val="24"/>
                <w:u w:val="single" w:color="000000"/>
              </w:rPr>
              <w:t>___</w:t>
            </w:r>
            <w:r w:rsidRPr="003110B3">
              <w:rPr>
                <w:rFonts w:ascii="Times New Roman" w:eastAsia="Times New Roman" w:hAnsi="Times New Roman" w:cs="Times New Roman"/>
                <w:color w:val="000000"/>
                <w:sz w:val="24"/>
              </w:rPr>
              <w:t xml:space="preserve"> б. </w:t>
            </w:r>
          </w:p>
        </w:tc>
      </w:tr>
      <w:tr w:rsidR="003110B3" w:rsidRPr="003110B3" w:rsidTr="003110B3">
        <w:trPr>
          <w:trHeight w:val="1390"/>
        </w:trPr>
        <w:tc>
          <w:tcPr>
            <w:tcW w:w="7686" w:type="dxa"/>
            <w:gridSpan w:val="7"/>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Процент выполнения заданий базового уровня высчитывается по формуле  </w:t>
            </w:r>
          </w:p>
        </w:tc>
        <w:tc>
          <w:tcPr>
            <w:tcW w:w="194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b/>
                <w:color w:val="000000"/>
                <w:sz w:val="24"/>
              </w:rPr>
              <w:t>БУ =</w:t>
            </w:r>
            <w:r w:rsidRPr="003110B3">
              <w:rPr>
                <w:rFonts w:ascii="Times New Roman" w:eastAsia="Times New Roman" w:hAnsi="Times New Roman" w:cs="Times New Roman"/>
                <w:color w:val="000000"/>
                <w:sz w:val="24"/>
              </w:rPr>
              <w:t xml:space="preserve"> кол-во набранных баллов : на макс. возможных баллов Х 100% </w:t>
            </w:r>
          </w:p>
        </w:tc>
      </w:tr>
      <w:tr w:rsidR="003110B3" w:rsidRPr="003110B3" w:rsidTr="003110B3">
        <w:trPr>
          <w:trHeight w:val="562"/>
        </w:trPr>
        <w:tc>
          <w:tcPr>
            <w:tcW w:w="7686" w:type="dxa"/>
            <w:gridSpan w:val="7"/>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Качество выполнения заданий основной части </w:t>
            </w:r>
          </w:p>
        </w:tc>
        <w:tc>
          <w:tcPr>
            <w:tcW w:w="1949"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11"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0-5  б -0ур. </w:t>
            </w:r>
          </w:p>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6-9  б – 1ур. </w:t>
            </w:r>
          </w:p>
        </w:tc>
      </w:tr>
    </w:tbl>
    <w:p w:rsidR="003110B3" w:rsidRPr="003110B3" w:rsidRDefault="003110B3" w:rsidP="003110B3">
      <w:pPr>
        <w:spacing w:after="31" w:line="259" w:lineRule="auto"/>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8"/>
          <w:lang w:eastAsia="ru-RU"/>
        </w:rPr>
        <w:t xml:space="preserve"> </w:t>
      </w:r>
    </w:p>
    <w:p w:rsidR="003110B3" w:rsidRPr="003110B3" w:rsidRDefault="003110B3" w:rsidP="003110B3">
      <w:pPr>
        <w:keepNext/>
        <w:keepLines/>
        <w:spacing w:after="4" w:line="259" w:lineRule="auto"/>
        <w:ind w:left="10" w:right="167" w:hanging="10"/>
        <w:jc w:val="center"/>
        <w:outlineLvl w:val="0"/>
        <w:rPr>
          <w:rFonts w:ascii="Times New Roman" w:eastAsia="Times New Roman" w:hAnsi="Times New Roman" w:cs="Times New Roman"/>
          <w:b/>
          <w:color w:val="000000"/>
          <w:sz w:val="24"/>
          <w:lang w:eastAsia="ru-RU"/>
        </w:rPr>
      </w:pPr>
      <w:r w:rsidRPr="003110B3">
        <w:rPr>
          <w:rFonts w:ascii="Times New Roman" w:eastAsia="Times New Roman" w:hAnsi="Times New Roman" w:cs="Times New Roman"/>
          <w:b/>
          <w:color w:val="000000"/>
          <w:sz w:val="28"/>
          <w:lang w:eastAsia="ru-RU"/>
        </w:rPr>
        <w:t>Контрольная работа  3 класс</w:t>
      </w:r>
      <w:r w:rsidRPr="003110B3">
        <w:rPr>
          <w:rFonts w:ascii="Times New Roman" w:eastAsia="Times New Roman" w:hAnsi="Times New Roman" w:cs="Times New Roman"/>
          <w:color w:val="000000"/>
          <w:sz w:val="24"/>
          <w:lang w:eastAsia="ru-RU"/>
        </w:rPr>
        <w:t xml:space="preserve"> </w:t>
      </w:r>
    </w:p>
    <w:p w:rsidR="003110B3" w:rsidRPr="003110B3" w:rsidRDefault="003110B3" w:rsidP="003110B3">
      <w:pPr>
        <w:spacing w:after="11" w:line="268" w:lineRule="auto"/>
        <w:ind w:left="-15" w:right="151" w:firstLine="283"/>
        <w:jc w:val="both"/>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b/>
          <w:i/>
          <w:color w:val="000000"/>
          <w:sz w:val="24"/>
          <w:lang w:eastAsia="ru-RU"/>
        </w:rPr>
        <w:t>Цель работы</w:t>
      </w:r>
      <w:r w:rsidRPr="003110B3">
        <w:rPr>
          <w:rFonts w:ascii="Times New Roman" w:eastAsia="Times New Roman" w:hAnsi="Times New Roman" w:cs="Times New Roman"/>
          <w:i/>
          <w:color w:val="000000"/>
          <w:sz w:val="24"/>
          <w:lang w:eastAsia="ru-RU"/>
        </w:rPr>
        <w:t>:</w:t>
      </w:r>
      <w:r w:rsidRPr="003110B3">
        <w:rPr>
          <w:rFonts w:ascii="Times New Roman" w:eastAsia="Times New Roman" w:hAnsi="Times New Roman" w:cs="Times New Roman"/>
          <w:color w:val="000000"/>
          <w:sz w:val="24"/>
          <w:lang w:eastAsia="ru-RU"/>
        </w:rPr>
        <w:t xml:space="preserve"> проверка выполнения требований программы за истекший период работы, получения объективных данных и определения уровня достижения всеми учащимися знаний и умений, определенных программой 3 класса для данного периода. </w:t>
      </w:r>
    </w:p>
    <w:p w:rsidR="003110B3" w:rsidRPr="003110B3" w:rsidRDefault="003110B3" w:rsidP="003110B3">
      <w:pPr>
        <w:spacing w:after="48" w:line="259" w:lineRule="auto"/>
        <w:ind w:right="100"/>
        <w:jc w:val="center"/>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b/>
          <w:color w:val="000000"/>
          <w:sz w:val="24"/>
          <w:lang w:eastAsia="ru-RU"/>
        </w:rPr>
        <w:t xml:space="preserve"> </w:t>
      </w:r>
    </w:p>
    <w:p w:rsidR="003110B3" w:rsidRPr="003110B3" w:rsidRDefault="003110B3" w:rsidP="003110B3">
      <w:pPr>
        <w:keepNext/>
        <w:keepLines/>
        <w:spacing w:after="18" w:line="259" w:lineRule="auto"/>
        <w:ind w:left="1551" w:right="1702" w:hanging="10"/>
        <w:jc w:val="center"/>
        <w:outlineLvl w:val="1"/>
        <w:rPr>
          <w:rFonts w:ascii="Times New Roman" w:eastAsia="Times New Roman" w:hAnsi="Times New Roman" w:cs="Times New Roman"/>
          <w:b/>
          <w:color w:val="000000"/>
          <w:sz w:val="24"/>
          <w:lang w:eastAsia="ru-RU"/>
        </w:rPr>
      </w:pPr>
      <w:r w:rsidRPr="003110B3">
        <w:rPr>
          <w:rFonts w:ascii="Times New Roman" w:eastAsia="Times New Roman" w:hAnsi="Times New Roman" w:cs="Times New Roman"/>
          <w:b/>
          <w:color w:val="000000"/>
          <w:sz w:val="24"/>
          <w:lang w:eastAsia="ru-RU"/>
        </w:rPr>
        <w:lastRenderedPageBreak/>
        <w:t xml:space="preserve">ОСНОВНАЯ ЧАСТЬ </w:t>
      </w:r>
    </w:p>
    <w:tbl>
      <w:tblPr>
        <w:tblStyle w:val="TableGrid"/>
        <w:tblW w:w="9631" w:type="dxa"/>
        <w:tblInd w:w="5" w:type="dxa"/>
        <w:tblCellMar>
          <w:top w:w="7" w:type="dxa"/>
          <w:left w:w="92" w:type="dxa"/>
          <w:right w:w="106" w:type="dxa"/>
        </w:tblCellMar>
        <w:tblLook w:val="04A0" w:firstRow="1" w:lastRow="0" w:firstColumn="1" w:lastColumn="0" w:noHBand="0" w:noVBand="1"/>
      </w:tblPr>
      <w:tblGrid>
        <w:gridCol w:w="9651"/>
      </w:tblGrid>
      <w:tr w:rsidR="003110B3" w:rsidRPr="003110B3" w:rsidTr="003110B3">
        <w:trPr>
          <w:trHeight w:val="4105"/>
        </w:trPr>
        <w:tc>
          <w:tcPr>
            <w:tcW w:w="963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83" w:line="259" w:lineRule="auto"/>
              <w:ind w:left="16"/>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p w:rsidR="003110B3" w:rsidRPr="003110B3" w:rsidRDefault="003110B3" w:rsidP="003110B3">
            <w:pPr>
              <w:spacing w:after="0" w:line="268" w:lineRule="auto"/>
              <w:ind w:left="16" w:firstLine="211"/>
              <w:rPr>
                <w:rFonts w:ascii="Times New Roman" w:eastAsia="Times New Roman" w:hAnsi="Times New Roman" w:cs="Times New Roman"/>
                <w:color w:val="000000"/>
                <w:sz w:val="24"/>
              </w:rPr>
            </w:pPr>
            <w:r w:rsidRPr="003110B3">
              <w:rPr>
                <w:rFonts w:ascii="Calibri" w:eastAsia="Calibri" w:hAnsi="Calibri" w:cs="Calibri"/>
                <w:noProof/>
                <w:color w:val="000000"/>
              </w:rPr>
              <mc:AlternateContent>
                <mc:Choice Requires="wpg">
                  <w:drawing>
                    <wp:anchor distT="0" distB="0" distL="114300" distR="114300" simplePos="0" relativeHeight="251666432" behindDoc="1" locked="0" layoutInCell="1" allowOverlap="1" wp14:anchorId="59807D04" wp14:editId="3148F0E6">
                      <wp:simplePos x="0" y="0"/>
                      <wp:positionH relativeFrom="column">
                        <wp:posOffset>77546</wp:posOffset>
                      </wp:positionH>
                      <wp:positionV relativeFrom="paragraph">
                        <wp:posOffset>-172022</wp:posOffset>
                      </wp:positionV>
                      <wp:extent cx="381000" cy="361950"/>
                      <wp:effectExtent l="0" t="0" r="0" b="0"/>
                      <wp:wrapNone/>
                      <wp:docPr id="49199" name="Group 49199"/>
                      <wp:cNvGraphicFramePr/>
                      <a:graphic xmlns:a="http://schemas.openxmlformats.org/drawingml/2006/main">
                        <a:graphicData uri="http://schemas.microsoft.com/office/word/2010/wordprocessingGroup">
                          <wpg:wgp>
                            <wpg:cNvGrpSpPr/>
                            <wpg:grpSpPr>
                              <a:xfrm>
                                <a:off x="0" y="0"/>
                                <a:ext cx="381000" cy="361950"/>
                                <a:chOff x="0" y="0"/>
                                <a:chExt cx="381000" cy="361950"/>
                              </a:xfrm>
                            </wpg:grpSpPr>
                            <wps:wsp>
                              <wps:cNvPr id="4328" name="Shape 4328"/>
                              <wps:cNvSpPr/>
                              <wps:spPr>
                                <a:xfrm>
                                  <a:off x="0" y="0"/>
                                  <a:ext cx="381000" cy="361950"/>
                                </a:xfrm>
                                <a:custGeom>
                                  <a:avLst/>
                                  <a:gdLst/>
                                  <a:ahLst/>
                                  <a:cxnLst/>
                                  <a:rect l="0" t="0" r="0" b="0"/>
                                  <a:pathLst>
                                    <a:path w="381000" h="361950">
                                      <a:moveTo>
                                        <a:pt x="190500" y="0"/>
                                      </a:moveTo>
                                      <a:cubicBezTo>
                                        <a:pt x="85281" y="0"/>
                                        <a:pt x="0" y="81026"/>
                                        <a:pt x="0" y="180975"/>
                                      </a:cubicBezTo>
                                      <a:cubicBezTo>
                                        <a:pt x="0" y="280924"/>
                                        <a:pt x="85281" y="361950"/>
                                        <a:pt x="190500" y="361950"/>
                                      </a:cubicBezTo>
                                      <a:cubicBezTo>
                                        <a:pt x="295656" y="361950"/>
                                        <a:pt x="381000" y="280924"/>
                                        <a:pt x="381000" y="180975"/>
                                      </a:cubicBezTo>
                                      <a:cubicBezTo>
                                        <a:pt x="381000" y="81026"/>
                                        <a:pt x="295656" y="0"/>
                                        <a:pt x="190500" y="0"/>
                                      </a:cubicBezTo>
                                      <a:close/>
                                    </a:path>
                                  </a:pathLst>
                                </a:custGeom>
                                <a:noFill/>
                                <a:ln w="9525" cap="rnd" cmpd="sng" algn="ctr">
                                  <a:solidFill>
                                    <a:srgbClr val="000000"/>
                                  </a:solidFill>
                                  <a:prstDash val="solid"/>
                                  <a:round/>
                                </a:ln>
                                <a:effectLst/>
                              </wps:spPr>
                              <wps:bodyPr/>
                            </wps:wsp>
                          </wpg:wgp>
                        </a:graphicData>
                      </a:graphic>
                    </wp:anchor>
                  </w:drawing>
                </mc:Choice>
                <mc:Fallback>
                  <w:pict>
                    <v:group w14:anchorId="63FFF9D9" id="Group 49199" o:spid="_x0000_s1026" style="position:absolute;margin-left:6.1pt;margin-top:-13.55pt;width:30pt;height:28.5pt;z-index:-251650048" coordsize="381000,36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">
                      <v:shape id="Shape 4328" o:spid="_x0000_s1027" style="position:absolute;width:381000;height:361950;visibility:visible;mso-wrap-style:square;v-text-anchor:top" coordsize="381000,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" path="m190500,c85281,,,81026,,180975v,99949,85281,180975,190500,180975c295656,361950,381000,280924,381000,180975,381000,81026,295656,,190500,xe" filled="f">
                        <v:stroke endcap="round"/>
                        <v:path arrowok="t" textboxrect="0,0,381000,361950"/>
                      </v:shape>
                    </v:group>
                  </w:pict>
                </mc:Fallback>
              </mc:AlternateContent>
            </w:r>
            <w:r w:rsidRPr="003110B3">
              <w:rPr>
                <w:rFonts w:ascii="Times New Roman" w:eastAsia="Times New Roman" w:hAnsi="Times New Roman" w:cs="Times New Roman"/>
                <w:color w:val="000000"/>
                <w:sz w:val="28"/>
              </w:rPr>
              <w:t xml:space="preserve">1 </w:t>
            </w:r>
            <w:r w:rsidRPr="003110B3">
              <w:rPr>
                <w:rFonts w:ascii="Times New Roman" w:eastAsia="Times New Roman" w:hAnsi="Times New Roman" w:cs="Times New Roman"/>
                <w:color w:val="000000"/>
                <w:sz w:val="28"/>
              </w:rPr>
              <w:tab/>
            </w:r>
            <w:r w:rsidRPr="003110B3">
              <w:rPr>
                <w:rFonts w:ascii="Times New Roman" w:eastAsia="Times New Roman" w:hAnsi="Times New Roman" w:cs="Times New Roman"/>
                <w:color w:val="000000"/>
                <w:sz w:val="24"/>
              </w:rPr>
              <w:t xml:space="preserve"> Выбери художественный материал для создания выразительного образа  праздничного салюта, цветов в вазе, морского пейзажа, макета театра, зимнего пейзажа, дерева. Соедини стрелками художественный материал и изображаемый образ. </w:t>
            </w:r>
          </w:p>
          <w:p w:rsidR="003110B3" w:rsidRPr="003110B3" w:rsidRDefault="003110B3" w:rsidP="003110B3">
            <w:pPr>
              <w:spacing w:after="0" w:line="259" w:lineRule="auto"/>
              <w:ind w:left="16"/>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
              </w:rPr>
              <w:t xml:space="preserve"> </w:t>
            </w:r>
          </w:p>
          <w:tbl>
            <w:tblPr>
              <w:tblStyle w:val="TableGrid"/>
              <w:tblW w:w="9408" w:type="dxa"/>
              <w:tblInd w:w="25" w:type="dxa"/>
              <w:tblCellMar>
                <w:top w:w="15" w:type="dxa"/>
                <w:left w:w="108" w:type="dxa"/>
                <w:right w:w="115" w:type="dxa"/>
              </w:tblCellMar>
              <w:tblLook w:val="04A0" w:firstRow="1" w:lastRow="0" w:firstColumn="1" w:lastColumn="0" w:noHBand="0" w:noVBand="1"/>
            </w:tblPr>
            <w:tblGrid>
              <w:gridCol w:w="3507"/>
              <w:gridCol w:w="2434"/>
              <w:gridCol w:w="3467"/>
            </w:tblGrid>
            <w:tr w:rsidR="003110B3" w:rsidRPr="003110B3" w:rsidTr="003110B3">
              <w:trPr>
                <w:trHeight w:val="425"/>
              </w:trPr>
              <w:tc>
                <w:tcPr>
                  <w:tcW w:w="3507"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5"/>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Художественные материалы  </w:t>
                  </w:r>
                </w:p>
              </w:tc>
              <w:tc>
                <w:tcPr>
                  <w:tcW w:w="2434"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194" w:line="259" w:lineRule="auto"/>
                    <w:ind w:left="10"/>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
                    </w:rPr>
                    <w:t xml:space="preserve"> </w:t>
                  </w:r>
                </w:p>
                <w:p w:rsidR="003110B3" w:rsidRPr="003110B3" w:rsidRDefault="003110B3" w:rsidP="003110B3">
                  <w:pPr>
                    <w:spacing w:after="0" w:line="259" w:lineRule="auto"/>
                    <w:ind w:left="379"/>
                    <w:rPr>
                      <w:rFonts w:ascii="Times New Roman" w:eastAsia="Times New Roman" w:hAnsi="Times New Roman" w:cs="Times New Roman"/>
                      <w:color w:val="000000"/>
                      <w:sz w:val="24"/>
                    </w:rPr>
                  </w:pPr>
                  <w:r w:rsidRPr="003110B3">
                    <w:rPr>
                      <w:rFonts w:ascii="Calibri" w:eastAsia="Calibri" w:hAnsi="Calibri" w:cs="Calibri"/>
                      <w:noProof/>
                      <w:color w:val="000000"/>
                    </w:rPr>
                    <mc:AlternateContent>
                      <mc:Choice Requires="wpg">
                        <w:drawing>
                          <wp:inline distT="0" distB="0" distL="0" distR="0" wp14:anchorId="564E775A" wp14:editId="1B45A2B2">
                            <wp:extent cx="432435" cy="76835"/>
                            <wp:effectExtent l="0" t="0" r="0" b="0"/>
                            <wp:docPr id="48946" name="Group 48946"/>
                            <wp:cNvGraphicFramePr/>
                            <a:graphic xmlns:a="http://schemas.openxmlformats.org/drawingml/2006/main">
                              <a:graphicData uri="http://schemas.microsoft.com/office/word/2010/wordprocessingGroup">
                                <wpg:wgp>
                                  <wpg:cNvGrpSpPr/>
                                  <wpg:grpSpPr>
                                    <a:xfrm>
                                      <a:off x="0" y="0"/>
                                      <a:ext cx="432435" cy="76835"/>
                                      <a:chOff x="0" y="0"/>
                                      <a:chExt cx="432435" cy="76835"/>
                                    </a:xfrm>
                                  </wpg:grpSpPr>
                                  <wps:wsp>
                                    <wps:cNvPr id="4335" name="Shape 4335"/>
                                    <wps:cNvSpPr/>
                                    <wps:spPr>
                                      <a:xfrm>
                                        <a:off x="0" y="0"/>
                                        <a:ext cx="432435" cy="76835"/>
                                      </a:xfrm>
                                      <a:custGeom>
                                        <a:avLst/>
                                        <a:gdLst/>
                                        <a:ahLst/>
                                        <a:cxnLst/>
                                        <a:rect l="0" t="0" r="0" b="0"/>
                                        <a:pathLst>
                                          <a:path w="432435" h="76835">
                                            <a:moveTo>
                                              <a:pt x="356235" y="0"/>
                                            </a:moveTo>
                                            <a:lnTo>
                                              <a:pt x="432435" y="38100"/>
                                            </a:lnTo>
                                            <a:lnTo>
                                              <a:pt x="356235" y="76200"/>
                                            </a:lnTo>
                                            <a:lnTo>
                                              <a:pt x="356235" y="44450"/>
                                            </a:lnTo>
                                            <a:lnTo>
                                              <a:pt x="217170" y="44450"/>
                                            </a:lnTo>
                                            <a:lnTo>
                                              <a:pt x="216535" y="45085"/>
                                            </a:lnTo>
                                            <a:lnTo>
                                              <a:pt x="76200" y="45085"/>
                                            </a:lnTo>
                                            <a:lnTo>
                                              <a:pt x="76200" y="76835"/>
                                            </a:lnTo>
                                            <a:lnTo>
                                              <a:pt x="0" y="38735"/>
                                            </a:lnTo>
                                            <a:lnTo>
                                              <a:pt x="76200" y="635"/>
                                            </a:lnTo>
                                            <a:lnTo>
                                              <a:pt x="76200" y="32385"/>
                                            </a:lnTo>
                                            <a:lnTo>
                                              <a:pt x="215900" y="32385"/>
                                            </a:lnTo>
                                            <a:lnTo>
                                              <a:pt x="216535" y="31750"/>
                                            </a:lnTo>
                                            <a:lnTo>
                                              <a:pt x="356235" y="31750"/>
                                            </a:lnTo>
                                            <a:lnTo>
                                              <a:pt x="356235" y="0"/>
                                            </a:lnTo>
                                            <a:close/>
                                          </a:path>
                                        </a:pathLst>
                                      </a:custGeom>
                                      <a:solidFill>
                                        <a:srgbClr val="000000"/>
                                      </a:solidFill>
                                      <a:ln w="0" cap="rnd">
                                        <a:noFill/>
                                        <a:round/>
                                      </a:ln>
                                      <a:effectLst/>
                                    </wps:spPr>
                                    <wps:bodyPr/>
                                  </wps:wsp>
                                </wpg:wgp>
                              </a:graphicData>
                            </a:graphic>
                          </wp:inline>
                        </w:drawing>
                      </mc:Choice>
                      <mc:Fallback>
                        <w:pict>
                          <v:group w14:anchorId="040958CB" id="Group 48946" o:spid="_x0000_s1026" style="width:34.05pt;height:6.05pt;mso-position-horizontal-relative:char;mso-position-vertical-relative:line" coordsize="432435,7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">
                            <v:shape id="Shape 4335" o:spid="_x0000_s1027" style="position:absolute;width:432435;height:76835;visibility:visible;mso-wrap-style:square;v-text-anchor:top" coordsize="432435,7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" path="m356235,r76200,38100l356235,76200r,-31750l217170,44450r-635,635l76200,45085r,31750l,38735,76200,635r,31750l215900,32385r635,-635l356235,31750,356235,xe" fillcolor="black" stroked="f" strokeweight="0">
                              <v:stroke endcap="round"/>
                              <v:path arrowok="t" textboxrect="0,0,432435,76835"/>
                            </v:shape>
                            <w10:anchorlock/>
                          </v:group>
                        </w:pict>
                      </mc:Fallback>
                    </mc:AlternateContent>
                  </w:r>
                </w:p>
              </w:tc>
              <w:tc>
                <w:tcPr>
                  <w:tcW w:w="3467"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Изображаемый образ </w:t>
                  </w:r>
                </w:p>
              </w:tc>
            </w:tr>
            <w:tr w:rsidR="003110B3" w:rsidRPr="003110B3" w:rsidTr="003110B3">
              <w:trPr>
                <w:trHeight w:val="312"/>
              </w:trPr>
              <w:tc>
                <w:tcPr>
                  <w:tcW w:w="3507"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6"/>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Карандаш  </w:t>
                  </w:r>
                </w:p>
              </w:tc>
              <w:tc>
                <w:tcPr>
                  <w:tcW w:w="2434"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68"/>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3467"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5"/>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Праздничный салют </w:t>
                  </w:r>
                </w:p>
              </w:tc>
            </w:tr>
            <w:tr w:rsidR="003110B3" w:rsidRPr="003110B3" w:rsidTr="003110B3">
              <w:trPr>
                <w:trHeight w:val="319"/>
              </w:trPr>
              <w:tc>
                <w:tcPr>
                  <w:tcW w:w="3507"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3"/>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Бумага, ножницы, клей  </w:t>
                  </w:r>
                </w:p>
              </w:tc>
              <w:tc>
                <w:tcPr>
                  <w:tcW w:w="2434"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68"/>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3467"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5"/>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Цветы в вазе </w:t>
                  </w:r>
                </w:p>
              </w:tc>
            </w:tr>
            <w:tr w:rsidR="003110B3" w:rsidRPr="003110B3" w:rsidTr="003110B3">
              <w:trPr>
                <w:trHeight w:val="307"/>
              </w:trPr>
              <w:tc>
                <w:tcPr>
                  <w:tcW w:w="3507" w:type="dxa"/>
                  <w:tcBorders>
                    <w:top w:val="single" w:sz="8" w:space="0" w:color="000000"/>
                    <w:left w:val="single" w:sz="8" w:space="0" w:color="000000"/>
                    <w:bottom w:val="single" w:sz="4" w:space="0" w:color="000000"/>
                    <w:right w:val="single" w:sz="8" w:space="0" w:color="000000"/>
                  </w:tcBorders>
                </w:tcPr>
                <w:p w:rsidR="003110B3" w:rsidRPr="003110B3" w:rsidRDefault="003110B3" w:rsidP="003110B3">
                  <w:pPr>
                    <w:spacing w:after="0" w:line="259" w:lineRule="auto"/>
                    <w:ind w:left="3"/>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Пастель </w:t>
                  </w:r>
                </w:p>
              </w:tc>
              <w:tc>
                <w:tcPr>
                  <w:tcW w:w="2434" w:type="dxa"/>
                  <w:tcBorders>
                    <w:top w:val="single" w:sz="8" w:space="0" w:color="000000"/>
                    <w:left w:val="single" w:sz="8" w:space="0" w:color="000000"/>
                    <w:bottom w:val="single" w:sz="4" w:space="0" w:color="000000"/>
                    <w:right w:val="single" w:sz="8" w:space="0" w:color="000000"/>
                  </w:tcBorders>
                </w:tcPr>
                <w:p w:rsidR="003110B3" w:rsidRPr="003110B3" w:rsidRDefault="003110B3" w:rsidP="003110B3">
                  <w:pPr>
                    <w:spacing w:after="0" w:line="259" w:lineRule="auto"/>
                    <w:ind w:left="68"/>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3467" w:type="dxa"/>
                  <w:tcBorders>
                    <w:top w:val="single" w:sz="8" w:space="0" w:color="000000"/>
                    <w:left w:val="single" w:sz="8" w:space="0" w:color="000000"/>
                    <w:bottom w:val="single" w:sz="4" w:space="0" w:color="000000"/>
                    <w:right w:val="single" w:sz="8" w:space="0" w:color="000000"/>
                  </w:tcBorders>
                </w:tcPr>
                <w:p w:rsidR="003110B3" w:rsidRPr="003110B3" w:rsidRDefault="003110B3" w:rsidP="003110B3">
                  <w:pPr>
                    <w:spacing w:after="0" w:line="259" w:lineRule="auto"/>
                    <w:ind w:left="7"/>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Морской  пейзаж </w:t>
                  </w:r>
                </w:p>
              </w:tc>
            </w:tr>
            <w:tr w:rsidR="003110B3" w:rsidRPr="003110B3" w:rsidTr="003110B3">
              <w:trPr>
                <w:trHeight w:val="308"/>
              </w:trPr>
              <w:tc>
                <w:tcPr>
                  <w:tcW w:w="3507" w:type="dxa"/>
                  <w:tcBorders>
                    <w:top w:val="single" w:sz="4"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6"/>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Фломастер, уголь, сангина </w:t>
                  </w:r>
                </w:p>
              </w:tc>
              <w:tc>
                <w:tcPr>
                  <w:tcW w:w="2434" w:type="dxa"/>
                  <w:tcBorders>
                    <w:top w:val="single" w:sz="4"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3467" w:type="dxa"/>
                  <w:tcBorders>
                    <w:top w:val="single" w:sz="4"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5"/>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Макет театра </w:t>
                  </w:r>
                </w:p>
              </w:tc>
            </w:tr>
            <w:tr w:rsidR="003110B3" w:rsidRPr="003110B3" w:rsidTr="003110B3">
              <w:trPr>
                <w:trHeight w:val="322"/>
              </w:trPr>
              <w:tc>
                <w:tcPr>
                  <w:tcW w:w="3507"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2"/>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Пластилин  </w:t>
                  </w:r>
                </w:p>
              </w:tc>
              <w:tc>
                <w:tcPr>
                  <w:tcW w:w="2434"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68"/>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3467" w:type="dxa"/>
                  <w:tcBorders>
                    <w:top w:val="single" w:sz="8" w:space="0" w:color="000000"/>
                    <w:left w:val="single" w:sz="8" w:space="0" w:color="000000"/>
                    <w:bottom w:val="single" w:sz="8" w:space="0" w:color="000000"/>
                    <w:right w:val="single" w:sz="8" w:space="0" w:color="000000"/>
                  </w:tcBorders>
                </w:tcPr>
                <w:p w:rsidR="003110B3" w:rsidRPr="003110B3" w:rsidRDefault="003110B3" w:rsidP="003110B3">
                  <w:pPr>
                    <w:spacing w:after="0" w:line="259" w:lineRule="auto"/>
                    <w:ind w:left="4"/>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Зимний пейзаж </w:t>
                  </w:r>
                </w:p>
              </w:tc>
            </w:tr>
            <w:tr w:rsidR="003110B3" w:rsidRPr="003110B3" w:rsidTr="003110B3">
              <w:trPr>
                <w:trHeight w:val="307"/>
              </w:trPr>
              <w:tc>
                <w:tcPr>
                  <w:tcW w:w="3507" w:type="dxa"/>
                  <w:tcBorders>
                    <w:top w:val="single" w:sz="8" w:space="0" w:color="000000"/>
                    <w:left w:val="single" w:sz="8" w:space="0" w:color="000000"/>
                    <w:bottom w:val="single" w:sz="4" w:space="0" w:color="000000"/>
                    <w:right w:val="single" w:sz="8" w:space="0" w:color="000000"/>
                  </w:tcBorders>
                </w:tcPr>
                <w:p w:rsidR="003110B3" w:rsidRPr="003110B3" w:rsidRDefault="003110B3" w:rsidP="003110B3">
                  <w:pPr>
                    <w:spacing w:after="0" w:line="259" w:lineRule="auto"/>
                    <w:ind w:left="3"/>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Гуашь  </w:t>
                  </w:r>
                </w:p>
              </w:tc>
              <w:tc>
                <w:tcPr>
                  <w:tcW w:w="2434" w:type="dxa"/>
                  <w:tcBorders>
                    <w:top w:val="single" w:sz="8" w:space="0" w:color="000000"/>
                    <w:left w:val="single" w:sz="8" w:space="0" w:color="000000"/>
                    <w:bottom w:val="single" w:sz="4" w:space="0" w:color="000000"/>
                    <w:right w:val="single" w:sz="8" w:space="0" w:color="000000"/>
                  </w:tcBorders>
                </w:tcPr>
                <w:p w:rsidR="003110B3" w:rsidRPr="003110B3" w:rsidRDefault="003110B3" w:rsidP="003110B3">
                  <w:pPr>
                    <w:spacing w:after="0" w:line="259" w:lineRule="auto"/>
                    <w:ind w:left="68"/>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p>
              </w:tc>
              <w:tc>
                <w:tcPr>
                  <w:tcW w:w="3467" w:type="dxa"/>
                  <w:tcBorders>
                    <w:top w:val="single" w:sz="8" w:space="0" w:color="000000"/>
                    <w:left w:val="single" w:sz="8" w:space="0" w:color="000000"/>
                    <w:bottom w:val="single" w:sz="4" w:space="0" w:color="000000"/>
                    <w:right w:val="single" w:sz="8" w:space="0" w:color="000000"/>
                  </w:tcBorders>
                </w:tcPr>
                <w:p w:rsidR="003110B3" w:rsidRPr="003110B3" w:rsidRDefault="003110B3" w:rsidP="003110B3">
                  <w:pPr>
                    <w:spacing w:after="0" w:line="259" w:lineRule="auto"/>
                    <w:ind w:left="5"/>
                    <w:jc w:val="center"/>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Дерево </w:t>
                  </w:r>
                </w:p>
              </w:tc>
            </w:tr>
          </w:tbl>
          <w:p w:rsidR="003110B3" w:rsidRPr="003110B3" w:rsidRDefault="003110B3" w:rsidP="003110B3">
            <w:pPr>
              <w:spacing w:after="160" w:line="259" w:lineRule="auto"/>
              <w:rPr>
                <w:rFonts w:ascii="Times New Roman" w:eastAsia="Times New Roman" w:hAnsi="Times New Roman" w:cs="Times New Roman"/>
                <w:color w:val="000000"/>
                <w:sz w:val="24"/>
              </w:rPr>
            </w:pPr>
          </w:p>
        </w:tc>
      </w:tr>
      <w:tr w:rsidR="003110B3" w:rsidRPr="003110B3" w:rsidTr="003110B3">
        <w:trPr>
          <w:trHeight w:val="2047"/>
        </w:trPr>
        <w:tc>
          <w:tcPr>
            <w:tcW w:w="9631" w:type="dxa"/>
            <w:tcBorders>
              <w:top w:val="single" w:sz="4" w:space="0" w:color="000000"/>
              <w:left w:val="single" w:sz="4" w:space="0" w:color="000000"/>
              <w:bottom w:val="single" w:sz="4" w:space="0" w:color="000000"/>
              <w:right w:val="single" w:sz="4" w:space="0" w:color="000000"/>
            </w:tcBorders>
          </w:tcPr>
          <w:p w:rsidR="003110B3" w:rsidRPr="003110B3" w:rsidRDefault="003110B3" w:rsidP="003110B3">
            <w:pPr>
              <w:spacing w:after="143" w:line="259" w:lineRule="auto"/>
              <w:ind w:left="443"/>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Рассмотри репродукции, расположенные</w:t>
            </w:r>
            <w:r w:rsidRPr="003110B3">
              <w:rPr>
                <w:rFonts w:ascii="Times New Roman" w:eastAsia="Times New Roman" w:hAnsi="Times New Roman" w:cs="Times New Roman"/>
                <w:color w:val="000000"/>
                <w:sz w:val="24"/>
              </w:rPr>
              <w:t xml:space="preserve"> на доске. Определи, к каким  </w:t>
            </w:r>
          </w:p>
          <w:p w:rsidR="003110B3" w:rsidRPr="003110B3" w:rsidRDefault="003110B3" w:rsidP="003110B3">
            <w:pPr>
              <w:spacing w:after="0" w:line="333" w:lineRule="auto"/>
              <w:ind w:left="443" w:right="715" w:hanging="247"/>
              <w:rPr>
                <w:rFonts w:ascii="Times New Roman" w:eastAsia="Times New Roman" w:hAnsi="Times New Roman" w:cs="Times New Roman"/>
                <w:color w:val="000000"/>
                <w:sz w:val="24"/>
              </w:rPr>
            </w:pPr>
            <w:r w:rsidRPr="003110B3">
              <w:rPr>
                <w:rFonts w:ascii="Calibri" w:eastAsia="Calibri" w:hAnsi="Calibri" w:cs="Calibri"/>
                <w:noProof/>
                <w:color w:val="000000"/>
              </w:rPr>
              <mc:AlternateContent>
                <mc:Choice Requires="wpg">
                  <w:drawing>
                    <wp:anchor distT="0" distB="0" distL="114300" distR="114300" simplePos="0" relativeHeight="251667456" behindDoc="1" locked="0" layoutInCell="1" allowOverlap="1" wp14:anchorId="597F48D3" wp14:editId="0319AF68">
                      <wp:simplePos x="0" y="0"/>
                      <wp:positionH relativeFrom="column">
                        <wp:posOffset>58496</wp:posOffset>
                      </wp:positionH>
                      <wp:positionV relativeFrom="paragraph">
                        <wp:posOffset>-185788</wp:posOffset>
                      </wp:positionV>
                      <wp:extent cx="942340" cy="866775"/>
                      <wp:effectExtent l="0" t="0" r="0" b="0"/>
                      <wp:wrapNone/>
                      <wp:docPr id="49263" name="Group 49263"/>
                      <wp:cNvGraphicFramePr/>
                      <a:graphic xmlns:a="http://schemas.openxmlformats.org/drawingml/2006/main">
                        <a:graphicData uri="http://schemas.microsoft.com/office/word/2010/wordprocessingGroup">
                          <wpg:wgp>
                            <wpg:cNvGrpSpPr/>
                            <wpg:grpSpPr>
                              <a:xfrm>
                                <a:off x="0" y="0"/>
                                <a:ext cx="942340" cy="866775"/>
                                <a:chOff x="0" y="0"/>
                                <a:chExt cx="942340" cy="866775"/>
                              </a:xfrm>
                            </wpg:grpSpPr>
                            <pic:pic xmlns:pic="http://schemas.openxmlformats.org/drawingml/2006/picture">
                              <pic:nvPicPr>
                                <pic:cNvPr id="4299" name="Picture 4299"/>
                                <pic:cNvPicPr/>
                              </pic:nvPicPr>
                              <pic:blipFill>
                                <a:blip r:embed="rId12"/>
                                <a:stretch>
                                  <a:fillRect/>
                                </a:stretch>
                              </pic:blipFill>
                              <pic:spPr>
                                <a:xfrm>
                                  <a:off x="675640" y="553085"/>
                                  <a:ext cx="266700" cy="313690"/>
                                </a:xfrm>
                                <a:prstGeom prst="rect">
                                  <a:avLst/>
                                </a:prstGeom>
                              </pic:spPr>
                            </pic:pic>
                            <wps:wsp>
                              <wps:cNvPr id="4332" name="Shape 4332"/>
                              <wps:cNvSpPr/>
                              <wps:spPr>
                                <a:xfrm>
                                  <a:off x="0" y="0"/>
                                  <a:ext cx="381000" cy="361950"/>
                                </a:xfrm>
                                <a:custGeom>
                                  <a:avLst/>
                                  <a:gdLst/>
                                  <a:ahLst/>
                                  <a:cxnLst/>
                                  <a:rect l="0" t="0" r="0" b="0"/>
                                  <a:pathLst>
                                    <a:path w="381000" h="361950">
                                      <a:moveTo>
                                        <a:pt x="190500" y="0"/>
                                      </a:moveTo>
                                      <a:cubicBezTo>
                                        <a:pt x="85281" y="0"/>
                                        <a:pt x="0" y="81026"/>
                                        <a:pt x="0" y="180975"/>
                                      </a:cubicBezTo>
                                      <a:cubicBezTo>
                                        <a:pt x="0" y="280924"/>
                                        <a:pt x="85281" y="361950"/>
                                        <a:pt x="190500" y="361950"/>
                                      </a:cubicBezTo>
                                      <a:cubicBezTo>
                                        <a:pt x="295656" y="361950"/>
                                        <a:pt x="381000" y="280924"/>
                                        <a:pt x="381000" y="180975"/>
                                      </a:cubicBezTo>
                                      <a:cubicBezTo>
                                        <a:pt x="381000" y="81026"/>
                                        <a:pt x="295656" y="0"/>
                                        <a:pt x="190500" y="0"/>
                                      </a:cubicBezTo>
                                      <a:close/>
                                    </a:path>
                                  </a:pathLst>
                                </a:custGeom>
                                <a:noFill/>
                                <a:ln w="9525" cap="rnd" cmpd="sng" algn="ctr">
                                  <a:solidFill>
                                    <a:srgbClr val="000000"/>
                                  </a:solidFill>
                                  <a:prstDash val="solid"/>
                                  <a:round/>
                                </a:ln>
                                <a:effectLst/>
                              </wps:spPr>
                              <wps:bodyPr/>
                            </wps:wsp>
                          </wpg:wgp>
                        </a:graphicData>
                      </a:graphic>
                    </wp:anchor>
                  </w:drawing>
                </mc:Choice>
                <mc:Fallback>
                  <w:pict>
                    <v:group w14:anchorId="16090692" id="Group 49263" o:spid="_x0000_s1026" style="position:absolute;margin-left:4.6pt;margin-top:-14.65pt;width:74.2pt;height:68.25pt;z-index:-251649024" coordsize="9423,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299" o:spid="_x0000_s1027" type="#_x0000_t75" style="position:absolute;left:6756;top:5530;width:2667;height:3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">
                        <v:imagedata r:id="rId13" o:title=""/>
                      </v:shape>
                      <v:shape id="Shape 4332" o:spid="_x0000_s1028" style="position:absolute;width:3810;height:3619;visibility:visible;mso-wrap-style:square;v-text-anchor:top" coordsize="381000,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" path="m190500,c85281,,,81026,,180975v,99949,85281,180975,190500,180975c295656,361950,381000,280924,381000,180975,381000,81026,295656,,190500,xe" filled="f">
                        <v:stroke endcap="round"/>
                        <v:path arrowok="t" textboxrect="0,0,381000,361950"/>
                      </v:shape>
                    </v:group>
                  </w:pict>
                </mc:Fallback>
              </mc:AlternateContent>
            </w:r>
            <w:r w:rsidRPr="003110B3">
              <w:rPr>
                <w:rFonts w:ascii="Times New Roman" w:eastAsia="Times New Roman" w:hAnsi="Times New Roman" w:cs="Times New Roman"/>
                <w:color w:val="000000"/>
                <w:sz w:val="28"/>
              </w:rPr>
              <w:t>2</w:t>
            </w:r>
            <w:r w:rsidRPr="003110B3">
              <w:rPr>
                <w:rFonts w:ascii="Times New Roman" w:eastAsia="Times New Roman" w:hAnsi="Times New Roman" w:cs="Times New Roman"/>
                <w:color w:val="000000"/>
                <w:sz w:val="43"/>
                <w:vertAlign w:val="superscript"/>
              </w:rPr>
              <w:t xml:space="preserve"> </w:t>
            </w:r>
            <w:r w:rsidRPr="003110B3">
              <w:rPr>
                <w:rFonts w:ascii="Times New Roman" w:eastAsia="Times New Roman" w:hAnsi="Times New Roman" w:cs="Times New Roman"/>
                <w:color w:val="000000"/>
                <w:sz w:val="24"/>
              </w:rPr>
              <w:t xml:space="preserve">    видам пластических искусств они относятся. Запиши рядом с названием      вида искусства номер репродукции, относящейся к данному виду.   </w:t>
            </w:r>
          </w:p>
          <w:p w:rsidR="003110B3" w:rsidRPr="003110B3" w:rsidRDefault="003110B3" w:rsidP="003110B3">
            <w:pPr>
              <w:tabs>
                <w:tab w:val="center" w:pos="2191"/>
                <w:tab w:val="center" w:pos="5259"/>
              </w:tabs>
              <w:spacing w:after="0" w:line="259" w:lineRule="auto"/>
              <w:rPr>
                <w:rFonts w:ascii="Times New Roman" w:eastAsia="Times New Roman" w:hAnsi="Times New Roman" w:cs="Times New Roman"/>
                <w:color w:val="000000"/>
                <w:sz w:val="24"/>
              </w:rPr>
            </w:pPr>
            <w:r w:rsidRPr="003110B3">
              <w:rPr>
                <w:rFonts w:ascii="Times New Roman" w:eastAsia="Times New Roman" w:hAnsi="Times New Roman" w:cs="Times New Roman"/>
                <w:color w:val="000000"/>
                <w:sz w:val="24"/>
              </w:rPr>
              <w:t>Живопись</w:t>
            </w:r>
            <w:r w:rsidRPr="003110B3">
              <w:rPr>
                <w:rFonts w:ascii="Times New Roman" w:eastAsia="Times New Roman" w:hAnsi="Times New Roman" w:cs="Times New Roman"/>
                <w:color w:val="000000"/>
                <w:sz w:val="24"/>
              </w:rPr>
              <w:tab/>
              <w:t xml:space="preserve">  Графика</w:t>
            </w:r>
            <w:r w:rsidRPr="003110B3">
              <w:rPr>
                <w:rFonts w:ascii="Times New Roman" w:eastAsia="Times New Roman" w:hAnsi="Times New Roman" w:cs="Times New Roman"/>
                <w:noProof/>
                <w:color w:val="000000"/>
                <w:sz w:val="24"/>
              </w:rPr>
              <w:drawing>
                <wp:inline distT="0" distB="0" distL="0" distR="0" wp14:anchorId="0B6AD9B7" wp14:editId="1D2EE60D">
                  <wp:extent cx="266700" cy="313690"/>
                  <wp:effectExtent l="0" t="0" r="0" b="0"/>
                  <wp:docPr id="8" name="Picture 4303"/>
                  <wp:cNvGraphicFramePr/>
                  <a:graphic xmlns:a="http://schemas.openxmlformats.org/drawingml/2006/main">
                    <a:graphicData uri="http://schemas.openxmlformats.org/drawingml/2006/picture">
                      <pic:pic xmlns:pic="http://schemas.openxmlformats.org/drawingml/2006/picture">
                        <pic:nvPicPr>
                          <pic:cNvPr id="4303" name="Picture 4303"/>
                          <pic:cNvPicPr/>
                        </pic:nvPicPr>
                        <pic:blipFill>
                          <a:blip r:embed="rId12"/>
                          <a:stretch>
                            <a:fillRect/>
                          </a:stretch>
                        </pic:blipFill>
                        <pic:spPr>
                          <a:xfrm>
                            <a:off x="0" y="0"/>
                            <a:ext cx="266700" cy="313690"/>
                          </a:xfrm>
                          <a:prstGeom prst="rect">
                            <a:avLst/>
                          </a:prstGeom>
                        </pic:spPr>
                      </pic:pic>
                    </a:graphicData>
                  </a:graphic>
                </wp:inline>
              </w:drawing>
            </w:r>
            <w:r w:rsidRPr="003110B3">
              <w:rPr>
                <w:rFonts w:ascii="Times New Roman" w:eastAsia="Times New Roman" w:hAnsi="Times New Roman" w:cs="Times New Roman"/>
                <w:color w:val="000000"/>
                <w:sz w:val="24"/>
              </w:rPr>
              <w:tab/>
              <w:t xml:space="preserve">  Скульптура</w:t>
            </w:r>
            <w:r w:rsidRPr="003110B3">
              <w:rPr>
                <w:rFonts w:ascii="Times New Roman" w:eastAsia="Times New Roman" w:hAnsi="Times New Roman" w:cs="Times New Roman"/>
                <w:noProof/>
                <w:color w:val="000000"/>
                <w:sz w:val="24"/>
              </w:rPr>
              <w:drawing>
                <wp:inline distT="0" distB="0" distL="0" distR="0" wp14:anchorId="2B3C3D68" wp14:editId="410C8E51">
                  <wp:extent cx="266700" cy="313690"/>
                  <wp:effectExtent l="0" t="0" r="0" b="0"/>
                  <wp:docPr id="9" name="Picture 4307"/>
                  <wp:cNvGraphicFramePr/>
                  <a:graphic xmlns:a="http://schemas.openxmlformats.org/drawingml/2006/main">
                    <a:graphicData uri="http://schemas.openxmlformats.org/drawingml/2006/picture">
                      <pic:pic xmlns:pic="http://schemas.openxmlformats.org/drawingml/2006/picture">
                        <pic:nvPicPr>
                          <pic:cNvPr id="4307" name="Picture 4307"/>
                          <pic:cNvPicPr/>
                        </pic:nvPicPr>
                        <pic:blipFill>
                          <a:blip r:embed="rId12"/>
                          <a:stretch>
                            <a:fillRect/>
                          </a:stretch>
                        </pic:blipFill>
                        <pic:spPr>
                          <a:xfrm>
                            <a:off x="0" y="0"/>
                            <a:ext cx="266700" cy="313690"/>
                          </a:xfrm>
                          <a:prstGeom prst="rect">
                            <a:avLst/>
                          </a:prstGeom>
                        </pic:spPr>
                      </pic:pic>
                    </a:graphicData>
                  </a:graphic>
                </wp:inline>
              </w:drawing>
            </w:r>
            <w:r w:rsidRPr="003110B3">
              <w:rPr>
                <w:rFonts w:ascii="Times New Roman" w:eastAsia="Times New Roman" w:hAnsi="Times New Roman" w:cs="Times New Roman"/>
                <w:color w:val="000000"/>
                <w:sz w:val="24"/>
              </w:rPr>
              <w:t xml:space="preserve">  Архитектура</w:t>
            </w:r>
            <w:r w:rsidRPr="003110B3">
              <w:rPr>
                <w:rFonts w:ascii="Times New Roman" w:eastAsia="Times New Roman" w:hAnsi="Times New Roman" w:cs="Times New Roman"/>
                <w:noProof/>
                <w:color w:val="000000"/>
                <w:sz w:val="24"/>
              </w:rPr>
              <w:drawing>
                <wp:inline distT="0" distB="0" distL="0" distR="0" wp14:anchorId="19BC9F38" wp14:editId="7434E4C8">
                  <wp:extent cx="266700" cy="313690"/>
                  <wp:effectExtent l="0" t="0" r="0" b="0"/>
                  <wp:docPr id="10" name="Picture 4311"/>
                  <wp:cNvGraphicFramePr/>
                  <a:graphic xmlns:a="http://schemas.openxmlformats.org/drawingml/2006/main">
                    <a:graphicData uri="http://schemas.openxmlformats.org/drawingml/2006/picture">
                      <pic:pic xmlns:pic="http://schemas.openxmlformats.org/drawingml/2006/picture">
                        <pic:nvPicPr>
                          <pic:cNvPr id="4311" name="Picture 4311"/>
                          <pic:cNvPicPr/>
                        </pic:nvPicPr>
                        <pic:blipFill>
                          <a:blip r:embed="rId12"/>
                          <a:stretch>
                            <a:fillRect/>
                          </a:stretch>
                        </pic:blipFill>
                        <pic:spPr>
                          <a:xfrm>
                            <a:off x="0" y="0"/>
                            <a:ext cx="266700" cy="313690"/>
                          </a:xfrm>
                          <a:prstGeom prst="rect">
                            <a:avLst/>
                          </a:prstGeom>
                        </pic:spPr>
                      </pic:pic>
                    </a:graphicData>
                  </a:graphic>
                </wp:inline>
              </w:drawing>
            </w:r>
            <w:r w:rsidRPr="003110B3">
              <w:rPr>
                <w:rFonts w:ascii="Times New Roman" w:eastAsia="Times New Roman" w:hAnsi="Times New Roman" w:cs="Times New Roman"/>
                <w:color w:val="000000"/>
                <w:sz w:val="24"/>
              </w:rPr>
              <w:t xml:space="preserve">  ДПИ</w:t>
            </w:r>
            <w:r w:rsidRPr="003110B3">
              <w:rPr>
                <w:rFonts w:ascii="Times New Roman" w:eastAsia="Times New Roman" w:hAnsi="Times New Roman" w:cs="Times New Roman"/>
                <w:noProof/>
                <w:color w:val="000000"/>
                <w:sz w:val="24"/>
              </w:rPr>
              <w:drawing>
                <wp:inline distT="0" distB="0" distL="0" distR="0" wp14:anchorId="2C39CAC3" wp14:editId="4024694A">
                  <wp:extent cx="266700" cy="313690"/>
                  <wp:effectExtent l="0" t="0" r="0" b="0"/>
                  <wp:docPr id="11" name="Picture 4315"/>
                  <wp:cNvGraphicFramePr/>
                  <a:graphic xmlns:a="http://schemas.openxmlformats.org/drawingml/2006/main">
                    <a:graphicData uri="http://schemas.openxmlformats.org/drawingml/2006/picture">
                      <pic:pic xmlns:pic="http://schemas.openxmlformats.org/drawingml/2006/picture">
                        <pic:nvPicPr>
                          <pic:cNvPr id="4315" name="Picture 4315"/>
                          <pic:cNvPicPr/>
                        </pic:nvPicPr>
                        <pic:blipFill>
                          <a:blip r:embed="rId12"/>
                          <a:stretch>
                            <a:fillRect/>
                          </a:stretch>
                        </pic:blipFill>
                        <pic:spPr>
                          <a:xfrm>
                            <a:off x="0" y="0"/>
                            <a:ext cx="266700" cy="313690"/>
                          </a:xfrm>
                          <a:prstGeom prst="rect">
                            <a:avLst/>
                          </a:prstGeom>
                        </pic:spPr>
                      </pic:pic>
                    </a:graphicData>
                  </a:graphic>
                </wp:inline>
              </w:drawing>
            </w:r>
            <w:r w:rsidRPr="003110B3">
              <w:rPr>
                <w:rFonts w:ascii="Times New Roman" w:eastAsia="Times New Roman" w:hAnsi="Times New Roman" w:cs="Times New Roman"/>
                <w:color w:val="000000"/>
                <w:sz w:val="24"/>
              </w:rPr>
              <w:t xml:space="preserve"> </w:t>
            </w:r>
          </w:p>
        </w:tc>
      </w:tr>
    </w:tbl>
    <w:p w:rsidR="003110B3" w:rsidRPr="003110B3" w:rsidRDefault="003110B3" w:rsidP="003110B3">
      <w:pPr>
        <w:spacing w:after="90" w:line="259" w:lineRule="auto"/>
        <w:ind w:right="153"/>
        <w:jc w:val="right"/>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t xml:space="preserve">  </w:t>
      </w:r>
    </w:p>
    <w:p w:rsidR="003110B3" w:rsidRPr="003110B3" w:rsidRDefault="003110B3" w:rsidP="003110B3">
      <w:pPr>
        <w:numPr>
          <w:ilvl w:val="0"/>
          <w:numId w:val="30"/>
        </w:numPr>
        <w:spacing w:after="31" w:line="274" w:lineRule="auto"/>
        <w:ind w:left="855" w:right="75" w:hanging="562"/>
        <w:jc w:val="both"/>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t xml:space="preserve">Рассмотри репродукции, расположенные на доске. Определи, к каким жанрам изобразительного искусства они относятся. Запиши рядом с названием жанра номер репродукции, относящийся к жанру. </w:t>
      </w:r>
    </w:p>
    <w:p w:rsidR="003110B3" w:rsidRPr="003110B3" w:rsidRDefault="003110B3" w:rsidP="003110B3">
      <w:pPr>
        <w:tabs>
          <w:tab w:val="center" w:pos="1674"/>
          <w:tab w:val="center" w:pos="4814"/>
          <w:tab w:val="center" w:pos="7962"/>
        </w:tabs>
        <w:spacing w:after="5" w:line="269" w:lineRule="auto"/>
        <w:rPr>
          <w:rFonts w:ascii="Times New Roman" w:eastAsia="Times New Roman" w:hAnsi="Times New Roman" w:cs="Times New Roman"/>
          <w:color w:val="000000"/>
          <w:sz w:val="24"/>
          <w:lang w:eastAsia="ru-RU"/>
        </w:rPr>
      </w:pPr>
      <w:r w:rsidRPr="003110B3">
        <w:rPr>
          <w:rFonts w:ascii="Calibri" w:eastAsia="Calibri" w:hAnsi="Calibri" w:cs="Calibri"/>
          <w:color w:val="000000"/>
          <w:lang w:eastAsia="ru-RU"/>
        </w:rPr>
        <w:tab/>
      </w:r>
      <w:r w:rsidRPr="003110B3">
        <w:rPr>
          <w:rFonts w:ascii="Times New Roman" w:eastAsia="Times New Roman" w:hAnsi="Times New Roman" w:cs="Times New Roman"/>
          <w:color w:val="000000"/>
          <w:sz w:val="24"/>
          <w:lang w:eastAsia="ru-RU"/>
        </w:rPr>
        <w:t xml:space="preserve">пейзаж </w:t>
      </w:r>
      <w:r w:rsidRPr="003110B3">
        <w:rPr>
          <w:rFonts w:ascii="Times New Roman" w:eastAsia="Times New Roman" w:hAnsi="Times New Roman" w:cs="Times New Roman"/>
          <w:color w:val="000000"/>
          <w:sz w:val="24"/>
          <w:lang w:eastAsia="ru-RU"/>
        </w:rPr>
        <w:tab/>
        <w:t xml:space="preserve">натюрморт </w:t>
      </w:r>
      <w:r w:rsidRPr="003110B3">
        <w:rPr>
          <w:rFonts w:ascii="Times New Roman" w:eastAsia="Times New Roman" w:hAnsi="Times New Roman" w:cs="Times New Roman"/>
          <w:color w:val="000000"/>
          <w:sz w:val="24"/>
          <w:lang w:eastAsia="ru-RU"/>
        </w:rPr>
        <w:tab/>
        <w:t xml:space="preserve">портрет </w:t>
      </w:r>
    </w:p>
    <w:p w:rsidR="003110B3" w:rsidRPr="003110B3" w:rsidRDefault="003110B3" w:rsidP="003110B3">
      <w:pPr>
        <w:spacing w:after="0" w:line="259" w:lineRule="auto"/>
        <w:ind w:left="226"/>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t xml:space="preserve"> </w:t>
      </w:r>
      <w:r w:rsidRPr="003110B3">
        <w:rPr>
          <w:rFonts w:ascii="Times New Roman" w:eastAsia="Times New Roman" w:hAnsi="Times New Roman" w:cs="Times New Roman"/>
          <w:color w:val="000000"/>
          <w:sz w:val="24"/>
          <w:lang w:eastAsia="ru-RU"/>
        </w:rPr>
        <w:tab/>
        <w:t xml:space="preserve"> </w:t>
      </w:r>
      <w:r w:rsidRPr="003110B3">
        <w:rPr>
          <w:rFonts w:ascii="Times New Roman" w:eastAsia="Times New Roman" w:hAnsi="Times New Roman" w:cs="Times New Roman"/>
          <w:color w:val="000000"/>
          <w:sz w:val="24"/>
          <w:lang w:eastAsia="ru-RU"/>
        </w:rPr>
        <w:tab/>
        <w:t xml:space="preserve"> </w:t>
      </w:r>
    </w:p>
    <w:p w:rsidR="003110B3" w:rsidRPr="003110B3" w:rsidRDefault="003110B3" w:rsidP="003110B3">
      <w:pPr>
        <w:spacing w:after="0" w:line="259" w:lineRule="auto"/>
        <w:ind w:left="226"/>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t xml:space="preserve"> </w:t>
      </w:r>
    </w:p>
    <w:p w:rsidR="003110B3" w:rsidRPr="003110B3" w:rsidRDefault="003110B3" w:rsidP="003110B3">
      <w:pPr>
        <w:spacing w:after="534" w:line="259" w:lineRule="auto"/>
        <w:ind w:left="113"/>
        <w:rPr>
          <w:rFonts w:ascii="Times New Roman" w:eastAsia="Times New Roman" w:hAnsi="Times New Roman" w:cs="Times New Roman"/>
          <w:color w:val="000000"/>
          <w:sz w:val="24"/>
          <w:lang w:eastAsia="ru-RU"/>
        </w:rPr>
      </w:pPr>
    </w:p>
    <w:p w:rsidR="003110B3" w:rsidRPr="003110B3" w:rsidRDefault="003110B3" w:rsidP="003110B3">
      <w:pPr>
        <w:numPr>
          <w:ilvl w:val="0"/>
          <w:numId w:val="30"/>
        </w:numPr>
        <w:spacing w:after="127" w:line="268" w:lineRule="auto"/>
        <w:ind w:left="855" w:right="75" w:hanging="562"/>
        <w:jc w:val="both"/>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37"/>
          <w:vertAlign w:val="subscript"/>
          <w:lang w:eastAsia="ru-RU"/>
        </w:rPr>
        <w:t xml:space="preserve">наиболее представлены шедевры мирового и российского </w:t>
      </w:r>
      <w:r w:rsidRPr="003110B3">
        <w:rPr>
          <w:rFonts w:ascii="Times New Roman" w:eastAsia="Times New Roman" w:hAnsi="Times New Roman" w:cs="Times New Roman"/>
          <w:color w:val="000000"/>
          <w:sz w:val="24"/>
          <w:lang w:eastAsia="ru-RU"/>
        </w:rPr>
        <w:t xml:space="preserve">В России много художественных музеев. Назови два из них, в которых искусства. Запиши, в каком городе они находятся </w:t>
      </w:r>
    </w:p>
    <w:p w:rsidR="003110B3" w:rsidRPr="003110B3" w:rsidRDefault="003110B3" w:rsidP="003110B3">
      <w:pPr>
        <w:spacing w:after="63" w:line="259" w:lineRule="auto"/>
        <w:ind w:left="113"/>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t xml:space="preserve">            </w:t>
      </w:r>
    </w:p>
    <w:p w:rsidR="003110B3" w:rsidRPr="003110B3" w:rsidRDefault="003110B3" w:rsidP="003110B3">
      <w:pPr>
        <w:numPr>
          <w:ilvl w:val="0"/>
          <w:numId w:val="30"/>
        </w:numPr>
        <w:spacing w:after="9" w:line="274" w:lineRule="auto"/>
        <w:ind w:left="855" w:right="75" w:hanging="562"/>
        <w:jc w:val="both"/>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t xml:space="preserve">Рассмотри репродукции, расположенные на доске. Определи, к какому народному промыслу они относятся. Запиши рядом с названием промысла номер репродукции, относящийся к промыслу. </w:t>
      </w:r>
    </w:p>
    <w:p w:rsidR="003110B3" w:rsidRPr="003110B3" w:rsidRDefault="003110B3" w:rsidP="003110B3">
      <w:pPr>
        <w:tabs>
          <w:tab w:val="center" w:pos="1280"/>
          <w:tab w:val="center" w:pos="3632"/>
          <w:tab w:val="center" w:pos="6002"/>
          <w:tab w:val="center" w:pos="8353"/>
        </w:tabs>
        <w:spacing w:after="5" w:line="269" w:lineRule="auto"/>
        <w:rPr>
          <w:rFonts w:ascii="Times New Roman" w:eastAsia="Times New Roman" w:hAnsi="Times New Roman" w:cs="Times New Roman"/>
          <w:color w:val="000000"/>
          <w:sz w:val="24"/>
          <w:lang w:eastAsia="ru-RU"/>
        </w:rPr>
      </w:pPr>
      <w:r w:rsidRPr="003110B3">
        <w:rPr>
          <w:rFonts w:ascii="Calibri" w:eastAsia="Calibri" w:hAnsi="Calibri" w:cs="Calibri"/>
          <w:color w:val="000000"/>
          <w:lang w:eastAsia="ru-RU"/>
        </w:rPr>
        <w:tab/>
      </w:r>
      <w:r w:rsidRPr="003110B3">
        <w:rPr>
          <w:rFonts w:ascii="Times New Roman" w:eastAsia="Times New Roman" w:hAnsi="Times New Roman" w:cs="Times New Roman"/>
          <w:color w:val="000000"/>
          <w:sz w:val="24"/>
          <w:lang w:eastAsia="ru-RU"/>
        </w:rPr>
        <w:t xml:space="preserve">Гжель </w:t>
      </w:r>
      <w:r w:rsidRPr="003110B3">
        <w:rPr>
          <w:rFonts w:ascii="Times New Roman" w:eastAsia="Times New Roman" w:hAnsi="Times New Roman" w:cs="Times New Roman"/>
          <w:color w:val="000000"/>
          <w:sz w:val="24"/>
          <w:lang w:eastAsia="ru-RU"/>
        </w:rPr>
        <w:tab/>
        <w:t xml:space="preserve">Хохлома </w:t>
      </w:r>
      <w:r w:rsidRPr="003110B3">
        <w:rPr>
          <w:rFonts w:ascii="Times New Roman" w:eastAsia="Times New Roman" w:hAnsi="Times New Roman" w:cs="Times New Roman"/>
          <w:color w:val="000000"/>
          <w:sz w:val="24"/>
          <w:lang w:eastAsia="ru-RU"/>
        </w:rPr>
        <w:tab/>
        <w:t xml:space="preserve">Городец </w:t>
      </w:r>
      <w:r w:rsidRPr="003110B3">
        <w:rPr>
          <w:rFonts w:ascii="Times New Roman" w:eastAsia="Times New Roman" w:hAnsi="Times New Roman" w:cs="Times New Roman"/>
          <w:color w:val="000000"/>
          <w:sz w:val="24"/>
          <w:lang w:eastAsia="ru-RU"/>
        </w:rPr>
        <w:tab/>
        <w:t xml:space="preserve">Дымка </w:t>
      </w:r>
    </w:p>
    <w:p w:rsidR="003110B3" w:rsidRPr="003110B3" w:rsidRDefault="003110B3" w:rsidP="003110B3">
      <w:pPr>
        <w:spacing w:after="0" w:line="259" w:lineRule="auto"/>
        <w:ind w:left="226"/>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t xml:space="preserve"> </w:t>
      </w:r>
      <w:r w:rsidRPr="003110B3">
        <w:rPr>
          <w:rFonts w:ascii="Times New Roman" w:eastAsia="Times New Roman" w:hAnsi="Times New Roman" w:cs="Times New Roman"/>
          <w:color w:val="000000"/>
          <w:sz w:val="24"/>
          <w:lang w:eastAsia="ru-RU"/>
        </w:rPr>
        <w:tab/>
        <w:t xml:space="preserve"> </w:t>
      </w:r>
      <w:r w:rsidRPr="003110B3">
        <w:rPr>
          <w:rFonts w:ascii="Times New Roman" w:eastAsia="Times New Roman" w:hAnsi="Times New Roman" w:cs="Times New Roman"/>
          <w:color w:val="000000"/>
          <w:sz w:val="24"/>
          <w:lang w:eastAsia="ru-RU"/>
        </w:rPr>
        <w:tab/>
        <w:t xml:space="preserve"> </w:t>
      </w:r>
      <w:r w:rsidRPr="003110B3">
        <w:rPr>
          <w:rFonts w:ascii="Times New Roman" w:eastAsia="Times New Roman" w:hAnsi="Times New Roman" w:cs="Times New Roman"/>
          <w:color w:val="000000"/>
          <w:sz w:val="24"/>
          <w:lang w:eastAsia="ru-RU"/>
        </w:rPr>
        <w:tab/>
        <w:t xml:space="preserve"> </w:t>
      </w:r>
    </w:p>
    <w:p w:rsidR="003110B3" w:rsidRPr="003110B3" w:rsidRDefault="003110B3" w:rsidP="003110B3">
      <w:pPr>
        <w:spacing w:after="30" w:line="259" w:lineRule="auto"/>
        <w:ind w:left="226"/>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t xml:space="preserve"> </w:t>
      </w:r>
    </w:p>
    <w:p w:rsidR="003110B3" w:rsidRPr="003110B3" w:rsidRDefault="003110B3" w:rsidP="003110B3">
      <w:pPr>
        <w:spacing w:after="111" w:line="259" w:lineRule="auto"/>
        <w:ind w:left="10" w:right="296" w:hanging="10"/>
        <w:jc w:val="right"/>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  </w:t>
      </w:r>
      <w:r w:rsidRPr="003110B3">
        <w:rPr>
          <w:rFonts w:ascii="Times New Roman" w:eastAsia="Times New Roman" w:hAnsi="Times New Roman" w:cs="Times New Roman"/>
          <w:color w:val="000000"/>
          <w:sz w:val="24"/>
          <w:lang w:eastAsia="ru-RU"/>
        </w:rPr>
        <w:t xml:space="preserve">Рассмотри репродукцию картины А. К. Саврасова «Грачи прилетели». Определи, </w:t>
      </w:r>
    </w:p>
    <w:p w:rsidR="003110B3" w:rsidRPr="003110B3" w:rsidRDefault="003110B3" w:rsidP="003110B3">
      <w:pPr>
        <w:numPr>
          <w:ilvl w:val="0"/>
          <w:numId w:val="30"/>
        </w:numPr>
        <w:spacing w:after="35" w:line="268" w:lineRule="auto"/>
        <w:ind w:left="855" w:right="75" w:hanging="562"/>
        <w:jc w:val="both"/>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t xml:space="preserve">какие цвета преобладают в картине – теплые или холодные? Как ты думаешь, какое настроение хотел передать художник?  </w:t>
      </w:r>
    </w:p>
    <w:p w:rsidR="003110B3" w:rsidRDefault="003110B3" w:rsidP="003110B3">
      <w:pPr>
        <w:spacing w:after="34" w:line="268" w:lineRule="auto"/>
        <w:ind w:left="293" w:right="285" w:firstLine="420"/>
        <w:jc w:val="both"/>
        <w:rPr>
          <w:rFonts w:ascii="Times New Roman" w:eastAsia="Times New Roman" w:hAnsi="Times New Roman" w:cs="Times New Roman"/>
          <w:color w:val="000000"/>
          <w:sz w:val="24"/>
          <w:lang w:eastAsia="ru-RU"/>
        </w:rPr>
      </w:pPr>
      <w:r w:rsidRPr="003110B3">
        <w:rPr>
          <w:rFonts w:ascii="Calibri" w:eastAsia="Calibri" w:hAnsi="Calibri" w:cs="Calibri"/>
          <w:noProof/>
          <w:color w:val="000000"/>
          <w:lang w:eastAsia="ru-RU"/>
        </w:rPr>
        <mc:AlternateContent>
          <mc:Choice Requires="wpg">
            <w:drawing>
              <wp:anchor distT="0" distB="0" distL="114300" distR="114300" simplePos="0" relativeHeight="251668480" behindDoc="1" locked="0" layoutInCell="1" allowOverlap="1" wp14:anchorId="4FE81C8A" wp14:editId="169BC01D">
                <wp:simplePos x="0" y="0"/>
                <wp:positionH relativeFrom="column">
                  <wp:posOffset>-5130</wp:posOffset>
                </wp:positionH>
                <wp:positionV relativeFrom="paragraph">
                  <wp:posOffset>-3843092</wp:posOffset>
                </wp:positionV>
                <wp:extent cx="6126734" cy="5766181"/>
                <wp:effectExtent l="0" t="0" r="0" b="0"/>
                <wp:wrapNone/>
                <wp:docPr id="48060" name="Group 48060"/>
                <wp:cNvGraphicFramePr/>
                <a:graphic xmlns:a="http://schemas.openxmlformats.org/drawingml/2006/main">
                  <a:graphicData uri="http://schemas.microsoft.com/office/word/2010/wordprocessingGroup">
                    <wpg:wgp>
                      <wpg:cNvGrpSpPr/>
                      <wpg:grpSpPr>
                        <a:xfrm>
                          <a:off x="0" y="0"/>
                          <a:ext cx="6126734" cy="5766181"/>
                          <a:chOff x="0" y="0"/>
                          <a:chExt cx="6126734" cy="5766181"/>
                        </a:xfrm>
                      </wpg:grpSpPr>
                      <wps:wsp>
                        <wps:cNvPr id="57042" name="Shape 57042"/>
                        <wps:cNvSpPr/>
                        <wps:spPr>
                          <a:xfrm>
                            <a:off x="76759" y="70891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43" name="Shape 57043"/>
                        <wps:cNvSpPr/>
                        <wps:spPr>
                          <a:xfrm>
                            <a:off x="82855" y="708914"/>
                            <a:ext cx="1969262" cy="9144"/>
                          </a:xfrm>
                          <a:custGeom>
                            <a:avLst/>
                            <a:gdLst/>
                            <a:ahLst/>
                            <a:cxnLst/>
                            <a:rect l="0" t="0" r="0" b="0"/>
                            <a:pathLst>
                              <a:path w="1969262" h="9144">
                                <a:moveTo>
                                  <a:pt x="0" y="0"/>
                                </a:moveTo>
                                <a:lnTo>
                                  <a:pt x="1969262" y="0"/>
                                </a:lnTo>
                                <a:lnTo>
                                  <a:pt x="1969262" y="9144"/>
                                </a:lnTo>
                                <a:lnTo>
                                  <a:pt x="0" y="9144"/>
                                </a:lnTo>
                                <a:lnTo>
                                  <a:pt x="0" y="0"/>
                                </a:lnTo>
                              </a:path>
                            </a:pathLst>
                          </a:custGeom>
                          <a:solidFill>
                            <a:srgbClr val="000000"/>
                          </a:solidFill>
                          <a:ln w="0" cap="flat">
                            <a:noFill/>
                            <a:miter lim="127000"/>
                          </a:ln>
                          <a:effectLst/>
                        </wps:spPr>
                        <wps:bodyPr/>
                      </wps:wsp>
                      <wps:wsp>
                        <wps:cNvPr id="57044" name="Shape 57044"/>
                        <wps:cNvSpPr/>
                        <wps:spPr>
                          <a:xfrm>
                            <a:off x="2052193" y="70891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45" name="Shape 57045"/>
                        <wps:cNvSpPr/>
                        <wps:spPr>
                          <a:xfrm>
                            <a:off x="2058289" y="708914"/>
                            <a:ext cx="2007362" cy="9144"/>
                          </a:xfrm>
                          <a:custGeom>
                            <a:avLst/>
                            <a:gdLst/>
                            <a:ahLst/>
                            <a:cxnLst/>
                            <a:rect l="0" t="0" r="0" b="0"/>
                            <a:pathLst>
                              <a:path w="2007362" h="9144">
                                <a:moveTo>
                                  <a:pt x="0" y="0"/>
                                </a:moveTo>
                                <a:lnTo>
                                  <a:pt x="2007362" y="0"/>
                                </a:lnTo>
                                <a:lnTo>
                                  <a:pt x="2007362" y="9144"/>
                                </a:lnTo>
                                <a:lnTo>
                                  <a:pt x="0" y="9144"/>
                                </a:lnTo>
                                <a:lnTo>
                                  <a:pt x="0" y="0"/>
                                </a:lnTo>
                              </a:path>
                            </a:pathLst>
                          </a:custGeom>
                          <a:solidFill>
                            <a:srgbClr val="000000"/>
                          </a:solidFill>
                          <a:ln w="0" cap="flat">
                            <a:noFill/>
                            <a:miter lim="127000"/>
                          </a:ln>
                          <a:effectLst/>
                        </wps:spPr>
                        <wps:bodyPr/>
                      </wps:wsp>
                      <wps:wsp>
                        <wps:cNvPr id="57046" name="Shape 57046"/>
                        <wps:cNvSpPr/>
                        <wps:spPr>
                          <a:xfrm>
                            <a:off x="4065651" y="70891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47" name="Shape 57047"/>
                        <wps:cNvSpPr/>
                        <wps:spPr>
                          <a:xfrm>
                            <a:off x="4071747" y="708914"/>
                            <a:ext cx="1977263" cy="9144"/>
                          </a:xfrm>
                          <a:custGeom>
                            <a:avLst/>
                            <a:gdLst/>
                            <a:ahLst/>
                            <a:cxnLst/>
                            <a:rect l="0" t="0" r="0" b="0"/>
                            <a:pathLst>
                              <a:path w="1977263" h="9144">
                                <a:moveTo>
                                  <a:pt x="0" y="0"/>
                                </a:moveTo>
                                <a:lnTo>
                                  <a:pt x="1977263" y="0"/>
                                </a:lnTo>
                                <a:lnTo>
                                  <a:pt x="1977263" y="9144"/>
                                </a:lnTo>
                                <a:lnTo>
                                  <a:pt x="0" y="9144"/>
                                </a:lnTo>
                                <a:lnTo>
                                  <a:pt x="0" y="0"/>
                                </a:lnTo>
                              </a:path>
                            </a:pathLst>
                          </a:custGeom>
                          <a:solidFill>
                            <a:srgbClr val="000000"/>
                          </a:solidFill>
                          <a:ln w="0" cap="flat">
                            <a:noFill/>
                            <a:miter lim="127000"/>
                          </a:ln>
                          <a:effectLst/>
                        </wps:spPr>
                        <wps:bodyPr/>
                      </wps:wsp>
                      <wps:wsp>
                        <wps:cNvPr id="57048" name="Shape 57048"/>
                        <wps:cNvSpPr/>
                        <wps:spPr>
                          <a:xfrm>
                            <a:off x="6049010" y="70891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49" name="Shape 57049"/>
                        <wps:cNvSpPr/>
                        <wps:spPr>
                          <a:xfrm>
                            <a:off x="76759" y="715010"/>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50" name="Shape 57050"/>
                        <wps:cNvSpPr/>
                        <wps:spPr>
                          <a:xfrm>
                            <a:off x="2052193" y="715010"/>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51" name="Shape 57051"/>
                        <wps:cNvSpPr/>
                        <wps:spPr>
                          <a:xfrm>
                            <a:off x="4065651" y="715010"/>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52" name="Shape 57052"/>
                        <wps:cNvSpPr/>
                        <wps:spPr>
                          <a:xfrm>
                            <a:off x="6049010" y="715010"/>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53" name="Shape 57053"/>
                        <wps:cNvSpPr/>
                        <wps:spPr>
                          <a:xfrm>
                            <a:off x="76759" y="89027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54" name="Shape 57054"/>
                        <wps:cNvSpPr/>
                        <wps:spPr>
                          <a:xfrm>
                            <a:off x="82855" y="890270"/>
                            <a:ext cx="1969262" cy="9144"/>
                          </a:xfrm>
                          <a:custGeom>
                            <a:avLst/>
                            <a:gdLst/>
                            <a:ahLst/>
                            <a:cxnLst/>
                            <a:rect l="0" t="0" r="0" b="0"/>
                            <a:pathLst>
                              <a:path w="1969262" h="9144">
                                <a:moveTo>
                                  <a:pt x="0" y="0"/>
                                </a:moveTo>
                                <a:lnTo>
                                  <a:pt x="1969262" y="0"/>
                                </a:lnTo>
                                <a:lnTo>
                                  <a:pt x="1969262" y="9144"/>
                                </a:lnTo>
                                <a:lnTo>
                                  <a:pt x="0" y="9144"/>
                                </a:lnTo>
                                <a:lnTo>
                                  <a:pt x="0" y="0"/>
                                </a:lnTo>
                              </a:path>
                            </a:pathLst>
                          </a:custGeom>
                          <a:solidFill>
                            <a:srgbClr val="000000"/>
                          </a:solidFill>
                          <a:ln w="0" cap="flat">
                            <a:noFill/>
                            <a:miter lim="127000"/>
                          </a:ln>
                          <a:effectLst/>
                        </wps:spPr>
                        <wps:bodyPr/>
                      </wps:wsp>
                      <wps:wsp>
                        <wps:cNvPr id="57055" name="Shape 57055"/>
                        <wps:cNvSpPr/>
                        <wps:spPr>
                          <a:xfrm>
                            <a:off x="2052193" y="89027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56" name="Shape 57056"/>
                        <wps:cNvSpPr/>
                        <wps:spPr>
                          <a:xfrm>
                            <a:off x="2058289" y="890270"/>
                            <a:ext cx="2007362" cy="9144"/>
                          </a:xfrm>
                          <a:custGeom>
                            <a:avLst/>
                            <a:gdLst/>
                            <a:ahLst/>
                            <a:cxnLst/>
                            <a:rect l="0" t="0" r="0" b="0"/>
                            <a:pathLst>
                              <a:path w="2007362" h="9144">
                                <a:moveTo>
                                  <a:pt x="0" y="0"/>
                                </a:moveTo>
                                <a:lnTo>
                                  <a:pt x="2007362" y="0"/>
                                </a:lnTo>
                                <a:lnTo>
                                  <a:pt x="2007362" y="9144"/>
                                </a:lnTo>
                                <a:lnTo>
                                  <a:pt x="0" y="9144"/>
                                </a:lnTo>
                                <a:lnTo>
                                  <a:pt x="0" y="0"/>
                                </a:lnTo>
                              </a:path>
                            </a:pathLst>
                          </a:custGeom>
                          <a:solidFill>
                            <a:srgbClr val="000000"/>
                          </a:solidFill>
                          <a:ln w="0" cap="flat">
                            <a:noFill/>
                            <a:miter lim="127000"/>
                          </a:ln>
                          <a:effectLst/>
                        </wps:spPr>
                        <wps:bodyPr/>
                      </wps:wsp>
                      <wps:wsp>
                        <wps:cNvPr id="57057" name="Shape 57057"/>
                        <wps:cNvSpPr/>
                        <wps:spPr>
                          <a:xfrm>
                            <a:off x="4065651" y="89027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58" name="Shape 57058"/>
                        <wps:cNvSpPr/>
                        <wps:spPr>
                          <a:xfrm>
                            <a:off x="4071747" y="890270"/>
                            <a:ext cx="1977263" cy="9144"/>
                          </a:xfrm>
                          <a:custGeom>
                            <a:avLst/>
                            <a:gdLst/>
                            <a:ahLst/>
                            <a:cxnLst/>
                            <a:rect l="0" t="0" r="0" b="0"/>
                            <a:pathLst>
                              <a:path w="1977263" h="9144">
                                <a:moveTo>
                                  <a:pt x="0" y="0"/>
                                </a:moveTo>
                                <a:lnTo>
                                  <a:pt x="1977263" y="0"/>
                                </a:lnTo>
                                <a:lnTo>
                                  <a:pt x="1977263" y="9144"/>
                                </a:lnTo>
                                <a:lnTo>
                                  <a:pt x="0" y="9144"/>
                                </a:lnTo>
                                <a:lnTo>
                                  <a:pt x="0" y="0"/>
                                </a:lnTo>
                              </a:path>
                            </a:pathLst>
                          </a:custGeom>
                          <a:solidFill>
                            <a:srgbClr val="000000"/>
                          </a:solidFill>
                          <a:ln w="0" cap="flat">
                            <a:noFill/>
                            <a:miter lim="127000"/>
                          </a:ln>
                          <a:effectLst/>
                        </wps:spPr>
                        <wps:bodyPr/>
                      </wps:wsp>
                      <wps:wsp>
                        <wps:cNvPr id="57059" name="Shape 57059"/>
                        <wps:cNvSpPr/>
                        <wps:spPr>
                          <a:xfrm>
                            <a:off x="6049010" y="89027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60" name="Shape 57060"/>
                        <wps:cNvSpPr/>
                        <wps:spPr>
                          <a:xfrm>
                            <a:off x="76759" y="89636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61" name="Shape 57061"/>
                        <wps:cNvSpPr/>
                        <wps:spPr>
                          <a:xfrm>
                            <a:off x="2052193" y="89636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62" name="Shape 57062"/>
                        <wps:cNvSpPr/>
                        <wps:spPr>
                          <a:xfrm>
                            <a:off x="4065651" y="89636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63" name="Shape 57063"/>
                        <wps:cNvSpPr/>
                        <wps:spPr>
                          <a:xfrm>
                            <a:off x="6049010" y="89636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64" name="Shape 57064"/>
                        <wps:cNvSpPr/>
                        <wps:spPr>
                          <a:xfrm>
                            <a:off x="76759" y="107162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65" name="Shape 57065"/>
                        <wps:cNvSpPr/>
                        <wps:spPr>
                          <a:xfrm>
                            <a:off x="82855" y="107162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66" name="Shape 57066"/>
                        <wps:cNvSpPr/>
                        <wps:spPr>
                          <a:xfrm>
                            <a:off x="88951" y="1071626"/>
                            <a:ext cx="1963166" cy="9144"/>
                          </a:xfrm>
                          <a:custGeom>
                            <a:avLst/>
                            <a:gdLst/>
                            <a:ahLst/>
                            <a:cxnLst/>
                            <a:rect l="0" t="0" r="0" b="0"/>
                            <a:pathLst>
                              <a:path w="1963166" h="9144">
                                <a:moveTo>
                                  <a:pt x="0" y="0"/>
                                </a:moveTo>
                                <a:lnTo>
                                  <a:pt x="1963166" y="0"/>
                                </a:lnTo>
                                <a:lnTo>
                                  <a:pt x="1963166" y="9144"/>
                                </a:lnTo>
                                <a:lnTo>
                                  <a:pt x="0" y="9144"/>
                                </a:lnTo>
                                <a:lnTo>
                                  <a:pt x="0" y="0"/>
                                </a:lnTo>
                              </a:path>
                            </a:pathLst>
                          </a:custGeom>
                          <a:solidFill>
                            <a:srgbClr val="000000"/>
                          </a:solidFill>
                          <a:ln w="0" cap="flat">
                            <a:noFill/>
                            <a:miter lim="127000"/>
                          </a:ln>
                          <a:effectLst/>
                        </wps:spPr>
                        <wps:bodyPr/>
                      </wps:wsp>
                      <wps:wsp>
                        <wps:cNvPr id="57067" name="Shape 57067"/>
                        <wps:cNvSpPr/>
                        <wps:spPr>
                          <a:xfrm>
                            <a:off x="2052193" y="107162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68" name="Shape 57068"/>
                        <wps:cNvSpPr/>
                        <wps:spPr>
                          <a:xfrm>
                            <a:off x="2058289" y="1071626"/>
                            <a:ext cx="2007362" cy="9144"/>
                          </a:xfrm>
                          <a:custGeom>
                            <a:avLst/>
                            <a:gdLst/>
                            <a:ahLst/>
                            <a:cxnLst/>
                            <a:rect l="0" t="0" r="0" b="0"/>
                            <a:pathLst>
                              <a:path w="2007362" h="9144">
                                <a:moveTo>
                                  <a:pt x="0" y="0"/>
                                </a:moveTo>
                                <a:lnTo>
                                  <a:pt x="2007362" y="0"/>
                                </a:lnTo>
                                <a:lnTo>
                                  <a:pt x="2007362" y="9144"/>
                                </a:lnTo>
                                <a:lnTo>
                                  <a:pt x="0" y="9144"/>
                                </a:lnTo>
                                <a:lnTo>
                                  <a:pt x="0" y="0"/>
                                </a:lnTo>
                              </a:path>
                            </a:pathLst>
                          </a:custGeom>
                          <a:solidFill>
                            <a:srgbClr val="000000"/>
                          </a:solidFill>
                          <a:ln w="0" cap="flat">
                            <a:noFill/>
                            <a:miter lim="127000"/>
                          </a:ln>
                          <a:effectLst/>
                        </wps:spPr>
                        <wps:bodyPr/>
                      </wps:wsp>
                      <wps:wsp>
                        <wps:cNvPr id="57069" name="Shape 57069"/>
                        <wps:cNvSpPr/>
                        <wps:spPr>
                          <a:xfrm>
                            <a:off x="4065651" y="107162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70" name="Shape 57070"/>
                        <wps:cNvSpPr/>
                        <wps:spPr>
                          <a:xfrm>
                            <a:off x="4071747" y="1071626"/>
                            <a:ext cx="1977263" cy="9144"/>
                          </a:xfrm>
                          <a:custGeom>
                            <a:avLst/>
                            <a:gdLst/>
                            <a:ahLst/>
                            <a:cxnLst/>
                            <a:rect l="0" t="0" r="0" b="0"/>
                            <a:pathLst>
                              <a:path w="1977263" h="9144">
                                <a:moveTo>
                                  <a:pt x="0" y="0"/>
                                </a:moveTo>
                                <a:lnTo>
                                  <a:pt x="1977263" y="0"/>
                                </a:lnTo>
                                <a:lnTo>
                                  <a:pt x="1977263" y="9144"/>
                                </a:lnTo>
                                <a:lnTo>
                                  <a:pt x="0" y="9144"/>
                                </a:lnTo>
                                <a:lnTo>
                                  <a:pt x="0" y="0"/>
                                </a:lnTo>
                              </a:path>
                            </a:pathLst>
                          </a:custGeom>
                          <a:solidFill>
                            <a:srgbClr val="000000"/>
                          </a:solidFill>
                          <a:ln w="0" cap="flat">
                            <a:noFill/>
                            <a:miter lim="127000"/>
                          </a:ln>
                          <a:effectLst/>
                        </wps:spPr>
                        <wps:bodyPr/>
                      </wps:wsp>
                      <wps:wsp>
                        <wps:cNvPr id="57071" name="Shape 57071"/>
                        <wps:cNvSpPr/>
                        <wps:spPr>
                          <a:xfrm>
                            <a:off x="6049010" y="107162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72" name="Shape 57072"/>
                        <wps:cNvSpPr/>
                        <wps:spPr>
                          <a:xfrm>
                            <a:off x="70663" y="1252982"/>
                            <a:ext cx="5981446" cy="9144"/>
                          </a:xfrm>
                          <a:custGeom>
                            <a:avLst/>
                            <a:gdLst/>
                            <a:ahLst/>
                            <a:cxnLst/>
                            <a:rect l="0" t="0" r="0" b="0"/>
                            <a:pathLst>
                              <a:path w="5981446" h="9144">
                                <a:moveTo>
                                  <a:pt x="0" y="0"/>
                                </a:moveTo>
                                <a:lnTo>
                                  <a:pt x="5981446" y="0"/>
                                </a:lnTo>
                                <a:lnTo>
                                  <a:pt x="5981446" y="9144"/>
                                </a:lnTo>
                                <a:lnTo>
                                  <a:pt x="0" y="9144"/>
                                </a:lnTo>
                                <a:lnTo>
                                  <a:pt x="0" y="0"/>
                                </a:lnTo>
                              </a:path>
                            </a:pathLst>
                          </a:custGeom>
                          <a:solidFill>
                            <a:srgbClr val="000000"/>
                          </a:solidFill>
                          <a:ln w="0" cap="flat">
                            <a:noFill/>
                            <a:miter lim="127000"/>
                          </a:ln>
                          <a:effectLst/>
                        </wps:spPr>
                        <wps:bodyPr/>
                      </wps:wsp>
                      <wps:wsp>
                        <wps:cNvPr id="57073" name="Shape 57073"/>
                        <wps:cNvSpPr/>
                        <wps:spPr>
                          <a:xfrm>
                            <a:off x="5131"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74" name="Shape 57074"/>
                        <wps:cNvSpPr/>
                        <wps:spPr>
                          <a:xfrm>
                            <a:off x="11227" y="0"/>
                            <a:ext cx="6109462" cy="9144"/>
                          </a:xfrm>
                          <a:custGeom>
                            <a:avLst/>
                            <a:gdLst/>
                            <a:ahLst/>
                            <a:cxnLst/>
                            <a:rect l="0" t="0" r="0" b="0"/>
                            <a:pathLst>
                              <a:path w="6109462" h="9144">
                                <a:moveTo>
                                  <a:pt x="0" y="0"/>
                                </a:moveTo>
                                <a:lnTo>
                                  <a:pt x="6109462" y="0"/>
                                </a:lnTo>
                                <a:lnTo>
                                  <a:pt x="6109462" y="9144"/>
                                </a:lnTo>
                                <a:lnTo>
                                  <a:pt x="0" y="9144"/>
                                </a:lnTo>
                                <a:lnTo>
                                  <a:pt x="0" y="0"/>
                                </a:lnTo>
                              </a:path>
                            </a:pathLst>
                          </a:custGeom>
                          <a:solidFill>
                            <a:srgbClr val="000000"/>
                          </a:solidFill>
                          <a:ln w="0" cap="flat">
                            <a:noFill/>
                            <a:miter lim="127000"/>
                          </a:ln>
                          <a:effectLst/>
                        </wps:spPr>
                        <wps:bodyPr/>
                      </wps:wsp>
                      <wps:wsp>
                        <wps:cNvPr id="57075" name="Shape 57075"/>
                        <wps:cNvSpPr/>
                        <wps:spPr>
                          <a:xfrm>
                            <a:off x="6120638"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76" name="Shape 57076"/>
                        <wps:cNvSpPr/>
                        <wps:spPr>
                          <a:xfrm>
                            <a:off x="5131" y="6045"/>
                            <a:ext cx="9144" cy="1253033"/>
                          </a:xfrm>
                          <a:custGeom>
                            <a:avLst/>
                            <a:gdLst/>
                            <a:ahLst/>
                            <a:cxnLst/>
                            <a:rect l="0" t="0" r="0" b="0"/>
                            <a:pathLst>
                              <a:path w="9144" h="1253033">
                                <a:moveTo>
                                  <a:pt x="0" y="0"/>
                                </a:moveTo>
                                <a:lnTo>
                                  <a:pt x="9144" y="0"/>
                                </a:lnTo>
                                <a:lnTo>
                                  <a:pt x="9144" y="1253033"/>
                                </a:lnTo>
                                <a:lnTo>
                                  <a:pt x="0" y="1253033"/>
                                </a:lnTo>
                                <a:lnTo>
                                  <a:pt x="0" y="0"/>
                                </a:lnTo>
                              </a:path>
                            </a:pathLst>
                          </a:custGeom>
                          <a:solidFill>
                            <a:srgbClr val="000000"/>
                          </a:solidFill>
                          <a:ln w="0" cap="flat">
                            <a:noFill/>
                            <a:miter lim="127000"/>
                          </a:ln>
                          <a:effectLst/>
                        </wps:spPr>
                        <wps:bodyPr/>
                      </wps:wsp>
                      <wps:wsp>
                        <wps:cNvPr id="57077" name="Shape 57077"/>
                        <wps:cNvSpPr/>
                        <wps:spPr>
                          <a:xfrm>
                            <a:off x="6120638" y="6045"/>
                            <a:ext cx="9144" cy="1253033"/>
                          </a:xfrm>
                          <a:custGeom>
                            <a:avLst/>
                            <a:gdLst/>
                            <a:ahLst/>
                            <a:cxnLst/>
                            <a:rect l="0" t="0" r="0" b="0"/>
                            <a:pathLst>
                              <a:path w="9144" h="1253033">
                                <a:moveTo>
                                  <a:pt x="0" y="0"/>
                                </a:moveTo>
                                <a:lnTo>
                                  <a:pt x="9144" y="0"/>
                                </a:lnTo>
                                <a:lnTo>
                                  <a:pt x="9144" y="1253033"/>
                                </a:lnTo>
                                <a:lnTo>
                                  <a:pt x="0" y="1253033"/>
                                </a:lnTo>
                                <a:lnTo>
                                  <a:pt x="0" y="0"/>
                                </a:lnTo>
                              </a:path>
                            </a:pathLst>
                          </a:custGeom>
                          <a:solidFill>
                            <a:srgbClr val="000000"/>
                          </a:solidFill>
                          <a:ln w="0" cap="flat">
                            <a:noFill/>
                            <a:miter lim="127000"/>
                          </a:ln>
                          <a:effectLst/>
                        </wps:spPr>
                        <wps:bodyPr/>
                      </wps:wsp>
                      <wps:wsp>
                        <wps:cNvPr id="57078" name="Shape 57078"/>
                        <wps:cNvSpPr/>
                        <wps:spPr>
                          <a:xfrm>
                            <a:off x="5131" y="125907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79" name="Shape 57079"/>
                        <wps:cNvSpPr/>
                        <wps:spPr>
                          <a:xfrm>
                            <a:off x="11227" y="1259078"/>
                            <a:ext cx="6109462" cy="9144"/>
                          </a:xfrm>
                          <a:custGeom>
                            <a:avLst/>
                            <a:gdLst/>
                            <a:ahLst/>
                            <a:cxnLst/>
                            <a:rect l="0" t="0" r="0" b="0"/>
                            <a:pathLst>
                              <a:path w="6109462" h="9144">
                                <a:moveTo>
                                  <a:pt x="0" y="0"/>
                                </a:moveTo>
                                <a:lnTo>
                                  <a:pt x="6109462" y="0"/>
                                </a:lnTo>
                                <a:lnTo>
                                  <a:pt x="6109462" y="9144"/>
                                </a:lnTo>
                                <a:lnTo>
                                  <a:pt x="0" y="9144"/>
                                </a:lnTo>
                                <a:lnTo>
                                  <a:pt x="0" y="0"/>
                                </a:lnTo>
                              </a:path>
                            </a:pathLst>
                          </a:custGeom>
                          <a:solidFill>
                            <a:srgbClr val="000000"/>
                          </a:solidFill>
                          <a:ln w="0" cap="flat">
                            <a:noFill/>
                            <a:miter lim="127000"/>
                          </a:ln>
                          <a:effectLst/>
                        </wps:spPr>
                        <wps:bodyPr/>
                      </wps:wsp>
                      <wps:wsp>
                        <wps:cNvPr id="57080" name="Shape 57080"/>
                        <wps:cNvSpPr/>
                        <wps:spPr>
                          <a:xfrm>
                            <a:off x="6120638" y="125907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81" name="Shape 57081"/>
                        <wps:cNvSpPr/>
                        <wps:spPr>
                          <a:xfrm>
                            <a:off x="5131" y="1265173"/>
                            <a:ext cx="9144" cy="757428"/>
                          </a:xfrm>
                          <a:custGeom>
                            <a:avLst/>
                            <a:gdLst/>
                            <a:ahLst/>
                            <a:cxnLst/>
                            <a:rect l="0" t="0" r="0" b="0"/>
                            <a:pathLst>
                              <a:path w="9144" h="757428">
                                <a:moveTo>
                                  <a:pt x="0" y="0"/>
                                </a:moveTo>
                                <a:lnTo>
                                  <a:pt x="9144" y="0"/>
                                </a:lnTo>
                                <a:lnTo>
                                  <a:pt x="9144" y="757428"/>
                                </a:lnTo>
                                <a:lnTo>
                                  <a:pt x="0" y="757428"/>
                                </a:lnTo>
                                <a:lnTo>
                                  <a:pt x="0" y="0"/>
                                </a:lnTo>
                              </a:path>
                            </a:pathLst>
                          </a:custGeom>
                          <a:solidFill>
                            <a:srgbClr val="000000"/>
                          </a:solidFill>
                          <a:ln w="0" cap="flat">
                            <a:noFill/>
                            <a:miter lim="127000"/>
                          </a:ln>
                          <a:effectLst/>
                        </wps:spPr>
                        <wps:bodyPr/>
                      </wps:wsp>
                      <wps:wsp>
                        <wps:cNvPr id="57082" name="Shape 57082"/>
                        <wps:cNvSpPr/>
                        <wps:spPr>
                          <a:xfrm>
                            <a:off x="6120638" y="1265173"/>
                            <a:ext cx="9144" cy="757428"/>
                          </a:xfrm>
                          <a:custGeom>
                            <a:avLst/>
                            <a:gdLst/>
                            <a:ahLst/>
                            <a:cxnLst/>
                            <a:rect l="0" t="0" r="0" b="0"/>
                            <a:pathLst>
                              <a:path w="9144" h="757428">
                                <a:moveTo>
                                  <a:pt x="0" y="0"/>
                                </a:moveTo>
                                <a:lnTo>
                                  <a:pt x="9144" y="0"/>
                                </a:lnTo>
                                <a:lnTo>
                                  <a:pt x="9144" y="757428"/>
                                </a:lnTo>
                                <a:lnTo>
                                  <a:pt x="0" y="757428"/>
                                </a:lnTo>
                                <a:lnTo>
                                  <a:pt x="0" y="0"/>
                                </a:lnTo>
                              </a:path>
                            </a:pathLst>
                          </a:custGeom>
                          <a:solidFill>
                            <a:srgbClr val="000000"/>
                          </a:solidFill>
                          <a:ln w="0" cap="flat">
                            <a:noFill/>
                            <a:miter lim="127000"/>
                          </a:ln>
                          <a:effectLst/>
                        </wps:spPr>
                        <wps:bodyPr/>
                      </wps:wsp>
                      <wps:wsp>
                        <wps:cNvPr id="57083" name="Shape 57083"/>
                        <wps:cNvSpPr/>
                        <wps:spPr>
                          <a:xfrm>
                            <a:off x="76759" y="2730119"/>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84" name="Shape 57084"/>
                        <wps:cNvSpPr/>
                        <wps:spPr>
                          <a:xfrm>
                            <a:off x="82855" y="2730119"/>
                            <a:ext cx="1472438" cy="9144"/>
                          </a:xfrm>
                          <a:custGeom>
                            <a:avLst/>
                            <a:gdLst/>
                            <a:ahLst/>
                            <a:cxnLst/>
                            <a:rect l="0" t="0" r="0" b="0"/>
                            <a:pathLst>
                              <a:path w="1472438" h="9144">
                                <a:moveTo>
                                  <a:pt x="0" y="0"/>
                                </a:moveTo>
                                <a:lnTo>
                                  <a:pt x="1472438" y="0"/>
                                </a:lnTo>
                                <a:lnTo>
                                  <a:pt x="1472438" y="9144"/>
                                </a:lnTo>
                                <a:lnTo>
                                  <a:pt x="0" y="9144"/>
                                </a:lnTo>
                                <a:lnTo>
                                  <a:pt x="0" y="0"/>
                                </a:lnTo>
                              </a:path>
                            </a:pathLst>
                          </a:custGeom>
                          <a:solidFill>
                            <a:srgbClr val="000000"/>
                          </a:solidFill>
                          <a:ln w="0" cap="flat">
                            <a:noFill/>
                            <a:miter lim="127000"/>
                          </a:ln>
                          <a:effectLst/>
                        </wps:spPr>
                        <wps:bodyPr/>
                      </wps:wsp>
                      <wps:wsp>
                        <wps:cNvPr id="57085" name="Shape 57085"/>
                        <wps:cNvSpPr/>
                        <wps:spPr>
                          <a:xfrm>
                            <a:off x="1555369" y="2730119"/>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86" name="Shape 57086"/>
                        <wps:cNvSpPr/>
                        <wps:spPr>
                          <a:xfrm>
                            <a:off x="1561465" y="2730119"/>
                            <a:ext cx="1501394" cy="9144"/>
                          </a:xfrm>
                          <a:custGeom>
                            <a:avLst/>
                            <a:gdLst/>
                            <a:ahLst/>
                            <a:cxnLst/>
                            <a:rect l="0" t="0" r="0" b="0"/>
                            <a:pathLst>
                              <a:path w="1501394" h="9144">
                                <a:moveTo>
                                  <a:pt x="0" y="0"/>
                                </a:moveTo>
                                <a:lnTo>
                                  <a:pt x="1501394" y="0"/>
                                </a:lnTo>
                                <a:lnTo>
                                  <a:pt x="1501394" y="9144"/>
                                </a:lnTo>
                                <a:lnTo>
                                  <a:pt x="0" y="9144"/>
                                </a:lnTo>
                                <a:lnTo>
                                  <a:pt x="0" y="0"/>
                                </a:lnTo>
                              </a:path>
                            </a:pathLst>
                          </a:custGeom>
                          <a:solidFill>
                            <a:srgbClr val="000000"/>
                          </a:solidFill>
                          <a:ln w="0" cap="flat">
                            <a:noFill/>
                            <a:miter lim="127000"/>
                          </a:ln>
                          <a:effectLst/>
                        </wps:spPr>
                        <wps:bodyPr/>
                      </wps:wsp>
                      <wps:wsp>
                        <wps:cNvPr id="57087" name="Shape 57087"/>
                        <wps:cNvSpPr/>
                        <wps:spPr>
                          <a:xfrm>
                            <a:off x="3062859" y="2730119"/>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88" name="Shape 57088"/>
                        <wps:cNvSpPr/>
                        <wps:spPr>
                          <a:xfrm>
                            <a:off x="3068955" y="2730119"/>
                            <a:ext cx="1495298" cy="9144"/>
                          </a:xfrm>
                          <a:custGeom>
                            <a:avLst/>
                            <a:gdLst/>
                            <a:ahLst/>
                            <a:cxnLst/>
                            <a:rect l="0" t="0" r="0" b="0"/>
                            <a:pathLst>
                              <a:path w="1495298" h="9144">
                                <a:moveTo>
                                  <a:pt x="0" y="0"/>
                                </a:moveTo>
                                <a:lnTo>
                                  <a:pt x="1495298" y="0"/>
                                </a:lnTo>
                                <a:lnTo>
                                  <a:pt x="1495298" y="9144"/>
                                </a:lnTo>
                                <a:lnTo>
                                  <a:pt x="0" y="9144"/>
                                </a:lnTo>
                                <a:lnTo>
                                  <a:pt x="0" y="0"/>
                                </a:lnTo>
                              </a:path>
                            </a:pathLst>
                          </a:custGeom>
                          <a:solidFill>
                            <a:srgbClr val="000000"/>
                          </a:solidFill>
                          <a:ln w="0" cap="flat">
                            <a:noFill/>
                            <a:miter lim="127000"/>
                          </a:ln>
                          <a:effectLst/>
                        </wps:spPr>
                        <wps:bodyPr/>
                      </wps:wsp>
                      <wps:wsp>
                        <wps:cNvPr id="57089" name="Shape 57089"/>
                        <wps:cNvSpPr/>
                        <wps:spPr>
                          <a:xfrm>
                            <a:off x="4564381" y="2730119"/>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90" name="Shape 57090"/>
                        <wps:cNvSpPr/>
                        <wps:spPr>
                          <a:xfrm>
                            <a:off x="4570476" y="2730119"/>
                            <a:ext cx="1478534" cy="9144"/>
                          </a:xfrm>
                          <a:custGeom>
                            <a:avLst/>
                            <a:gdLst/>
                            <a:ahLst/>
                            <a:cxnLst/>
                            <a:rect l="0" t="0" r="0" b="0"/>
                            <a:pathLst>
                              <a:path w="1478534" h="9144">
                                <a:moveTo>
                                  <a:pt x="0" y="0"/>
                                </a:moveTo>
                                <a:lnTo>
                                  <a:pt x="1478534" y="0"/>
                                </a:lnTo>
                                <a:lnTo>
                                  <a:pt x="1478534" y="9144"/>
                                </a:lnTo>
                                <a:lnTo>
                                  <a:pt x="0" y="9144"/>
                                </a:lnTo>
                                <a:lnTo>
                                  <a:pt x="0" y="0"/>
                                </a:lnTo>
                              </a:path>
                            </a:pathLst>
                          </a:custGeom>
                          <a:solidFill>
                            <a:srgbClr val="000000"/>
                          </a:solidFill>
                          <a:ln w="0" cap="flat">
                            <a:noFill/>
                            <a:miter lim="127000"/>
                          </a:ln>
                          <a:effectLst/>
                        </wps:spPr>
                        <wps:bodyPr/>
                      </wps:wsp>
                      <wps:wsp>
                        <wps:cNvPr id="57091" name="Shape 57091"/>
                        <wps:cNvSpPr/>
                        <wps:spPr>
                          <a:xfrm>
                            <a:off x="6049010" y="2730119"/>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92" name="Shape 57092"/>
                        <wps:cNvSpPr/>
                        <wps:spPr>
                          <a:xfrm>
                            <a:off x="76759" y="273621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93" name="Shape 57093"/>
                        <wps:cNvSpPr/>
                        <wps:spPr>
                          <a:xfrm>
                            <a:off x="1555369" y="273621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94" name="Shape 57094"/>
                        <wps:cNvSpPr/>
                        <wps:spPr>
                          <a:xfrm>
                            <a:off x="3062859" y="273621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95" name="Shape 57095"/>
                        <wps:cNvSpPr/>
                        <wps:spPr>
                          <a:xfrm>
                            <a:off x="4564381" y="273621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96" name="Shape 57096"/>
                        <wps:cNvSpPr/>
                        <wps:spPr>
                          <a:xfrm>
                            <a:off x="6049010" y="273621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097" name="Shape 57097"/>
                        <wps:cNvSpPr/>
                        <wps:spPr>
                          <a:xfrm>
                            <a:off x="76759" y="291147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098" name="Shape 57098"/>
                        <wps:cNvSpPr/>
                        <wps:spPr>
                          <a:xfrm>
                            <a:off x="82855" y="2911475"/>
                            <a:ext cx="1472438" cy="9144"/>
                          </a:xfrm>
                          <a:custGeom>
                            <a:avLst/>
                            <a:gdLst/>
                            <a:ahLst/>
                            <a:cxnLst/>
                            <a:rect l="0" t="0" r="0" b="0"/>
                            <a:pathLst>
                              <a:path w="1472438" h="9144">
                                <a:moveTo>
                                  <a:pt x="0" y="0"/>
                                </a:moveTo>
                                <a:lnTo>
                                  <a:pt x="1472438" y="0"/>
                                </a:lnTo>
                                <a:lnTo>
                                  <a:pt x="1472438" y="9144"/>
                                </a:lnTo>
                                <a:lnTo>
                                  <a:pt x="0" y="9144"/>
                                </a:lnTo>
                                <a:lnTo>
                                  <a:pt x="0" y="0"/>
                                </a:lnTo>
                              </a:path>
                            </a:pathLst>
                          </a:custGeom>
                          <a:solidFill>
                            <a:srgbClr val="000000"/>
                          </a:solidFill>
                          <a:ln w="0" cap="flat">
                            <a:noFill/>
                            <a:miter lim="127000"/>
                          </a:ln>
                          <a:effectLst/>
                        </wps:spPr>
                        <wps:bodyPr/>
                      </wps:wsp>
                      <wps:wsp>
                        <wps:cNvPr id="57099" name="Shape 57099"/>
                        <wps:cNvSpPr/>
                        <wps:spPr>
                          <a:xfrm>
                            <a:off x="1555369" y="291147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00" name="Shape 57100"/>
                        <wps:cNvSpPr/>
                        <wps:spPr>
                          <a:xfrm>
                            <a:off x="1561465" y="2911475"/>
                            <a:ext cx="1501394" cy="9144"/>
                          </a:xfrm>
                          <a:custGeom>
                            <a:avLst/>
                            <a:gdLst/>
                            <a:ahLst/>
                            <a:cxnLst/>
                            <a:rect l="0" t="0" r="0" b="0"/>
                            <a:pathLst>
                              <a:path w="1501394" h="9144">
                                <a:moveTo>
                                  <a:pt x="0" y="0"/>
                                </a:moveTo>
                                <a:lnTo>
                                  <a:pt x="1501394" y="0"/>
                                </a:lnTo>
                                <a:lnTo>
                                  <a:pt x="1501394" y="9144"/>
                                </a:lnTo>
                                <a:lnTo>
                                  <a:pt x="0" y="9144"/>
                                </a:lnTo>
                                <a:lnTo>
                                  <a:pt x="0" y="0"/>
                                </a:lnTo>
                              </a:path>
                            </a:pathLst>
                          </a:custGeom>
                          <a:solidFill>
                            <a:srgbClr val="000000"/>
                          </a:solidFill>
                          <a:ln w="0" cap="flat">
                            <a:noFill/>
                            <a:miter lim="127000"/>
                          </a:ln>
                          <a:effectLst/>
                        </wps:spPr>
                        <wps:bodyPr/>
                      </wps:wsp>
                      <wps:wsp>
                        <wps:cNvPr id="57101" name="Shape 57101"/>
                        <wps:cNvSpPr/>
                        <wps:spPr>
                          <a:xfrm>
                            <a:off x="3062859" y="291147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02" name="Shape 57102"/>
                        <wps:cNvSpPr/>
                        <wps:spPr>
                          <a:xfrm>
                            <a:off x="3068955" y="2911475"/>
                            <a:ext cx="1495298" cy="9144"/>
                          </a:xfrm>
                          <a:custGeom>
                            <a:avLst/>
                            <a:gdLst/>
                            <a:ahLst/>
                            <a:cxnLst/>
                            <a:rect l="0" t="0" r="0" b="0"/>
                            <a:pathLst>
                              <a:path w="1495298" h="9144">
                                <a:moveTo>
                                  <a:pt x="0" y="0"/>
                                </a:moveTo>
                                <a:lnTo>
                                  <a:pt x="1495298" y="0"/>
                                </a:lnTo>
                                <a:lnTo>
                                  <a:pt x="1495298" y="9144"/>
                                </a:lnTo>
                                <a:lnTo>
                                  <a:pt x="0" y="9144"/>
                                </a:lnTo>
                                <a:lnTo>
                                  <a:pt x="0" y="0"/>
                                </a:lnTo>
                              </a:path>
                            </a:pathLst>
                          </a:custGeom>
                          <a:solidFill>
                            <a:srgbClr val="000000"/>
                          </a:solidFill>
                          <a:ln w="0" cap="flat">
                            <a:noFill/>
                            <a:miter lim="127000"/>
                          </a:ln>
                          <a:effectLst/>
                        </wps:spPr>
                        <wps:bodyPr/>
                      </wps:wsp>
                      <wps:wsp>
                        <wps:cNvPr id="57103" name="Shape 57103"/>
                        <wps:cNvSpPr/>
                        <wps:spPr>
                          <a:xfrm>
                            <a:off x="4564381" y="291147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04" name="Shape 57104"/>
                        <wps:cNvSpPr/>
                        <wps:spPr>
                          <a:xfrm>
                            <a:off x="4570476" y="2911475"/>
                            <a:ext cx="1478534" cy="9144"/>
                          </a:xfrm>
                          <a:custGeom>
                            <a:avLst/>
                            <a:gdLst/>
                            <a:ahLst/>
                            <a:cxnLst/>
                            <a:rect l="0" t="0" r="0" b="0"/>
                            <a:pathLst>
                              <a:path w="1478534" h="9144">
                                <a:moveTo>
                                  <a:pt x="0" y="0"/>
                                </a:moveTo>
                                <a:lnTo>
                                  <a:pt x="1478534" y="0"/>
                                </a:lnTo>
                                <a:lnTo>
                                  <a:pt x="1478534" y="9144"/>
                                </a:lnTo>
                                <a:lnTo>
                                  <a:pt x="0" y="9144"/>
                                </a:lnTo>
                                <a:lnTo>
                                  <a:pt x="0" y="0"/>
                                </a:lnTo>
                              </a:path>
                            </a:pathLst>
                          </a:custGeom>
                          <a:solidFill>
                            <a:srgbClr val="000000"/>
                          </a:solidFill>
                          <a:ln w="0" cap="flat">
                            <a:noFill/>
                            <a:miter lim="127000"/>
                          </a:ln>
                          <a:effectLst/>
                        </wps:spPr>
                        <wps:bodyPr/>
                      </wps:wsp>
                      <wps:wsp>
                        <wps:cNvPr id="57105" name="Shape 57105"/>
                        <wps:cNvSpPr/>
                        <wps:spPr>
                          <a:xfrm>
                            <a:off x="6049010" y="291147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06" name="Shape 57106"/>
                        <wps:cNvSpPr/>
                        <wps:spPr>
                          <a:xfrm>
                            <a:off x="76759" y="2917571"/>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107" name="Shape 57107"/>
                        <wps:cNvSpPr/>
                        <wps:spPr>
                          <a:xfrm>
                            <a:off x="1555369" y="2917571"/>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108" name="Shape 57108"/>
                        <wps:cNvSpPr/>
                        <wps:spPr>
                          <a:xfrm>
                            <a:off x="3062859" y="2917571"/>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109" name="Shape 57109"/>
                        <wps:cNvSpPr/>
                        <wps:spPr>
                          <a:xfrm>
                            <a:off x="4564381" y="2917571"/>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110" name="Shape 57110"/>
                        <wps:cNvSpPr/>
                        <wps:spPr>
                          <a:xfrm>
                            <a:off x="6049010" y="2917571"/>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57111" name="Shape 57111"/>
                        <wps:cNvSpPr/>
                        <wps:spPr>
                          <a:xfrm>
                            <a:off x="76759" y="309283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12" name="Shape 57112"/>
                        <wps:cNvSpPr/>
                        <wps:spPr>
                          <a:xfrm>
                            <a:off x="82855" y="309283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13" name="Shape 57113"/>
                        <wps:cNvSpPr/>
                        <wps:spPr>
                          <a:xfrm>
                            <a:off x="88951" y="3092831"/>
                            <a:ext cx="1466342" cy="9144"/>
                          </a:xfrm>
                          <a:custGeom>
                            <a:avLst/>
                            <a:gdLst/>
                            <a:ahLst/>
                            <a:cxnLst/>
                            <a:rect l="0" t="0" r="0" b="0"/>
                            <a:pathLst>
                              <a:path w="1466342" h="9144">
                                <a:moveTo>
                                  <a:pt x="0" y="0"/>
                                </a:moveTo>
                                <a:lnTo>
                                  <a:pt x="1466342" y="0"/>
                                </a:lnTo>
                                <a:lnTo>
                                  <a:pt x="1466342" y="9144"/>
                                </a:lnTo>
                                <a:lnTo>
                                  <a:pt x="0" y="9144"/>
                                </a:lnTo>
                                <a:lnTo>
                                  <a:pt x="0" y="0"/>
                                </a:lnTo>
                              </a:path>
                            </a:pathLst>
                          </a:custGeom>
                          <a:solidFill>
                            <a:srgbClr val="000000"/>
                          </a:solidFill>
                          <a:ln w="0" cap="flat">
                            <a:noFill/>
                            <a:miter lim="127000"/>
                          </a:ln>
                          <a:effectLst/>
                        </wps:spPr>
                        <wps:bodyPr/>
                      </wps:wsp>
                      <wps:wsp>
                        <wps:cNvPr id="57114" name="Shape 57114"/>
                        <wps:cNvSpPr/>
                        <wps:spPr>
                          <a:xfrm>
                            <a:off x="1555369" y="309283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15" name="Shape 57115"/>
                        <wps:cNvSpPr/>
                        <wps:spPr>
                          <a:xfrm>
                            <a:off x="1561465" y="3092831"/>
                            <a:ext cx="1501394" cy="9144"/>
                          </a:xfrm>
                          <a:custGeom>
                            <a:avLst/>
                            <a:gdLst/>
                            <a:ahLst/>
                            <a:cxnLst/>
                            <a:rect l="0" t="0" r="0" b="0"/>
                            <a:pathLst>
                              <a:path w="1501394" h="9144">
                                <a:moveTo>
                                  <a:pt x="0" y="0"/>
                                </a:moveTo>
                                <a:lnTo>
                                  <a:pt x="1501394" y="0"/>
                                </a:lnTo>
                                <a:lnTo>
                                  <a:pt x="1501394" y="9144"/>
                                </a:lnTo>
                                <a:lnTo>
                                  <a:pt x="0" y="9144"/>
                                </a:lnTo>
                                <a:lnTo>
                                  <a:pt x="0" y="0"/>
                                </a:lnTo>
                              </a:path>
                            </a:pathLst>
                          </a:custGeom>
                          <a:solidFill>
                            <a:srgbClr val="000000"/>
                          </a:solidFill>
                          <a:ln w="0" cap="flat">
                            <a:noFill/>
                            <a:miter lim="127000"/>
                          </a:ln>
                          <a:effectLst/>
                        </wps:spPr>
                        <wps:bodyPr/>
                      </wps:wsp>
                      <wps:wsp>
                        <wps:cNvPr id="57116" name="Shape 57116"/>
                        <wps:cNvSpPr/>
                        <wps:spPr>
                          <a:xfrm>
                            <a:off x="3062859" y="309283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17" name="Shape 57117"/>
                        <wps:cNvSpPr/>
                        <wps:spPr>
                          <a:xfrm>
                            <a:off x="3068955" y="3092831"/>
                            <a:ext cx="1495298" cy="9144"/>
                          </a:xfrm>
                          <a:custGeom>
                            <a:avLst/>
                            <a:gdLst/>
                            <a:ahLst/>
                            <a:cxnLst/>
                            <a:rect l="0" t="0" r="0" b="0"/>
                            <a:pathLst>
                              <a:path w="1495298" h="9144">
                                <a:moveTo>
                                  <a:pt x="0" y="0"/>
                                </a:moveTo>
                                <a:lnTo>
                                  <a:pt x="1495298" y="0"/>
                                </a:lnTo>
                                <a:lnTo>
                                  <a:pt x="1495298" y="9144"/>
                                </a:lnTo>
                                <a:lnTo>
                                  <a:pt x="0" y="9144"/>
                                </a:lnTo>
                                <a:lnTo>
                                  <a:pt x="0" y="0"/>
                                </a:lnTo>
                              </a:path>
                            </a:pathLst>
                          </a:custGeom>
                          <a:solidFill>
                            <a:srgbClr val="000000"/>
                          </a:solidFill>
                          <a:ln w="0" cap="flat">
                            <a:noFill/>
                            <a:miter lim="127000"/>
                          </a:ln>
                          <a:effectLst/>
                        </wps:spPr>
                        <wps:bodyPr/>
                      </wps:wsp>
                      <wps:wsp>
                        <wps:cNvPr id="57118" name="Shape 57118"/>
                        <wps:cNvSpPr/>
                        <wps:spPr>
                          <a:xfrm>
                            <a:off x="4564381" y="309283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19" name="Shape 57119"/>
                        <wps:cNvSpPr/>
                        <wps:spPr>
                          <a:xfrm>
                            <a:off x="4570476" y="3092831"/>
                            <a:ext cx="1478534" cy="9144"/>
                          </a:xfrm>
                          <a:custGeom>
                            <a:avLst/>
                            <a:gdLst/>
                            <a:ahLst/>
                            <a:cxnLst/>
                            <a:rect l="0" t="0" r="0" b="0"/>
                            <a:pathLst>
                              <a:path w="1478534" h="9144">
                                <a:moveTo>
                                  <a:pt x="0" y="0"/>
                                </a:moveTo>
                                <a:lnTo>
                                  <a:pt x="1478534" y="0"/>
                                </a:lnTo>
                                <a:lnTo>
                                  <a:pt x="1478534" y="9144"/>
                                </a:lnTo>
                                <a:lnTo>
                                  <a:pt x="0" y="9144"/>
                                </a:lnTo>
                                <a:lnTo>
                                  <a:pt x="0" y="0"/>
                                </a:lnTo>
                              </a:path>
                            </a:pathLst>
                          </a:custGeom>
                          <a:solidFill>
                            <a:srgbClr val="000000"/>
                          </a:solidFill>
                          <a:ln w="0" cap="flat">
                            <a:noFill/>
                            <a:miter lim="127000"/>
                          </a:ln>
                          <a:effectLst/>
                        </wps:spPr>
                        <wps:bodyPr/>
                      </wps:wsp>
                      <wps:wsp>
                        <wps:cNvPr id="57120" name="Shape 57120"/>
                        <wps:cNvSpPr/>
                        <wps:spPr>
                          <a:xfrm>
                            <a:off x="6049010" y="309283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21" name="Shape 57121"/>
                        <wps:cNvSpPr/>
                        <wps:spPr>
                          <a:xfrm>
                            <a:off x="70663" y="3274187"/>
                            <a:ext cx="5981446" cy="9144"/>
                          </a:xfrm>
                          <a:custGeom>
                            <a:avLst/>
                            <a:gdLst/>
                            <a:ahLst/>
                            <a:cxnLst/>
                            <a:rect l="0" t="0" r="0" b="0"/>
                            <a:pathLst>
                              <a:path w="5981446" h="9144">
                                <a:moveTo>
                                  <a:pt x="0" y="0"/>
                                </a:moveTo>
                                <a:lnTo>
                                  <a:pt x="5981446" y="0"/>
                                </a:lnTo>
                                <a:lnTo>
                                  <a:pt x="5981446" y="9144"/>
                                </a:lnTo>
                                <a:lnTo>
                                  <a:pt x="0" y="9144"/>
                                </a:lnTo>
                                <a:lnTo>
                                  <a:pt x="0" y="0"/>
                                </a:lnTo>
                              </a:path>
                            </a:pathLst>
                          </a:custGeom>
                          <a:solidFill>
                            <a:srgbClr val="000000"/>
                          </a:solidFill>
                          <a:ln w="0" cap="flat">
                            <a:noFill/>
                            <a:miter lim="127000"/>
                          </a:ln>
                          <a:effectLst/>
                        </wps:spPr>
                        <wps:bodyPr/>
                      </wps:wsp>
                      <wps:wsp>
                        <wps:cNvPr id="57122" name="Shape 57122"/>
                        <wps:cNvSpPr/>
                        <wps:spPr>
                          <a:xfrm>
                            <a:off x="5131" y="202260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23" name="Shape 57123"/>
                        <wps:cNvSpPr/>
                        <wps:spPr>
                          <a:xfrm>
                            <a:off x="11227" y="2022602"/>
                            <a:ext cx="6109462" cy="9144"/>
                          </a:xfrm>
                          <a:custGeom>
                            <a:avLst/>
                            <a:gdLst/>
                            <a:ahLst/>
                            <a:cxnLst/>
                            <a:rect l="0" t="0" r="0" b="0"/>
                            <a:pathLst>
                              <a:path w="6109462" h="9144">
                                <a:moveTo>
                                  <a:pt x="0" y="0"/>
                                </a:moveTo>
                                <a:lnTo>
                                  <a:pt x="6109462" y="0"/>
                                </a:lnTo>
                                <a:lnTo>
                                  <a:pt x="6109462" y="9144"/>
                                </a:lnTo>
                                <a:lnTo>
                                  <a:pt x="0" y="9144"/>
                                </a:lnTo>
                                <a:lnTo>
                                  <a:pt x="0" y="0"/>
                                </a:lnTo>
                              </a:path>
                            </a:pathLst>
                          </a:custGeom>
                          <a:solidFill>
                            <a:srgbClr val="000000"/>
                          </a:solidFill>
                          <a:ln w="0" cap="flat">
                            <a:noFill/>
                            <a:miter lim="127000"/>
                          </a:ln>
                          <a:effectLst/>
                        </wps:spPr>
                        <wps:bodyPr/>
                      </wps:wsp>
                      <wps:wsp>
                        <wps:cNvPr id="57124" name="Shape 57124"/>
                        <wps:cNvSpPr/>
                        <wps:spPr>
                          <a:xfrm>
                            <a:off x="6120638" y="202260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25" name="Shape 57125"/>
                        <wps:cNvSpPr/>
                        <wps:spPr>
                          <a:xfrm>
                            <a:off x="5131" y="2028824"/>
                            <a:ext cx="9144" cy="1777238"/>
                          </a:xfrm>
                          <a:custGeom>
                            <a:avLst/>
                            <a:gdLst/>
                            <a:ahLst/>
                            <a:cxnLst/>
                            <a:rect l="0" t="0" r="0" b="0"/>
                            <a:pathLst>
                              <a:path w="9144" h="1777238">
                                <a:moveTo>
                                  <a:pt x="0" y="0"/>
                                </a:moveTo>
                                <a:lnTo>
                                  <a:pt x="9144" y="0"/>
                                </a:lnTo>
                                <a:lnTo>
                                  <a:pt x="9144" y="1777238"/>
                                </a:lnTo>
                                <a:lnTo>
                                  <a:pt x="0" y="1777238"/>
                                </a:lnTo>
                                <a:lnTo>
                                  <a:pt x="0" y="0"/>
                                </a:lnTo>
                              </a:path>
                            </a:pathLst>
                          </a:custGeom>
                          <a:solidFill>
                            <a:srgbClr val="000000"/>
                          </a:solidFill>
                          <a:ln w="0" cap="flat">
                            <a:noFill/>
                            <a:miter lim="127000"/>
                          </a:ln>
                          <a:effectLst/>
                        </wps:spPr>
                        <wps:bodyPr/>
                      </wps:wsp>
                      <wps:wsp>
                        <wps:cNvPr id="57126" name="Shape 57126"/>
                        <wps:cNvSpPr/>
                        <wps:spPr>
                          <a:xfrm>
                            <a:off x="6120638" y="2028824"/>
                            <a:ext cx="9144" cy="1777238"/>
                          </a:xfrm>
                          <a:custGeom>
                            <a:avLst/>
                            <a:gdLst/>
                            <a:ahLst/>
                            <a:cxnLst/>
                            <a:rect l="0" t="0" r="0" b="0"/>
                            <a:pathLst>
                              <a:path w="9144" h="1777238">
                                <a:moveTo>
                                  <a:pt x="0" y="0"/>
                                </a:moveTo>
                                <a:lnTo>
                                  <a:pt x="9144" y="0"/>
                                </a:lnTo>
                                <a:lnTo>
                                  <a:pt x="9144" y="1777238"/>
                                </a:lnTo>
                                <a:lnTo>
                                  <a:pt x="0" y="1777238"/>
                                </a:lnTo>
                                <a:lnTo>
                                  <a:pt x="0" y="0"/>
                                </a:lnTo>
                              </a:path>
                            </a:pathLst>
                          </a:custGeom>
                          <a:solidFill>
                            <a:srgbClr val="000000"/>
                          </a:solidFill>
                          <a:ln w="0" cap="flat">
                            <a:noFill/>
                            <a:miter lim="127000"/>
                          </a:ln>
                          <a:effectLst/>
                        </wps:spPr>
                        <wps:bodyPr/>
                      </wps:wsp>
                      <wps:wsp>
                        <wps:cNvPr id="57127" name="Shape 57127"/>
                        <wps:cNvSpPr/>
                        <wps:spPr>
                          <a:xfrm>
                            <a:off x="5131" y="3806063"/>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28" name="Shape 57128"/>
                        <wps:cNvSpPr/>
                        <wps:spPr>
                          <a:xfrm>
                            <a:off x="11227" y="3806063"/>
                            <a:ext cx="6109462" cy="9144"/>
                          </a:xfrm>
                          <a:custGeom>
                            <a:avLst/>
                            <a:gdLst/>
                            <a:ahLst/>
                            <a:cxnLst/>
                            <a:rect l="0" t="0" r="0" b="0"/>
                            <a:pathLst>
                              <a:path w="6109462" h="9144">
                                <a:moveTo>
                                  <a:pt x="0" y="0"/>
                                </a:moveTo>
                                <a:lnTo>
                                  <a:pt x="6109462" y="0"/>
                                </a:lnTo>
                                <a:lnTo>
                                  <a:pt x="6109462" y="9144"/>
                                </a:lnTo>
                                <a:lnTo>
                                  <a:pt x="0" y="9144"/>
                                </a:lnTo>
                                <a:lnTo>
                                  <a:pt x="0" y="0"/>
                                </a:lnTo>
                              </a:path>
                            </a:pathLst>
                          </a:custGeom>
                          <a:solidFill>
                            <a:srgbClr val="000000"/>
                          </a:solidFill>
                          <a:ln w="0" cap="flat">
                            <a:noFill/>
                            <a:miter lim="127000"/>
                          </a:ln>
                          <a:effectLst/>
                        </wps:spPr>
                        <wps:bodyPr/>
                      </wps:wsp>
                      <wps:wsp>
                        <wps:cNvPr id="57129" name="Shape 57129"/>
                        <wps:cNvSpPr/>
                        <wps:spPr>
                          <a:xfrm>
                            <a:off x="6120638" y="3806063"/>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30" name="Shape 57130"/>
                        <wps:cNvSpPr/>
                        <wps:spPr>
                          <a:xfrm>
                            <a:off x="5131" y="3812159"/>
                            <a:ext cx="9144" cy="877824"/>
                          </a:xfrm>
                          <a:custGeom>
                            <a:avLst/>
                            <a:gdLst/>
                            <a:ahLst/>
                            <a:cxnLst/>
                            <a:rect l="0" t="0" r="0" b="0"/>
                            <a:pathLst>
                              <a:path w="9144" h="877824">
                                <a:moveTo>
                                  <a:pt x="0" y="0"/>
                                </a:moveTo>
                                <a:lnTo>
                                  <a:pt x="9144" y="0"/>
                                </a:lnTo>
                                <a:lnTo>
                                  <a:pt x="9144" y="877824"/>
                                </a:lnTo>
                                <a:lnTo>
                                  <a:pt x="0" y="877824"/>
                                </a:lnTo>
                                <a:lnTo>
                                  <a:pt x="0" y="0"/>
                                </a:lnTo>
                              </a:path>
                            </a:pathLst>
                          </a:custGeom>
                          <a:solidFill>
                            <a:srgbClr val="000000"/>
                          </a:solidFill>
                          <a:ln w="0" cap="flat">
                            <a:noFill/>
                            <a:miter lim="127000"/>
                          </a:ln>
                          <a:effectLst/>
                        </wps:spPr>
                        <wps:bodyPr/>
                      </wps:wsp>
                      <wps:wsp>
                        <wps:cNvPr id="57131" name="Shape 57131"/>
                        <wps:cNvSpPr/>
                        <wps:spPr>
                          <a:xfrm>
                            <a:off x="6120638" y="3812159"/>
                            <a:ext cx="9144" cy="877824"/>
                          </a:xfrm>
                          <a:custGeom>
                            <a:avLst/>
                            <a:gdLst/>
                            <a:ahLst/>
                            <a:cxnLst/>
                            <a:rect l="0" t="0" r="0" b="0"/>
                            <a:pathLst>
                              <a:path w="9144" h="877824">
                                <a:moveTo>
                                  <a:pt x="0" y="0"/>
                                </a:moveTo>
                                <a:lnTo>
                                  <a:pt x="9144" y="0"/>
                                </a:lnTo>
                                <a:lnTo>
                                  <a:pt x="9144" y="877824"/>
                                </a:lnTo>
                                <a:lnTo>
                                  <a:pt x="0" y="877824"/>
                                </a:lnTo>
                                <a:lnTo>
                                  <a:pt x="0" y="0"/>
                                </a:lnTo>
                              </a:path>
                            </a:pathLst>
                          </a:custGeom>
                          <a:solidFill>
                            <a:srgbClr val="000000"/>
                          </a:solidFill>
                          <a:ln w="0" cap="flat">
                            <a:noFill/>
                            <a:miter lim="127000"/>
                          </a:ln>
                          <a:effectLst/>
                        </wps:spPr>
                        <wps:bodyPr/>
                      </wps:wsp>
                      <wps:wsp>
                        <wps:cNvPr id="57132" name="Shape 57132"/>
                        <wps:cNvSpPr/>
                        <wps:spPr>
                          <a:xfrm>
                            <a:off x="5131" y="4689983"/>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33" name="Shape 57133"/>
                        <wps:cNvSpPr/>
                        <wps:spPr>
                          <a:xfrm>
                            <a:off x="11227" y="4689983"/>
                            <a:ext cx="6109462" cy="9144"/>
                          </a:xfrm>
                          <a:custGeom>
                            <a:avLst/>
                            <a:gdLst/>
                            <a:ahLst/>
                            <a:cxnLst/>
                            <a:rect l="0" t="0" r="0" b="0"/>
                            <a:pathLst>
                              <a:path w="6109462" h="9144">
                                <a:moveTo>
                                  <a:pt x="0" y="0"/>
                                </a:moveTo>
                                <a:lnTo>
                                  <a:pt x="6109462" y="0"/>
                                </a:lnTo>
                                <a:lnTo>
                                  <a:pt x="6109462" y="9144"/>
                                </a:lnTo>
                                <a:lnTo>
                                  <a:pt x="0" y="9144"/>
                                </a:lnTo>
                                <a:lnTo>
                                  <a:pt x="0" y="0"/>
                                </a:lnTo>
                              </a:path>
                            </a:pathLst>
                          </a:custGeom>
                          <a:solidFill>
                            <a:srgbClr val="000000"/>
                          </a:solidFill>
                          <a:ln w="0" cap="flat">
                            <a:noFill/>
                            <a:miter lim="127000"/>
                          </a:ln>
                          <a:effectLst/>
                        </wps:spPr>
                        <wps:bodyPr/>
                      </wps:wsp>
                      <wps:wsp>
                        <wps:cNvPr id="57134" name="Shape 57134"/>
                        <wps:cNvSpPr/>
                        <wps:spPr>
                          <a:xfrm>
                            <a:off x="6120638" y="4689983"/>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35" name="Shape 57135"/>
                        <wps:cNvSpPr/>
                        <wps:spPr>
                          <a:xfrm>
                            <a:off x="5131" y="4696028"/>
                            <a:ext cx="9144" cy="238049"/>
                          </a:xfrm>
                          <a:custGeom>
                            <a:avLst/>
                            <a:gdLst/>
                            <a:ahLst/>
                            <a:cxnLst/>
                            <a:rect l="0" t="0" r="0" b="0"/>
                            <a:pathLst>
                              <a:path w="9144" h="238049">
                                <a:moveTo>
                                  <a:pt x="0" y="0"/>
                                </a:moveTo>
                                <a:lnTo>
                                  <a:pt x="9144" y="0"/>
                                </a:lnTo>
                                <a:lnTo>
                                  <a:pt x="9144" y="238049"/>
                                </a:lnTo>
                                <a:lnTo>
                                  <a:pt x="0" y="238049"/>
                                </a:lnTo>
                                <a:lnTo>
                                  <a:pt x="0" y="0"/>
                                </a:lnTo>
                              </a:path>
                            </a:pathLst>
                          </a:custGeom>
                          <a:solidFill>
                            <a:srgbClr val="000000"/>
                          </a:solidFill>
                          <a:ln w="0" cap="flat">
                            <a:noFill/>
                            <a:miter lim="127000"/>
                          </a:ln>
                          <a:effectLst/>
                        </wps:spPr>
                        <wps:bodyPr/>
                      </wps:wsp>
                      <wps:wsp>
                        <wps:cNvPr id="57136" name="Shape 57136"/>
                        <wps:cNvSpPr/>
                        <wps:spPr>
                          <a:xfrm>
                            <a:off x="6120638" y="4696028"/>
                            <a:ext cx="9144" cy="238049"/>
                          </a:xfrm>
                          <a:custGeom>
                            <a:avLst/>
                            <a:gdLst/>
                            <a:ahLst/>
                            <a:cxnLst/>
                            <a:rect l="0" t="0" r="0" b="0"/>
                            <a:pathLst>
                              <a:path w="9144" h="238049">
                                <a:moveTo>
                                  <a:pt x="0" y="0"/>
                                </a:moveTo>
                                <a:lnTo>
                                  <a:pt x="9144" y="0"/>
                                </a:lnTo>
                                <a:lnTo>
                                  <a:pt x="9144" y="238049"/>
                                </a:lnTo>
                                <a:lnTo>
                                  <a:pt x="0" y="238049"/>
                                </a:lnTo>
                                <a:lnTo>
                                  <a:pt x="0" y="0"/>
                                </a:lnTo>
                              </a:path>
                            </a:pathLst>
                          </a:custGeom>
                          <a:solidFill>
                            <a:srgbClr val="000000"/>
                          </a:solidFill>
                          <a:ln w="0" cap="flat">
                            <a:noFill/>
                            <a:miter lim="127000"/>
                          </a:ln>
                          <a:effectLst/>
                        </wps:spPr>
                        <wps:bodyPr/>
                      </wps:wsp>
                      <wps:wsp>
                        <wps:cNvPr id="57137" name="Shape 57137"/>
                        <wps:cNvSpPr/>
                        <wps:spPr>
                          <a:xfrm>
                            <a:off x="5131" y="4934077"/>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38" name="Shape 57138"/>
                        <wps:cNvSpPr/>
                        <wps:spPr>
                          <a:xfrm>
                            <a:off x="11227" y="4934077"/>
                            <a:ext cx="6109462" cy="9144"/>
                          </a:xfrm>
                          <a:custGeom>
                            <a:avLst/>
                            <a:gdLst/>
                            <a:ahLst/>
                            <a:cxnLst/>
                            <a:rect l="0" t="0" r="0" b="0"/>
                            <a:pathLst>
                              <a:path w="6109462" h="9144">
                                <a:moveTo>
                                  <a:pt x="0" y="0"/>
                                </a:moveTo>
                                <a:lnTo>
                                  <a:pt x="6109462" y="0"/>
                                </a:lnTo>
                                <a:lnTo>
                                  <a:pt x="6109462" y="9144"/>
                                </a:lnTo>
                                <a:lnTo>
                                  <a:pt x="0" y="9144"/>
                                </a:lnTo>
                                <a:lnTo>
                                  <a:pt x="0" y="0"/>
                                </a:lnTo>
                              </a:path>
                            </a:pathLst>
                          </a:custGeom>
                          <a:solidFill>
                            <a:srgbClr val="000000"/>
                          </a:solidFill>
                          <a:ln w="0" cap="flat">
                            <a:noFill/>
                            <a:miter lim="127000"/>
                          </a:ln>
                          <a:effectLst/>
                        </wps:spPr>
                        <wps:bodyPr/>
                      </wps:wsp>
                      <wps:wsp>
                        <wps:cNvPr id="57139" name="Shape 57139"/>
                        <wps:cNvSpPr/>
                        <wps:spPr>
                          <a:xfrm>
                            <a:off x="6120638" y="4934077"/>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40" name="Shape 57140"/>
                        <wps:cNvSpPr/>
                        <wps:spPr>
                          <a:xfrm>
                            <a:off x="5131" y="4940173"/>
                            <a:ext cx="9144" cy="819912"/>
                          </a:xfrm>
                          <a:custGeom>
                            <a:avLst/>
                            <a:gdLst/>
                            <a:ahLst/>
                            <a:cxnLst/>
                            <a:rect l="0" t="0" r="0" b="0"/>
                            <a:pathLst>
                              <a:path w="9144" h="819912">
                                <a:moveTo>
                                  <a:pt x="0" y="0"/>
                                </a:moveTo>
                                <a:lnTo>
                                  <a:pt x="9144" y="0"/>
                                </a:lnTo>
                                <a:lnTo>
                                  <a:pt x="9144" y="819912"/>
                                </a:lnTo>
                                <a:lnTo>
                                  <a:pt x="0" y="819912"/>
                                </a:lnTo>
                                <a:lnTo>
                                  <a:pt x="0" y="0"/>
                                </a:lnTo>
                              </a:path>
                            </a:pathLst>
                          </a:custGeom>
                          <a:solidFill>
                            <a:srgbClr val="000000"/>
                          </a:solidFill>
                          <a:ln w="0" cap="flat">
                            <a:noFill/>
                            <a:miter lim="127000"/>
                          </a:ln>
                          <a:effectLst/>
                        </wps:spPr>
                        <wps:bodyPr/>
                      </wps:wsp>
                      <wps:wsp>
                        <wps:cNvPr id="57141" name="Shape 57141"/>
                        <wps:cNvSpPr/>
                        <wps:spPr>
                          <a:xfrm>
                            <a:off x="5131" y="576008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57142" name="Shape 57142"/>
                        <wps:cNvSpPr/>
                        <wps:spPr>
                          <a:xfrm>
                            <a:off x="11227" y="5760085"/>
                            <a:ext cx="6109462" cy="9144"/>
                          </a:xfrm>
                          <a:custGeom>
                            <a:avLst/>
                            <a:gdLst/>
                            <a:ahLst/>
                            <a:cxnLst/>
                            <a:rect l="0" t="0" r="0" b="0"/>
                            <a:pathLst>
                              <a:path w="6109462" h="9144">
                                <a:moveTo>
                                  <a:pt x="0" y="0"/>
                                </a:moveTo>
                                <a:lnTo>
                                  <a:pt x="6109462" y="0"/>
                                </a:lnTo>
                                <a:lnTo>
                                  <a:pt x="6109462" y="9144"/>
                                </a:lnTo>
                                <a:lnTo>
                                  <a:pt x="0" y="9144"/>
                                </a:lnTo>
                                <a:lnTo>
                                  <a:pt x="0" y="0"/>
                                </a:lnTo>
                              </a:path>
                            </a:pathLst>
                          </a:custGeom>
                          <a:solidFill>
                            <a:srgbClr val="000000"/>
                          </a:solidFill>
                          <a:ln w="0" cap="flat">
                            <a:noFill/>
                            <a:miter lim="127000"/>
                          </a:ln>
                          <a:effectLst/>
                        </wps:spPr>
                        <wps:bodyPr/>
                      </wps:wsp>
                      <wps:wsp>
                        <wps:cNvPr id="57143" name="Shape 57143"/>
                        <wps:cNvSpPr/>
                        <wps:spPr>
                          <a:xfrm>
                            <a:off x="6120638" y="4940173"/>
                            <a:ext cx="9144" cy="819912"/>
                          </a:xfrm>
                          <a:custGeom>
                            <a:avLst/>
                            <a:gdLst/>
                            <a:ahLst/>
                            <a:cxnLst/>
                            <a:rect l="0" t="0" r="0" b="0"/>
                            <a:pathLst>
                              <a:path w="9144" h="819912">
                                <a:moveTo>
                                  <a:pt x="0" y="0"/>
                                </a:moveTo>
                                <a:lnTo>
                                  <a:pt x="9144" y="0"/>
                                </a:lnTo>
                                <a:lnTo>
                                  <a:pt x="9144" y="819912"/>
                                </a:lnTo>
                                <a:lnTo>
                                  <a:pt x="0" y="819912"/>
                                </a:lnTo>
                                <a:lnTo>
                                  <a:pt x="0" y="0"/>
                                </a:lnTo>
                              </a:path>
                            </a:pathLst>
                          </a:custGeom>
                          <a:solidFill>
                            <a:srgbClr val="000000"/>
                          </a:solidFill>
                          <a:ln w="0" cap="flat">
                            <a:noFill/>
                            <a:miter lim="127000"/>
                          </a:ln>
                          <a:effectLst/>
                        </wps:spPr>
                        <wps:bodyPr/>
                      </wps:wsp>
                      <wps:wsp>
                        <wps:cNvPr id="57144" name="Shape 57144"/>
                        <wps:cNvSpPr/>
                        <wps:spPr>
                          <a:xfrm>
                            <a:off x="6120638" y="576008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4543" name="Shape 4543"/>
                        <wps:cNvSpPr/>
                        <wps:spPr>
                          <a:xfrm>
                            <a:off x="66675" y="1265682"/>
                            <a:ext cx="381000" cy="361950"/>
                          </a:xfrm>
                          <a:custGeom>
                            <a:avLst/>
                            <a:gdLst/>
                            <a:ahLst/>
                            <a:cxnLst/>
                            <a:rect l="0" t="0" r="0" b="0"/>
                            <a:pathLst>
                              <a:path w="381000" h="361950">
                                <a:moveTo>
                                  <a:pt x="190500" y="0"/>
                                </a:moveTo>
                                <a:cubicBezTo>
                                  <a:pt x="85281" y="0"/>
                                  <a:pt x="0" y="81026"/>
                                  <a:pt x="0" y="180975"/>
                                </a:cubicBezTo>
                                <a:cubicBezTo>
                                  <a:pt x="0" y="280924"/>
                                  <a:pt x="85281" y="361950"/>
                                  <a:pt x="190500" y="361950"/>
                                </a:cubicBezTo>
                                <a:cubicBezTo>
                                  <a:pt x="295656" y="361950"/>
                                  <a:pt x="381000" y="280924"/>
                                  <a:pt x="381000" y="180975"/>
                                </a:cubicBezTo>
                                <a:cubicBezTo>
                                  <a:pt x="381000" y="81026"/>
                                  <a:pt x="295656" y="0"/>
                                  <a:pt x="190500" y="0"/>
                                </a:cubicBezTo>
                                <a:close/>
                              </a:path>
                            </a:pathLst>
                          </a:custGeom>
                          <a:noFill/>
                          <a:ln w="9525" cap="rnd" cmpd="sng" algn="ctr">
                            <a:solidFill>
                              <a:srgbClr val="000000"/>
                            </a:solidFill>
                            <a:prstDash val="solid"/>
                            <a:round/>
                          </a:ln>
                          <a:effectLst/>
                        </wps:spPr>
                        <wps:bodyPr/>
                      </wps:wsp>
                      <wps:wsp>
                        <wps:cNvPr id="4546" name="Shape 4546"/>
                        <wps:cNvSpPr/>
                        <wps:spPr>
                          <a:xfrm>
                            <a:off x="85725" y="2076576"/>
                            <a:ext cx="381000" cy="361950"/>
                          </a:xfrm>
                          <a:custGeom>
                            <a:avLst/>
                            <a:gdLst/>
                            <a:ahLst/>
                            <a:cxnLst/>
                            <a:rect l="0" t="0" r="0" b="0"/>
                            <a:pathLst>
                              <a:path w="381000" h="361950">
                                <a:moveTo>
                                  <a:pt x="190500" y="0"/>
                                </a:moveTo>
                                <a:cubicBezTo>
                                  <a:pt x="85281" y="0"/>
                                  <a:pt x="0" y="81026"/>
                                  <a:pt x="0" y="180975"/>
                                </a:cubicBezTo>
                                <a:cubicBezTo>
                                  <a:pt x="0" y="280924"/>
                                  <a:pt x="85281" y="361950"/>
                                  <a:pt x="190500" y="361950"/>
                                </a:cubicBezTo>
                                <a:cubicBezTo>
                                  <a:pt x="295656" y="361950"/>
                                  <a:pt x="381000" y="280924"/>
                                  <a:pt x="381000" y="180975"/>
                                </a:cubicBezTo>
                                <a:cubicBezTo>
                                  <a:pt x="381000" y="81026"/>
                                  <a:pt x="295656" y="0"/>
                                  <a:pt x="190500" y="0"/>
                                </a:cubicBezTo>
                                <a:close/>
                              </a:path>
                            </a:pathLst>
                          </a:custGeom>
                          <a:noFill/>
                          <a:ln w="9525" cap="rnd" cmpd="sng" algn="ctr">
                            <a:solidFill>
                              <a:srgbClr val="000000"/>
                            </a:solidFill>
                            <a:prstDash val="solid"/>
                            <a:round/>
                          </a:ln>
                          <a:effectLst/>
                        </wps:spPr>
                        <wps:bodyPr/>
                      </wps:wsp>
                      <wps:wsp>
                        <wps:cNvPr id="4548" name="Shape 4548"/>
                        <wps:cNvSpPr/>
                        <wps:spPr>
                          <a:xfrm>
                            <a:off x="0" y="10287"/>
                            <a:ext cx="381000" cy="361950"/>
                          </a:xfrm>
                          <a:custGeom>
                            <a:avLst/>
                            <a:gdLst/>
                            <a:ahLst/>
                            <a:cxnLst/>
                            <a:rect l="0" t="0" r="0" b="0"/>
                            <a:pathLst>
                              <a:path w="381000" h="361950">
                                <a:moveTo>
                                  <a:pt x="190500" y="0"/>
                                </a:moveTo>
                                <a:cubicBezTo>
                                  <a:pt x="295656" y="0"/>
                                  <a:pt x="381000" y="81025"/>
                                  <a:pt x="381000" y="180975"/>
                                </a:cubicBezTo>
                                <a:cubicBezTo>
                                  <a:pt x="381000" y="280924"/>
                                  <a:pt x="295656" y="361950"/>
                                  <a:pt x="190500" y="361950"/>
                                </a:cubicBezTo>
                                <a:cubicBezTo>
                                  <a:pt x="85281" y="361950"/>
                                  <a:pt x="0" y="280924"/>
                                  <a:pt x="0" y="180975"/>
                                </a:cubicBezTo>
                                <a:cubicBezTo>
                                  <a:pt x="0" y="81025"/>
                                  <a:pt x="85281" y="0"/>
                                  <a:pt x="190500" y="0"/>
                                </a:cubicBezTo>
                                <a:close/>
                              </a:path>
                            </a:pathLst>
                          </a:custGeom>
                          <a:solidFill>
                            <a:srgbClr val="FFFFFF"/>
                          </a:solidFill>
                          <a:ln w="0" cap="rnd">
                            <a:noFill/>
                            <a:round/>
                          </a:ln>
                          <a:effectLst/>
                        </wps:spPr>
                        <wps:bodyPr/>
                      </wps:wsp>
                      <wps:wsp>
                        <wps:cNvPr id="4549" name="Shape 4549"/>
                        <wps:cNvSpPr/>
                        <wps:spPr>
                          <a:xfrm>
                            <a:off x="0" y="10287"/>
                            <a:ext cx="381000" cy="361950"/>
                          </a:xfrm>
                          <a:custGeom>
                            <a:avLst/>
                            <a:gdLst/>
                            <a:ahLst/>
                            <a:cxnLst/>
                            <a:rect l="0" t="0" r="0" b="0"/>
                            <a:pathLst>
                              <a:path w="381000" h="361950">
                                <a:moveTo>
                                  <a:pt x="190500" y="0"/>
                                </a:moveTo>
                                <a:cubicBezTo>
                                  <a:pt x="85281" y="0"/>
                                  <a:pt x="0" y="81025"/>
                                  <a:pt x="0" y="180975"/>
                                </a:cubicBezTo>
                                <a:cubicBezTo>
                                  <a:pt x="0" y="280924"/>
                                  <a:pt x="85281" y="361950"/>
                                  <a:pt x="190500" y="361950"/>
                                </a:cubicBezTo>
                                <a:cubicBezTo>
                                  <a:pt x="295656" y="361950"/>
                                  <a:pt x="381000" y="280924"/>
                                  <a:pt x="381000" y="180975"/>
                                </a:cubicBezTo>
                                <a:cubicBezTo>
                                  <a:pt x="381000" y="81025"/>
                                  <a:pt x="295656" y="0"/>
                                  <a:pt x="190500" y="0"/>
                                </a:cubicBezTo>
                                <a:close/>
                              </a:path>
                            </a:pathLst>
                          </a:custGeom>
                          <a:noFill/>
                          <a:ln w="9525" cap="rnd" cmpd="sng" algn="ctr">
                            <a:solidFill>
                              <a:srgbClr val="000000"/>
                            </a:solidFill>
                            <a:prstDash val="solid"/>
                            <a:round/>
                          </a:ln>
                          <a:effectLst/>
                        </wps:spPr>
                        <wps:bodyPr/>
                      </wps:wsp>
                      <wps:wsp>
                        <wps:cNvPr id="4553" name="Shape 4553"/>
                        <wps:cNvSpPr/>
                        <wps:spPr>
                          <a:xfrm>
                            <a:off x="66675" y="4962017"/>
                            <a:ext cx="381000" cy="361950"/>
                          </a:xfrm>
                          <a:custGeom>
                            <a:avLst/>
                            <a:gdLst/>
                            <a:ahLst/>
                            <a:cxnLst/>
                            <a:rect l="0" t="0" r="0" b="0"/>
                            <a:pathLst>
                              <a:path w="381000" h="361950">
                                <a:moveTo>
                                  <a:pt x="190500" y="0"/>
                                </a:moveTo>
                                <a:cubicBezTo>
                                  <a:pt x="85281" y="0"/>
                                  <a:pt x="0" y="81026"/>
                                  <a:pt x="0" y="180975"/>
                                </a:cubicBezTo>
                                <a:cubicBezTo>
                                  <a:pt x="0" y="280924"/>
                                  <a:pt x="85281" y="361950"/>
                                  <a:pt x="190500" y="361950"/>
                                </a:cubicBezTo>
                                <a:cubicBezTo>
                                  <a:pt x="295656" y="361950"/>
                                  <a:pt x="381000" y="280924"/>
                                  <a:pt x="381000" y="180975"/>
                                </a:cubicBezTo>
                                <a:cubicBezTo>
                                  <a:pt x="381000" y="81026"/>
                                  <a:pt x="295656" y="0"/>
                                  <a:pt x="190500" y="0"/>
                                </a:cubicBezTo>
                                <a:close/>
                              </a:path>
                            </a:pathLst>
                          </a:custGeom>
                          <a:noFill/>
                          <a:ln w="9525" cap="rnd" cmpd="sng" algn="ctr">
                            <a:solidFill>
                              <a:srgbClr val="000000"/>
                            </a:solidFill>
                            <a:prstDash val="solid"/>
                            <a:round/>
                          </a:ln>
                          <a:effectLst/>
                        </wps:spPr>
                        <wps:bodyPr/>
                      </wps:wsp>
                      <wps:wsp>
                        <wps:cNvPr id="4557" name="Shape 4557"/>
                        <wps:cNvSpPr/>
                        <wps:spPr>
                          <a:xfrm>
                            <a:off x="66675" y="3290697"/>
                            <a:ext cx="381000" cy="361950"/>
                          </a:xfrm>
                          <a:custGeom>
                            <a:avLst/>
                            <a:gdLst/>
                            <a:ahLst/>
                            <a:cxnLst/>
                            <a:rect l="0" t="0" r="0" b="0"/>
                            <a:pathLst>
                              <a:path w="381000" h="361950">
                                <a:moveTo>
                                  <a:pt x="190500" y="0"/>
                                </a:moveTo>
                                <a:cubicBezTo>
                                  <a:pt x="85281" y="0"/>
                                  <a:pt x="0" y="81026"/>
                                  <a:pt x="0" y="180975"/>
                                </a:cubicBezTo>
                                <a:cubicBezTo>
                                  <a:pt x="0" y="280924"/>
                                  <a:pt x="85281" y="361950"/>
                                  <a:pt x="190500" y="361950"/>
                                </a:cubicBezTo>
                                <a:cubicBezTo>
                                  <a:pt x="295656" y="361950"/>
                                  <a:pt x="381000" y="280924"/>
                                  <a:pt x="381000" y="180975"/>
                                </a:cubicBezTo>
                                <a:cubicBezTo>
                                  <a:pt x="381000" y="81026"/>
                                  <a:pt x="295656" y="0"/>
                                  <a:pt x="190500" y="0"/>
                                </a:cubicBezTo>
                                <a:close/>
                              </a:path>
                            </a:pathLst>
                          </a:custGeom>
                          <a:noFill/>
                          <a:ln w="9525" cap="rnd" cmpd="sng" algn="ctr">
                            <a:solidFill>
                              <a:srgbClr val="000000"/>
                            </a:solidFill>
                            <a:prstDash val="solid"/>
                            <a:round/>
                          </a:ln>
                          <a:effectLst/>
                        </wps:spPr>
                        <wps:bodyPr/>
                      </wps:wsp>
                      <wps:wsp>
                        <wps:cNvPr id="4560" name="Shape 4560"/>
                        <wps:cNvSpPr/>
                        <wps:spPr>
                          <a:xfrm>
                            <a:off x="66675" y="3834257"/>
                            <a:ext cx="381000" cy="361950"/>
                          </a:xfrm>
                          <a:custGeom>
                            <a:avLst/>
                            <a:gdLst/>
                            <a:ahLst/>
                            <a:cxnLst/>
                            <a:rect l="0" t="0" r="0" b="0"/>
                            <a:pathLst>
                              <a:path w="381000" h="361950">
                                <a:moveTo>
                                  <a:pt x="190500" y="0"/>
                                </a:moveTo>
                                <a:cubicBezTo>
                                  <a:pt x="85281" y="0"/>
                                  <a:pt x="0" y="81026"/>
                                  <a:pt x="0" y="180975"/>
                                </a:cubicBezTo>
                                <a:cubicBezTo>
                                  <a:pt x="0" y="280924"/>
                                  <a:pt x="85281" y="361950"/>
                                  <a:pt x="190500" y="361950"/>
                                </a:cubicBezTo>
                                <a:cubicBezTo>
                                  <a:pt x="295656" y="361950"/>
                                  <a:pt x="381000" y="280924"/>
                                  <a:pt x="381000" y="180975"/>
                                </a:cubicBezTo>
                                <a:cubicBezTo>
                                  <a:pt x="381000" y="81026"/>
                                  <a:pt x="295656" y="0"/>
                                  <a:pt x="190500" y="0"/>
                                </a:cubicBezTo>
                                <a:close/>
                              </a:path>
                            </a:pathLst>
                          </a:custGeom>
                          <a:noFill/>
                          <a:ln w="9525" cap="rnd" cmpd="sng" algn="ctr">
                            <a:solidFill>
                              <a:srgbClr val="000000"/>
                            </a:solidFill>
                            <a:prstDash val="solid"/>
                            <a:round/>
                          </a:ln>
                          <a:effectLst/>
                        </wps:spPr>
                        <wps:bodyPr/>
                      </wps:wsp>
                    </wpg:wgp>
                  </a:graphicData>
                </a:graphic>
              </wp:anchor>
            </w:drawing>
          </mc:Choice>
          <mc:Fallback>
            <w:pict>
              <v:group w14:anchorId="042F4E43" id="Group 48060" o:spid="_x0000_s1026" style="position:absolute;margin-left:-.4pt;margin-top:-302.6pt;width:482.4pt;height:454.05pt;z-index:-251648000" coordsize="61267,57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">
                <v:shape id="Shape 57042" o:spid="_x0000_s1027" style="position:absolute;left:767;top:708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" path="m,l9144,r,9144l,9144,,e" fillcolor="black" stroked="f" strokeweight="0">
                  <v:stroke miterlimit="83231f" joinstyle="miter"/>
                  <v:path arrowok="t" textboxrect="0,0,9144,9144"/>
                </v:shape>
                <v:shape id="Shape 57043" o:spid="_x0000_s1028" style="position:absolute;left:828;top:7089;width:19693;height:91;visibility:visible;mso-wrap-style:square;v-text-anchor:top" coordsize="19692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" path="m,l1969262,r,9144l,9144,,e" fillcolor="black" stroked="f" strokeweight="0">
                  <v:stroke miterlimit="83231f" joinstyle="miter"/>
                  <v:path arrowok="t" textboxrect="0,0,1969262,9144"/>
                </v:shape>
                <v:shape id="Shape 57044" o:spid="_x0000_s1029" style="position:absolute;left:20521;top:708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" path="m,l9144,r,9144l,9144,,e" fillcolor="black" stroked="f" strokeweight="0">
                  <v:stroke miterlimit="83231f" joinstyle="miter"/>
                  <v:path arrowok="t" textboxrect="0,0,9144,9144"/>
                </v:shape>
                <v:shape id="Shape 57045" o:spid="_x0000_s1030" style="position:absolute;left:20582;top:7089;width:20074;height:91;visibility:visible;mso-wrap-style:square;v-text-anchor:top" coordsize="2007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" path="m,l2007362,r,9144l,9144,,e" fillcolor="black" stroked="f" strokeweight="0">
                  <v:stroke miterlimit="83231f" joinstyle="miter"/>
                  <v:path arrowok="t" textboxrect="0,0,2007362,9144"/>
                </v:shape>
                <v:shape id="Shape 57046" o:spid="_x0000_s1031" style="position:absolute;left:40656;top:708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" path="m,l9144,r,9144l,9144,,e" fillcolor="black" stroked="f" strokeweight="0">
                  <v:stroke miterlimit="83231f" joinstyle="miter"/>
                  <v:path arrowok="t" textboxrect="0,0,9144,9144"/>
                </v:shape>
                <v:shape id="Shape 57047" o:spid="_x0000_s1032" style="position:absolute;left:40717;top:7089;width:19773;height:91;visibility:visible;mso-wrap-style:square;v-text-anchor:top" coordsize="197726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" path="m,l1977263,r,9144l,9144,,e" fillcolor="black" stroked="f" strokeweight="0">
                  <v:stroke miterlimit="83231f" joinstyle="miter"/>
                  <v:path arrowok="t" textboxrect="0,0,1977263,9144"/>
                </v:shape>
                <v:shape id="Shape 57048" o:spid="_x0000_s1033" style="position:absolute;left:60490;top:708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" path="m,l9144,r,9144l,9144,,e" fillcolor="black" stroked="f" strokeweight="0">
                  <v:stroke miterlimit="83231f" joinstyle="miter"/>
                  <v:path arrowok="t" textboxrect="0,0,9144,9144"/>
                </v:shape>
                <v:shape id="Shape 57049" o:spid="_x0000_s1034" style="position:absolute;left:767;top:7150;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" path="m,l9144,r,175260l,175260,,e" fillcolor="black" stroked="f" strokeweight="0">
                  <v:stroke miterlimit="83231f" joinstyle="miter"/>
                  <v:path arrowok="t" textboxrect="0,0,9144,175260"/>
                </v:shape>
                <v:shape id="Shape 57050" o:spid="_x0000_s1035" style="position:absolute;left:20521;top:7150;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" path="m,l9144,r,175260l,175260,,e" fillcolor="black" stroked="f" strokeweight="0">
                  <v:stroke miterlimit="83231f" joinstyle="miter"/>
                  <v:path arrowok="t" textboxrect="0,0,9144,175260"/>
                </v:shape>
                <v:shape id="Shape 57051" o:spid="_x0000_s1036" style="position:absolute;left:40656;top:7150;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" path="m,l9144,r,175260l,175260,,e" fillcolor="black" stroked="f" strokeweight="0">
                  <v:stroke miterlimit="83231f" joinstyle="miter"/>
                  <v:path arrowok="t" textboxrect="0,0,9144,175260"/>
                </v:shape>
                <v:shape id="Shape 57052" o:spid="_x0000_s1037" style="position:absolute;left:60490;top:7150;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" path="m,l9144,r,175260l,175260,,e" fillcolor="black" stroked="f" strokeweight="0">
                  <v:stroke miterlimit="83231f" joinstyle="miter"/>
                  <v:path arrowok="t" textboxrect="0,0,9144,175260"/>
                </v:shape>
                <v:shape id="Shape 57053" o:spid="_x0000_s1038" style="position:absolute;left:767;top:890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" path="m,l9144,r,9144l,9144,,e" fillcolor="black" stroked="f" strokeweight="0">
                  <v:stroke miterlimit="83231f" joinstyle="miter"/>
                  <v:path arrowok="t" textboxrect="0,0,9144,9144"/>
                </v:shape>
                <v:shape id="Shape 57054" o:spid="_x0000_s1039" style="position:absolute;left:828;top:8902;width:19693;height:92;visibility:visible;mso-wrap-style:square;v-text-anchor:top" coordsize="19692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" path="m,l1969262,r,9144l,9144,,e" fillcolor="black" stroked="f" strokeweight="0">
                  <v:stroke miterlimit="83231f" joinstyle="miter"/>
                  <v:path arrowok="t" textboxrect="0,0,1969262,9144"/>
                </v:shape>
                <v:shape id="Shape 57055" o:spid="_x0000_s1040" style="position:absolute;left:20521;top:890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" path="m,l9144,r,9144l,9144,,e" fillcolor="black" stroked="f" strokeweight="0">
                  <v:stroke miterlimit="83231f" joinstyle="miter"/>
                  <v:path arrowok="t" textboxrect="0,0,9144,9144"/>
                </v:shape>
                <v:shape id="Shape 57056" o:spid="_x0000_s1041" style="position:absolute;left:20582;top:8902;width:20074;height:92;visibility:visible;mso-wrap-style:square;v-text-anchor:top" coordsize="2007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" path="m,l2007362,r,9144l,9144,,e" fillcolor="black" stroked="f" strokeweight="0">
                  <v:stroke miterlimit="83231f" joinstyle="miter"/>
                  <v:path arrowok="t" textboxrect="0,0,2007362,9144"/>
                </v:shape>
                <v:shape id="Shape 57057" o:spid="_x0000_s1042" style="position:absolute;left:40656;top:890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" path="m,l9144,r,9144l,9144,,e" fillcolor="black" stroked="f" strokeweight="0">
                  <v:stroke miterlimit="83231f" joinstyle="miter"/>
                  <v:path arrowok="t" textboxrect="0,0,9144,9144"/>
                </v:shape>
                <v:shape id="Shape 57058" o:spid="_x0000_s1043" style="position:absolute;left:40717;top:8902;width:19773;height:92;visibility:visible;mso-wrap-style:square;v-text-anchor:top" coordsize="197726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" path="m,l1977263,r,9144l,9144,,e" fillcolor="black" stroked="f" strokeweight="0">
                  <v:stroke miterlimit="83231f" joinstyle="miter"/>
                  <v:path arrowok="t" textboxrect="0,0,1977263,9144"/>
                </v:shape>
                <v:shape id="Shape 57059" o:spid="_x0000_s1044" style="position:absolute;left:60490;top:890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" path="m,l9144,r,9144l,9144,,e" fillcolor="black" stroked="f" strokeweight="0">
                  <v:stroke miterlimit="83231f" joinstyle="miter"/>
                  <v:path arrowok="t" textboxrect="0,0,9144,9144"/>
                </v:shape>
                <v:shape id="Shape 57060" o:spid="_x0000_s1045" style="position:absolute;left:767;top:8963;width:92;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" path="m,l9144,r,175260l,175260,,e" fillcolor="black" stroked="f" strokeweight="0">
                  <v:stroke miterlimit="83231f" joinstyle="miter"/>
                  <v:path arrowok="t" textboxrect="0,0,9144,175260"/>
                </v:shape>
                <v:shape id="Shape 57061" o:spid="_x0000_s1046" style="position:absolute;left:20521;top:8963;width:92;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" path="m,l9144,r,175260l,175260,,e" fillcolor="black" stroked="f" strokeweight="0">
                  <v:stroke miterlimit="83231f" joinstyle="miter"/>
                  <v:path arrowok="t" textboxrect="0,0,9144,175260"/>
                </v:shape>
                <v:shape id="Shape 57062" o:spid="_x0000_s1047" style="position:absolute;left:40656;top:8963;width:91;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" path="m,l9144,r,175260l,175260,,e" fillcolor="black" stroked="f" strokeweight="0">
                  <v:stroke miterlimit="83231f" joinstyle="miter"/>
                  <v:path arrowok="t" textboxrect="0,0,9144,175260"/>
                </v:shape>
                <v:shape id="Shape 57063" o:spid="_x0000_s1048" style="position:absolute;left:60490;top:8963;width:91;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" path="m,l9144,r,175260l,175260,,e" fillcolor="black" stroked="f" strokeweight="0">
                  <v:stroke miterlimit="83231f" joinstyle="miter"/>
                  <v:path arrowok="t" textboxrect="0,0,9144,175260"/>
                </v:shape>
                <v:shape id="Shape 57064" o:spid="_x0000_s1049" style="position:absolute;left:767;top:1071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" path="m,l9144,r,9144l,9144,,e" fillcolor="black" stroked="f" strokeweight="0">
                  <v:stroke miterlimit="83231f" joinstyle="miter"/>
                  <v:path arrowok="t" textboxrect="0,0,9144,9144"/>
                </v:shape>
                <v:shape id="Shape 57065" o:spid="_x0000_s1050" style="position:absolute;left:828;top:1071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" path="m,l9144,r,9144l,9144,,e" fillcolor="black" stroked="f" strokeweight="0">
                  <v:stroke miterlimit="83231f" joinstyle="miter"/>
                  <v:path arrowok="t" textboxrect="0,0,9144,9144"/>
                </v:shape>
                <v:shape id="Shape 57066" o:spid="_x0000_s1051" style="position:absolute;left:889;top:10716;width:19632;height:91;visibility:visible;mso-wrap-style:square;v-text-anchor:top" coordsize="19631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" path="m,l1963166,r,9144l,9144,,e" fillcolor="black" stroked="f" strokeweight="0">
                  <v:stroke miterlimit="83231f" joinstyle="miter"/>
                  <v:path arrowok="t" textboxrect="0,0,1963166,9144"/>
                </v:shape>
                <v:shape id="Shape 57067" o:spid="_x0000_s1052" style="position:absolute;left:20521;top:1071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" path="m,l9144,r,9144l,9144,,e" fillcolor="black" stroked="f" strokeweight="0">
                  <v:stroke miterlimit="83231f" joinstyle="miter"/>
                  <v:path arrowok="t" textboxrect="0,0,9144,9144"/>
                </v:shape>
                <v:shape id="Shape 57068" o:spid="_x0000_s1053" style="position:absolute;left:20582;top:10716;width:20074;height:91;visibility:visible;mso-wrap-style:square;v-text-anchor:top" coordsize="2007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" path="m,l2007362,r,9144l,9144,,e" fillcolor="black" stroked="f" strokeweight="0">
                  <v:stroke miterlimit="83231f" joinstyle="miter"/>
                  <v:path arrowok="t" textboxrect="0,0,2007362,9144"/>
                </v:shape>
                <v:shape id="Shape 57069" o:spid="_x0000_s1054" style="position:absolute;left:40656;top:1071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" path="m,l9144,r,9144l,9144,,e" fillcolor="black" stroked="f" strokeweight="0">
                  <v:stroke miterlimit="83231f" joinstyle="miter"/>
                  <v:path arrowok="t" textboxrect="0,0,9144,9144"/>
                </v:shape>
                <v:shape id="Shape 57070" o:spid="_x0000_s1055" style="position:absolute;left:40717;top:10716;width:19773;height:91;visibility:visible;mso-wrap-style:square;v-text-anchor:top" coordsize="197726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" path="m,l1977263,r,9144l,9144,,e" fillcolor="black" stroked="f" strokeweight="0">
                  <v:stroke miterlimit="83231f" joinstyle="miter"/>
                  <v:path arrowok="t" textboxrect="0,0,1977263,9144"/>
                </v:shape>
                <v:shape id="Shape 57071" o:spid="_x0000_s1056" style="position:absolute;left:60490;top:1071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" path="m,l9144,r,9144l,9144,,e" fillcolor="black" stroked="f" strokeweight="0">
                  <v:stroke miterlimit="83231f" joinstyle="miter"/>
                  <v:path arrowok="t" textboxrect="0,0,9144,9144"/>
                </v:shape>
                <v:shape id="Shape 57072" o:spid="_x0000_s1057" style="position:absolute;left:706;top:12529;width:59815;height:92;visibility:visible;mso-wrap-style:square;v-text-anchor:top" coordsize="598144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" path="m,l5981446,r,9144l,9144,,e" fillcolor="black" stroked="f" strokeweight="0">
                  <v:stroke miterlimit="83231f" joinstyle="miter"/>
                  <v:path arrowok="t" textboxrect="0,0,5981446,9144"/>
                </v:shape>
                <v:shape id="Shape 57073" o:spid="_x0000_s1058" style="position:absolute;left:5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" path="m,l9144,r,9144l,9144,,e" fillcolor="black" stroked="f" strokeweight="0">
                  <v:stroke miterlimit="83231f" joinstyle="miter"/>
                  <v:path arrowok="t" textboxrect="0,0,9144,9144"/>
                </v:shape>
                <v:shape id="Shape 57074" o:spid="_x0000_s1059" style="position:absolute;left:112;width:61094;height:91;visibility:visible;mso-wrap-style:square;v-text-anchor:top" coordsize="61094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" path="m,l6109462,r,9144l,9144,,e" fillcolor="black" stroked="f" strokeweight="0">
                  <v:stroke miterlimit="83231f" joinstyle="miter"/>
                  <v:path arrowok="t" textboxrect="0,0,6109462,9144"/>
                </v:shape>
                <v:shape id="Shape 57075" o:spid="_x0000_s1060" style="position:absolute;left:6120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" path="m,l9144,r,9144l,9144,,e" fillcolor="black" stroked="f" strokeweight="0">
                  <v:stroke miterlimit="83231f" joinstyle="miter"/>
                  <v:path arrowok="t" textboxrect="0,0,9144,9144"/>
                </v:shape>
                <v:shape id="Shape 57076" o:spid="_x0000_s1061" style="position:absolute;left:51;top:60;width:91;height:12530;visibility:visible;mso-wrap-style:square;v-text-anchor:top" coordsize="9144,125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" path="m,l9144,r,1253033l,1253033,,e" fillcolor="black" stroked="f" strokeweight="0">
                  <v:stroke miterlimit="83231f" joinstyle="miter"/>
                  <v:path arrowok="t" textboxrect="0,0,9144,1253033"/>
                </v:shape>
                <v:shape id="Shape 57077" o:spid="_x0000_s1062" style="position:absolute;left:61206;top:60;width:91;height:12530;visibility:visible;mso-wrap-style:square;v-text-anchor:top" coordsize="9144,125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" path="m,l9144,r,1253033l,1253033,,e" fillcolor="black" stroked="f" strokeweight="0">
                  <v:stroke miterlimit="83231f" joinstyle="miter"/>
                  <v:path arrowok="t" textboxrect="0,0,9144,1253033"/>
                </v:shape>
                <v:shape id="Shape 57078" o:spid="_x0000_s1063" style="position:absolute;left:51;top:1259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" path="m,l9144,r,9144l,9144,,e" fillcolor="black" stroked="f" strokeweight="0">
                  <v:stroke miterlimit="83231f" joinstyle="miter"/>
                  <v:path arrowok="t" textboxrect="0,0,9144,9144"/>
                </v:shape>
                <v:shape id="Shape 57079" o:spid="_x0000_s1064" style="position:absolute;left:112;top:12590;width:61094;height:92;visibility:visible;mso-wrap-style:square;v-text-anchor:top" coordsize="61094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" path="m,l6109462,r,9144l,9144,,e" fillcolor="black" stroked="f" strokeweight="0">
                  <v:stroke miterlimit="83231f" joinstyle="miter"/>
                  <v:path arrowok="t" textboxrect="0,0,6109462,9144"/>
                </v:shape>
                <v:shape id="Shape 57080" o:spid="_x0000_s1065" style="position:absolute;left:61206;top:1259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" path="m,l9144,r,9144l,9144,,e" fillcolor="black" stroked="f" strokeweight="0">
                  <v:stroke miterlimit="83231f" joinstyle="miter"/>
                  <v:path arrowok="t" textboxrect="0,0,9144,9144"/>
                </v:shape>
                <v:shape id="Shape 57081" o:spid="_x0000_s1066" style="position:absolute;left:51;top:12651;width:91;height:7575;visibility:visible;mso-wrap-style:square;v-text-anchor:top" coordsize="9144,757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" path="m,l9144,r,757428l,757428,,e" fillcolor="black" stroked="f" strokeweight="0">
                  <v:stroke miterlimit="83231f" joinstyle="miter"/>
                  <v:path arrowok="t" textboxrect="0,0,9144,757428"/>
                </v:shape>
                <v:shape id="Shape 57082" o:spid="_x0000_s1067" style="position:absolute;left:61206;top:12651;width:91;height:7575;visibility:visible;mso-wrap-style:square;v-text-anchor:top" coordsize="9144,757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" path="m,l9144,r,757428l,757428,,e" fillcolor="black" stroked="f" strokeweight="0">
                  <v:stroke miterlimit="83231f" joinstyle="miter"/>
                  <v:path arrowok="t" textboxrect="0,0,9144,757428"/>
                </v:shape>
                <v:shape id="Shape 57083" o:spid="_x0000_s1068" style="position:absolute;left:767;top:2730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" path="m,l9144,r,9144l,9144,,e" fillcolor="black" stroked="f" strokeweight="0">
                  <v:stroke miterlimit="83231f" joinstyle="miter"/>
                  <v:path arrowok="t" textboxrect="0,0,9144,9144"/>
                </v:shape>
                <v:shape id="Shape 57084" o:spid="_x0000_s1069" style="position:absolute;left:828;top:27301;width:14724;height:91;visibility:visible;mso-wrap-style:square;v-text-anchor:top" coordsize="147243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" path="m,l1472438,r,9144l,9144,,e" fillcolor="black" stroked="f" strokeweight="0">
                  <v:stroke miterlimit="83231f" joinstyle="miter"/>
                  <v:path arrowok="t" textboxrect="0,0,1472438,9144"/>
                </v:shape>
                <v:shape id="Shape 57085" o:spid="_x0000_s1070" style="position:absolute;left:15553;top:2730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" path="m,l9144,r,9144l,9144,,e" fillcolor="black" stroked="f" strokeweight="0">
                  <v:stroke miterlimit="83231f" joinstyle="miter"/>
                  <v:path arrowok="t" textboxrect="0,0,9144,9144"/>
                </v:shape>
                <v:shape id="Shape 57086" o:spid="_x0000_s1071" style="position:absolute;left:15614;top:27301;width:15014;height:91;visibility:visible;mso-wrap-style:square;v-text-anchor:top" coordsize="150139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" path="m,l1501394,r,9144l,9144,,e" fillcolor="black" stroked="f" strokeweight="0">
                  <v:stroke miterlimit="83231f" joinstyle="miter"/>
                  <v:path arrowok="t" textboxrect="0,0,1501394,9144"/>
                </v:shape>
                <v:shape id="Shape 57087" o:spid="_x0000_s1072" style="position:absolute;left:30628;top:2730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" path="m,l9144,r,9144l,9144,,e" fillcolor="black" stroked="f" strokeweight="0">
                  <v:stroke miterlimit="83231f" joinstyle="miter"/>
                  <v:path arrowok="t" textboxrect="0,0,9144,9144"/>
                </v:shape>
                <v:shape id="Shape 57088" o:spid="_x0000_s1073" style="position:absolute;left:30689;top:27301;width:14953;height:91;visibility:visible;mso-wrap-style:square;v-text-anchor:top" coordsize="14952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" path="m,l1495298,r,9144l,9144,,e" fillcolor="black" stroked="f" strokeweight="0">
                  <v:stroke miterlimit="83231f" joinstyle="miter"/>
                  <v:path arrowok="t" textboxrect="0,0,1495298,9144"/>
                </v:shape>
                <v:shape id="Shape 57089" o:spid="_x0000_s1074" style="position:absolute;left:45643;top:2730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" path="m,l9144,r,9144l,9144,,e" fillcolor="black" stroked="f" strokeweight="0">
                  <v:stroke miterlimit="83231f" joinstyle="miter"/>
                  <v:path arrowok="t" textboxrect="0,0,9144,9144"/>
                </v:shape>
                <v:shape id="Shape 57090" o:spid="_x0000_s1075" style="position:absolute;left:45704;top:27301;width:14786;height:91;visibility:visible;mso-wrap-style:square;v-text-anchor:top" coordsize="1478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" path="m,l1478534,r,9144l,9144,,e" fillcolor="black" stroked="f" strokeweight="0">
                  <v:stroke miterlimit="83231f" joinstyle="miter"/>
                  <v:path arrowok="t" textboxrect="0,0,1478534,9144"/>
                </v:shape>
                <v:shape id="Shape 57091" o:spid="_x0000_s1076" style="position:absolute;left:60490;top:2730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" path="m,l9144,r,9144l,9144,,e" fillcolor="black" stroked="f" strokeweight="0">
                  <v:stroke miterlimit="83231f" joinstyle="miter"/>
                  <v:path arrowok="t" textboxrect="0,0,9144,9144"/>
                </v:shape>
                <v:shape id="Shape 57092" o:spid="_x0000_s1077" style="position:absolute;left:767;top:27362;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" path="m,l9144,r,175260l,175260,,e" fillcolor="black" stroked="f" strokeweight="0">
                  <v:stroke miterlimit="83231f" joinstyle="miter"/>
                  <v:path arrowok="t" textboxrect="0,0,9144,175260"/>
                </v:shape>
                <v:shape id="Shape 57093" o:spid="_x0000_s1078" style="position:absolute;left:15553;top:27362;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" path="m,l9144,r,175260l,175260,,e" fillcolor="black" stroked="f" strokeweight="0">
                  <v:stroke miterlimit="83231f" joinstyle="miter"/>
                  <v:path arrowok="t" textboxrect="0,0,9144,175260"/>
                </v:shape>
                <v:shape id="Shape 57094" o:spid="_x0000_s1079" style="position:absolute;left:30628;top:27362;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" path="m,l9144,r,175260l,175260,,e" fillcolor="black" stroked="f" strokeweight="0">
                  <v:stroke miterlimit="83231f" joinstyle="miter"/>
                  <v:path arrowok="t" textboxrect="0,0,9144,175260"/>
                </v:shape>
                <v:shape id="Shape 57095" o:spid="_x0000_s1080" style="position:absolute;left:45643;top:27362;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" path="m,l9144,r,175260l,175260,,e" fillcolor="black" stroked="f" strokeweight="0">
                  <v:stroke miterlimit="83231f" joinstyle="miter"/>
                  <v:path arrowok="t" textboxrect="0,0,9144,175260"/>
                </v:shape>
                <v:shape id="Shape 57096" o:spid="_x0000_s1081" style="position:absolute;left:60490;top:27362;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" path="m,l9144,r,175260l,175260,,e" fillcolor="black" stroked="f" strokeweight="0">
                  <v:stroke miterlimit="83231f" joinstyle="miter"/>
                  <v:path arrowok="t" textboxrect="0,0,9144,175260"/>
                </v:shape>
                <v:shape id="Shape 57097" o:spid="_x0000_s1082" style="position:absolute;left:767;top:2911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" path="m,l9144,r,9144l,9144,,e" fillcolor="black" stroked="f" strokeweight="0">
                  <v:stroke miterlimit="83231f" joinstyle="miter"/>
                  <v:path arrowok="t" textboxrect="0,0,9144,9144"/>
                </v:shape>
                <v:shape id="Shape 57098" o:spid="_x0000_s1083" style="position:absolute;left:828;top:29114;width:14724;height:92;visibility:visible;mso-wrap-style:square;v-text-anchor:top" coordsize="147243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" path="m,l1472438,r,9144l,9144,,e" fillcolor="black" stroked="f" strokeweight="0">
                  <v:stroke miterlimit="83231f" joinstyle="miter"/>
                  <v:path arrowok="t" textboxrect="0,0,1472438,9144"/>
                </v:shape>
                <v:shape id="Shape 57099" o:spid="_x0000_s1084" style="position:absolute;left:15553;top:2911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" path="m,l9144,r,9144l,9144,,e" fillcolor="black" stroked="f" strokeweight="0">
                  <v:stroke miterlimit="83231f" joinstyle="miter"/>
                  <v:path arrowok="t" textboxrect="0,0,9144,9144"/>
                </v:shape>
                <v:shape id="Shape 57100" o:spid="_x0000_s1085" style="position:absolute;left:15614;top:29114;width:15014;height:92;visibility:visible;mso-wrap-style:square;v-text-anchor:top" coordsize="150139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" path="m,l1501394,r,9144l,9144,,e" fillcolor="black" stroked="f" strokeweight="0">
                  <v:stroke miterlimit="83231f" joinstyle="miter"/>
                  <v:path arrowok="t" textboxrect="0,0,1501394,9144"/>
                </v:shape>
                <v:shape id="Shape 57101" o:spid="_x0000_s1086" style="position:absolute;left:30628;top:2911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" path="m,l9144,r,9144l,9144,,e" fillcolor="black" stroked="f" strokeweight="0">
                  <v:stroke miterlimit="83231f" joinstyle="miter"/>
                  <v:path arrowok="t" textboxrect="0,0,9144,9144"/>
                </v:shape>
                <v:shape id="Shape 57102" o:spid="_x0000_s1087" style="position:absolute;left:30689;top:29114;width:14953;height:92;visibility:visible;mso-wrap-style:square;v-text-anchor:top" coordsize="14952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" path="m,l1495298,r,9144l,9144,,e" fillcolor="black" stroked="f" strokeweight="0">
                  <v:stroke miterlimit="83231f" joinstyle="miter"/>
                  <v:path arrowok="t" textboxrect="0,0,1495298,9144"/>
                </v:shape>
                <v:shape id="Shape 57103" o:spid="_x0000_s1088" style="position:absolute;left:45643;top:2911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" path="m,l9144,r,9144l,9144,,e" fillcolor="black" stroked="f" strokeweight="0">
                  <v:stroke miterlimit="83231f" joinstyle="miter"/>
                  <v:path arrowok="t" textboxrect="0,0,9144,9144"/>
                </v:shape>
                <v:shape id="Shape 57104" o:spid="_x0000_s1089" style="position:absolute;left:45704;top:29114;width:14786;height:92;visibility:visible;mso-wrap-style:square;v-text-anchor:top" coordsize="1478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" path="m,l1478534,r,9144l,9144,,e" fillcolor="black" stroked="f" strokeweight="0">
                  <v:stroke miterlimit="83231f" joinstyle="miter"/>
                  <v:path arrowok="t" textboxrect="0,0,1478534,9144"/>
                </v:shape>
                <v:shape id="Shape 57105" o:spid="_x0000_s1090" style="position:absolute;left:60490;top:29114;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" path="m,l9144,r,9144l,9144,,e" fillcolor="black" stroked="f" strokeweight="0">
                  <v:stroke miterlimit="83231f" joinstyle="miter"/>
                  <v:path arrowok="t" textboxrect="0,0,9144,9144"/>
                </v:shape>
                <v:shape id="Shape 57106" o:spid="_x0000_s1091" style="position:absolute;left:767;top:29175;width:92;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" path="m,l9144,r,175260l,175260,,e" fillcolor="black" stroked="f" strokeweight="0">
                  <v:stroke miterlimit="83231f" joinstyle="miter"/>
                  <v:path arrowok="t" textboxrect="0,0,9144,175260"/>
                </v:shape>
                <v:shape id="Shape 57107" o:spid="_x0000_s1092" style="position:absolute;left:15553;top:29175;width:92;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" path="m,l9144,r,175260l,175260,,e" fillcolor="black" stroked="f" strokeweight="0">
                  <v:stroke miterlimit="83231f" joinstyle="miter"/>
                  <v:path arrowok="t" textboxrect="0,0,9144,175260"/>
                </v:shape>
                <v:shape id="Shape 57108" o:spid="_x0000_s1093" style="position:absolute;left:30628;top:29175;width:92;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" path="m,l9144,r,175260l,175260,,e" fillcolor="black" stroked="f" strokeweight="0">
                  <v:stroke miterlimit="83231f" joinstyle="miter"/>
                  <v:path arrowok="t" textboxrect="0,0,9144,175260"/>
                </v:shape>
                <v:shape id="Shape 57109" o:spid="_x0000_s1094" style="position:absolute;left:45643;top:29175;width:92;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" path="m,l9144,r,175260l,175260,,e" fillcolor="black" stroked="f" strokeweight="0">
                  <v:stroke miterlimit="83231f" joinstyle="miter"/>
                  <v:path arrowok="t" textboxrect="0,0,9144,175260"/>
                </v:shape>
                <v:shape id="Shape 57110" o:spid="_x0000_s1095" style="position:absolute;left:60490;top:29175;width:91;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" path="m,l9144,r,175260l,175260,,e" fillcolor="black" stroked="f" strokeweight="0">
                  <v:stroke miterlimit="83231f" joinstyle="miter"/>
                  <v:path arrowok="t" textboxrect="0,0,9144,175260"/>
                </v:shape>
                <v:shape id="Shape 57111" o:spid="_x0000_s1096" style="position:absolute;left:767;top:3092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" path="m,l9144,r,9144l,9144,,e" fillcolor="black" stroked="f" strokeweight="0">
                  <v:stroke miterlimit="83231f" joinstyle="miter"/>
                  <v:path arrowok="t" textboxrect="0,0,9144,9144"/>
                </v:shape>
                <v:shape id="Shape 57112" o:spid="_x0000_s1097" style="position:absolute;left:828;top:3092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" path="m,l9144,r,9144l,9144,,e" fillcolor="black" stroked="f" strokeweight="0">
                  <v:stroke miterlimit="83231f" joinstyle="miter"/>
                  <v:path arrowok="t" textboxrect="0,0,9144,9144"/>
                </v:shape>
                <v:shape id="Shape 57113" o:spid="_x0000_s1098" style="position:absolute;left:889;top:30928;width:14663;height:91;visibility:visible;mso-wrap-style:square;v-text-anchor:top" coordsize="14663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" path="m,l1466342,r,9144l,9144,,e" fillcolor="black" stroked="f" strokeweight="0">
                  <v:stroke miterlimit="83231f" joinstyle="miter"/>
                  <v:path arrowok="t" textboxrect="0,0,1466342,9144"/>
                </v:shape>
                <v:shape id="Shape 57114" o:spid="_x0000_s1099" style="position:absolute;left:15553;top:3092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" path="m,l9144,r,9144l,9144,,e" fillcolor="black" stroked="f" strokeweight="0">
                  <v:stroke miterlimit="83231f" joinstyle="miter"/>
                  <v:path arrowok="t" textboxrect="0,0,9144,9144"/>
                </v:shape>
                <v:shape id="Shape 57115" o:spid="_x0000_s1100" style="position:absolute;left:15614;top:30928;width:15014;height:91;visibility:visible;mso-wrap-style:square;v-text-anchor:top" coordsize="150139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" path="m,l1501394,r,9144l,9144,,e" fillcolor="black" stroked="f" strokeweight="0">
                  <v:stroke miterlimit="83231f" joinstyle="miter"/>
                  <v:path arrowok="t" textboxrect="0,0,1501394,9144"/>
                </v:shape>
                <v:shape id="Shape 57116" o:spid="_x0000_s1101" style="position:absolute;left:30628;top:3092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" path="m,l9144,r,9144l,9144,,e" fillcolor="black" stroked="f" strokeweight="0">
                  <v:stroke miterlimit="83231f" joinstyle="miter"/>
                  <v:path arrowok="t" textboxrect="0,0,9144,9144"/>
                </v:shape>
                <v:shape id="Shape 57117" o:spid="_x0000_s1102" style="position:absolute;left:30689;top:30928;width:14953;height:91;visibility:visible;mso-wrap-style:square;v-text-anchor:top" coordsize="14952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" path="m,l1495298,r,9144l,9144,,e" fillcolor="black" stroked="f" strokeweight="0">
                  <v:stroke miterlimit="83231f" joinstyle="miter"/>
                  <v:path arrowok="t" textboxrect="0,0,1495298,9144"/>
                </v:shape>
                <v:shape id="Shape 57118" o:spid="_x0000_s1103" style="position:absolute;left:45643;top:3092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" path="m,l9144,r,9144l,9144,,e" fillcolor="black" stroked="f" strokeweight="0">
                  <v:stroke miterlimit="83231f" joinstyle="miter"/>
                  <v:path arrowok="t" textboxrect="0,0,9144,9144"/>
                </v:shape>
                <v:shape id="Shape 57119" o:spid="_x0000_s1104" style="position:absolute;left:45704;top:30928;width:14786;height:91;visibility:visible;mso-wrap-style:square;v-text-anchor:top" coordsize="1478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" path="m,l1478534,r,9144l,9144,,e" fillcolor="black" stroked="f" strokeweight="0">
                  <v:stroke miterlimit="83231f" joinstyle="miter"/>
                  <v:path arrowok="t" textboxrect="0,0,1478534,9144"/>
                </v:shape>
                <v:shape id="Shape 57120" o:spid="_x0000_s1105" style="position:absolute;left:60490;top:3092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" path="m,l9144,r,9144l,9144,,e" fillcolor="black" stroked="f" strokeweight="0">
                  <v:stroke miterlimit="83231f" joinstyle="miter"/>
                  <v:path arrowok="t" textboxrect="0,0,9144,9144"/>
                </v:shape>
                <v:shape id="Shape 57121" o:spid="_x0000_s1106" style="position:absolute;left:706;top:32741;width:59815;height:92;visibility:visible;mso-wrap-style:square;v-text-anchor:top" coordsize="598144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" path="m,l5981446,r,9144l,9144,,e" fillcolor="black" stroked="f" strokeweight="0">
                  <v:stroke miterlimit="83231f" joinstyle="miter"/>
                  <v:path arrowok="t" textboxrect="0,0,5981446,9144"/>
                </v:shape>
                <v:shape id="Shape 57122" o:spid="_x0000_s1107" style="position:absolute;left:51;top:2022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" path="m,l9144,r,9144l,9144,,e" fillcolor="black" stroked="f" strokeweight="0">
                  <v:stroke miterlimit="83231f" joinstyle="miter"/>
                  <v:path arrowok="t" textboxrect="0,0,9144,9144"/>
                </v:shape>
                <v:shape id="Shape 57123" o:spid="_x0000_s1108" style="position:absolute;left:112;top:20226;width:61094;height:91;visibility:visible;mso-wrap-style:square;v-text-anchor:top" coordsize="61094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" path="m,l6109462,r,9144l,9144,,e" fillcolor="black" stroked="f" strokeweight="0">
                  <v:stroke miterlimit="83231f" joinstyle="miter"/>
                  <v:path arrowok="t" textboxrect="0,0,6109462,9144"/>
                </v:shape>
                <v:shape id="Shape 57124" o:spid="_x0000_s1109" style="position:absolute;left:61206;top:2022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" path="m,l9144,r,9144l,9144,,e" fillcolor="black" stroked="f" strokeweight="0">
                  <v:stroke miterlimit="83231f" joinstyle="miter"/>
                  <v:path arrowok="t" textboxrect="0,0,9144,9144"/>
                </v:shape>
                <v:shape id="Shape 57125" o:spid="_x0000_s1110" style="position:absolute;left:51;top:20288;width:91;height:17772;visibility:visible;mso-wrap-style:square;v-text-anchor:top" coordsize="9144,1777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" path="m,l9144,r,1777238l,1777238,,e" fillcolor="black" stroked="f" strokeweight="0">
                  <v:stroke miterlimit="83231f" joinstyle="miter"/>
                  <v:path arrowok="t" textboxrect="0,0,9144,1777238"/>
                </v:shape>
                <v:shape id="Shape 57126" o:spid="_x0000_s1111" style="position:absolute;left:61206;top:20288;width:91;height:17772;visibility:visible;mso-wrap-style:square;v-text-anchor:top" coordsize="9144,1777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" path="m,l9144,r,1777238l,1777238,,e" fillcolor="black" stroked="f" strokeweight="0">
                  <v:stroke miterlimit="83231f" joinstyle="miter"/>
                  <v:path arrowok="t" textboxrect="0,0,9144,1777238"/>
                </v:shape>
                <v:shape id="Shape 57127" o:spid="_x0000_s1112" style="position:absolute;left:51;top:3806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" path="m,l9144,r,9144l,9144,,e" fillcolor="black" stroked="f" strokeweight="0">
                  <v:stroke miterlimit="83231f" joinstyle="miter"/>
                  <v:path arrowok="t" textboxrect="0,0,9144,9144"/>
                </v:shape>
                <v:shape id="Shape 57128" o:spid="_x0000_s1113" style="position:absolute;left:112;top:38060;width:61094;height:92;visibility:visible;mso-wrap-style:square;v-text-anchor:top" coordsize="61094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" path="m,l6109462,r,9144l,9144,,e" fillcolor="black" stroked="f" strokeweight="0">
                  <v:stroke miterlimit="83231f" joinstyle="miter"/>
                  <v:path arrowok="t" textboxrect="0,0,6109462,9144"/>
                </v:shape>
                <v:shape id="Shape 57129" o:spid="_x0000_s1114" style="position:absolute;left:61206;top:3806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" path="m,l9144,r,9144l,9144,,e" fillcolor="black" stroked="f" strokeweight="0">
                  <v:stroke miterlimit="83231f" joinstyle="miter"/>
                  <v:path arrowok="t" textboxrect="0,0,9144,9144"/>
                </v:shape>
                <v:shape id="Shape 57130" o:spid="_x0000_s1115" style="position:absolute;left:51;top:38121;width:91;height:8778;visibility:visible;mso-wrap-style:square;v-text-anchor:top" coordsize="9144,877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" path="m,l9144,r,877824l,877824,,e" fillcolor="black" stroked="f" strokeweight="0">
                  <v:stroke miterlimit="83231f" joinstyle="miter"/>
                  <v:path arrowok="t" textboxrect="0,0,9144,877824"/>
                </v:shape>
                <v:shape id="Shape 57131" o:spid="_x0000_s1116" style="position:absolute;left:61206;top:38121;width:91;height:8778;visibility:visible;mso-wrap-style:square;v-text-anchor:top" coordsize="9144,877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" path="m,l9144,r,877824l,877824,,e" fillcolor="black" stroked="f" strokeweight="0">
                  <v:stroke miterlimit="83231f" joinstyle="miter"/>
                  <v:path arrowok="t" textboxrect="0,0,9144,877824"/>
                </v:shape>
                <v:shape id="Shape 57132" o:spid="_x0000_s1117" style="position:absolute;left:51;top:4689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" path="m,l9144,r,9144l,9144,,e" fillcolor="black" stroked="f" strokeweight="0">
                  <v:stroke miterlimit="83231f" joinstyle="miter"/>
                  <v:path arrowok="t" textboxrect="0,0,9144,9144"/>
                </v:shape>
                <v:shape id="Shape 57133" o:spid="_x0000_s1118" style="position:absolute;left:112;top:46899;width:61094;height:92;visibility:visible;mso-wrap-style:square;v-text-anchor:top" coordsize="61094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" path="m,l6109462,r,9144l,9144,,e" fillcolor="black" stroked="f" strokeweight="0">
                  <v:stroke miterlimit="83231f" joinstyle="miter"/>
                  <v:path arrowok="t" textboxrect="0,0,6109462,9144"/>
                </v:shape>
                <v:shape id="Shape 57134" o:spid="_x0000_s1119" style="position:absolute;left:61206;top:4689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" path="m,l9144,r,9144l,9144,,e" fillcolor="black" stroked="f" strokeweight="0">
                  <v:stroke miterlimit="83231f" joinstyle="miter"/>
                  <v:path arrowok="t" textboxrect="0,0,9144,9144"/>
                </v:shape>
                <v:shape id="Shape 57135" o:spid="_x0000_s1120" style="position:absolute;left:51;top:46960;width:91;height:2380;visibility:visible;mso-wrap-style:square;v-text-anchor:top" coordsize="9144,238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" path="m,l9144,r,238049l,238049,,e" fillcolor="black" stroked="f" strokeweight="0">
                  <v:stroke miterlimit="83231f" joinstyle="miter"/>
                  <v:path arrowok="t" textboxrect="0,0,9144,238049"/>
                </v:shape>
                <v:shape id="Shape 57136" o:spid="_x0000_s1121" style="position:absolute;left:61206;top:46960;width:91;height:2380;visibility:visible;mso-wrap-style:square;v-text-anchor:top" coordsize="9144,238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" path="m,l9144,r,238049l,238049,,e" fillcolor="black" stroked="f" strokeweight="0">
                  <v:stroke miterlimit="83231f" joinstyle="miter"/>
                  <v:path arrowok="t" textboxrect="0,0,9144,238049"/>
                </v:shape>
                <v:shape id="Shape 57137" o:spid="_x0000_s1122" style="position:absolute;left:51;top:4934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" path="m,l9144,r,9144l,9144,,e" fillcolor="black" stroked="f" strokeweight="0">
                  <v:stroke miterlimit="83231f" joinstyle="miter"/>
                  <v:path arrowok="t" textboxrect="0,0,9144,9144"/>
                </v:shape>
                <v:shape id="Shape 57138" o:spid="_x0000_s1123" style="position:absolute;left:112;top:49340;width:61094;height:92;visibility:visible;mso-wrap-style:square;v-text-anchor:top" coordsize="61094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" path="m,l6109462,r,9144l,9144,,e" fillcolor="black" stroked="f" strokeweight="0">
                  <v:stroke miterlimit="83231f" joinstyle="miter"/>
                  <v:path arrowok="t" textboxrect="0,0,6109462,9144"/>
                </v:shape>
                <v:shape id="Shape 57139" o:spid="_x0000_s1124" style="position:absolute;left:61206;top:4934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" path="m,l9144,r,9144l,9144,,e" fillcolor="black" stroked="f" strokeweight="0">
                  <v:stroke miterlimit="83231f" joinstyle="miter"/>
                  <v:path arrowok="t" textboxrect="0,0,9144,9144"/>
                </v:shape>
                <v:shape id="Shape 57140" o:spid="_x0000_s1125" style="position:absolute;left:51;top:49401;width:91;height:8199;visibility:visible;mso-wrap-style:square;v-text-anchor:top" coordsize="9144,819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" path="m,l9144,r,819912l,819912,,e" fillcolor="black" stroked="f" strokeweight="0">
                  <v:stroke miterlimit="83231f" joinstyle="miter"/>
                  <v:path arrowok="t" textboxrect="0,0,9144,819912"/>
                </v:shape>
                <v:shape id="Shape 57141" o:spid="_x0000_s1126" style="position:absolute;left:51;top:5760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" path="m,l9144,r,9144l,9144,,e" fillcolor="black" stroked="f" strokeweight="0">
                  <v:stroke miterlimit="83231f" joinstyle="miter"/>
                  <v:path arrowok="t" textboxrect="0,0,9144,9144"/>
                </v:shape>
                <v:shape id="Shape 57142" o:spid="_x0000_s1127" style="position:absolute;left:112;top:57600;width:61094;height:92;visibility:visible;mso-wrap-style:square;v-text-anchor:top" coordsize="61094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" path="m,l6109462,r,9144l,9144,,e" fillcolor="black" stroked="f" strokeweight="0">
                  <v:stroke miterlimit="83231f" joinstyle="miter"/>
                  <v:path arrowok="t" textboxrect="0,0,6109462,9144"/>
                </v:shape>
                <v:shape id="Shape 57143" o:spid="_x0000_s1128" style="position:absolute;left:61206;top:49401;width:91;height:8199;visibility:visible;mso-wrap-style:square;v-text-anchor:top" coordsize="9144,819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" path="m,l9144,r,819912l,819912,,e" fillcolor="black" stroked="f" strokeweight="0">
                  <v:stroke miterlimit="83231f" joinstyle="miter"/>
                  <v:path arrowok="t" textboxrect="0,0,9144,819912"/>
                </v:shape>
                <v:shape id="Shape 57144" o:spid="_x0000_s1129" style="position:absolute;left:61206;top:5760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" path="m,l9144,r,9144l,9144,,e" fillcolor="black" stroked="f" strokeweight="0">
                  <v:stroke miterlimit="83231f" joinstyle="miter"/>
                  <v:path arrowok="t" textboxrect="0,0,9144,9144"/>
                </v:shape>
                <v:shape id="Shape 4543" o:spid="_x0000_s1130" style="position:absolute;left:666;top:12656;width:3810;height:3620;visibility:visible;mso-wrap-style:square;v-text-anchor:top" coordsize="381000,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" path="m190500,c85281,,,81026,,180975v,99949,85281,180975,190500,180975c295656,361950,381000,280924,381000,180975,381000,81026,295656,,190500,xe" filled="f">
                  <v:stroke endcap="round"/>
                  <v:path arrowok="t" textboxrect="0,0,381000,361950"/>
                </v:shape>
                <v:shape id="Shape 4546" o:spid="_x0000_s1131" style="position:absolute;left:857;top:20765;width:3810;height:3620;visibility:visible;mso-wrap-style:square;v-text-anchor:top" coordsize="381000,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" path="m190500,c85281,,,81026,,180975v,99949,85281,180975,190500,180975c295656,361950,381000,280924,381000,180975,381000,81026,295656,,190500,xe" filled="f">
                  <v:stroke endcap="round"/>
                  <v:path arrowok="t" textboxrect="0,0,381000,361950"/>
                </v:shape>
                <v:shape id="Shape 4548" o:spid="_x0000_s1132" style="position:absolute;top:102;width:3810;height:3620;visibility:visible;mso-wrap-style:square;v-text-anchor:top" coordsize="381000,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" path="m190500,c295656,,381000,81025,381000,180975v,99949,-85344,180975,-190500,180975c85281,361950,,280924,,180975,,81025,85281,,190500,xe" stroked="f" strokeweight="0">
                  <v:stroke endcap="round"/>
                  <v:path arrowok="t" textboxrect="0,0,381000,361950"/>
                </v:shape>
                <v:shape id="Shape 4549" o:spid="_x0000_s1133" style="position:absolute;top:102;width:3810;height:3620;visibility:visible;mso-wrap-style:square;v-text-anchor:top" coordsize="381000,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" path="m190500,c85281,,,81025,,180975v,99949,85281,180975,190500,180975c295656,361950,381000,280924,381000,180975,381000,81025,295656,,190500,xe" filled="f">
                  <v:stroke endcap="round"/>
                  <v:path arrowok="t" textboxrect="0,0,381000,361950"/>
                </v:shape>
                <v:shape id="Shape 4553" o:spid="_x0000_s1134" style="position:absolute;left:666;top:49620;width:3810;height:3619;visibility:visible;mso-wrap-style:square;v-text-anchor:top" coordsize="381000,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" path="m190500,c85281,,,81026,,180975v,99949,85281,180975,190500,180975c295656,361950,381000,280924,381000,180975,381000,81026,295656,,190500,xe" filled="f">
                  <v:stroke endcap="round"/>
                  <v:path arrowok="t" textboxrect="0,0,381000,361950"/>
                </v:shape>
                <v:shape id="Shape 4557" o:spid="_x0000_s1135" style="position:absolute;left:666;top:32906;width:3810;height:3620;visibility:visible;mso-wrap-style:square;v-text-anchor:top" coordsize="381000,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" path="m190500,c85281,,,81026,,180975v,99949,85281,180975,190500,180975c295656,361950,381000,280924,381000,180975,381000,81026,295656,,190500,xe" filled="f">
                  <v:stroke endcap="round"/>
                  <v:path arrowok="t" textboxrect="0,0,381000,361950"/>
                </v:shape>
                <v:shape id="Shape 4560" o:spid="_x0000_s1136" style="position:absolute;left:666;top:38342;width:3810;height:3620;visibility:visible;mso-wrap-style:square;v-text-anchor:top" coordsize="381000,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" path="m190500,c85281,,,81026,,180975v,99949,85281,180975,190500,180975c295656,361950,381000,280924,381000,180975,381000,81026,295656,,190500,xe" filled="f">
                  <v:stroke endcap="round"/>
                  <v:path arrowok="t" textboxrect="0,0,381000,361950"/>
                </v:shape>
              </v:group>
            </w:pict>
          </mc:Fallback>
        </mc:AlternateContent>
      </w:r>
      <w:r w:rsidRPr="003110B3">
        <w:rPr>
          <w:rFonts w:ascii="Times New Roman" w:eastAsia="Times New Roman" w:hAnsi="Times New Roman" w:cs="Times New Roman"/>
          <w:color w:val="000000"/>
          <w:sz w:val="24"/>
          <w:lang w:eastAsia="ru-RU"/>
        </w:rPr>
        <w:t xml:space="preserve">          Создай мазками кисти цветовую гамму на основе теплой или                             </w:t>
      </w:r>
    </w:p>
    <w:p w:rsidR="003110B3" w:rsidRPr="003110B3" w:rsidRDefault="003110B3" w:rsidP="003110B3">
      <w:pPr>
        <w:spacing w:after="34" w:line="268" w:lineRule="auto"/>
        <w:ind w:left="293" w:right="285" w:firstLine="420"/>
        <w:jc w:val="both"/>
        <w:rPr>
          <w:rFonts w:ascii="Times New Roman" w:eastAsia="Times New Roman" w:hAnsi="Times New Roman" w:cs="Times New Roman"/>
          <w:color w:val="000000"/>
          <w:sz w:val="24"/>
          <w:lang w:eastAsia="ru-RU"/>
        </w:rPr>
      </w:pPr>
      <w:r w:rsidRPr="003110B3">
        <w:rPr>
          <w:rFonts w:ascii="Times New Roman" w:eastAsia="Times New Roman" w:hAnsi="Times New Roman" w:cs="Times New Roman"/>
          <w:color w:val="000000"/>
          <w:sz w:val="24"/>
          <w:lang w:eastAsia="ru-RU"/>
        </w:rPr>
        <w:lastRenderedPageBreak/>
        <w:t xml:space="preserve"> </w:t>
      </w:r>
      <w:r w:rsidRPr="003110B3">
        <w:rPr>
          <w:rFonts w:ascii="Times New Roman" w:eastAsia="Times New Roman" w:hAnsi="Times New Roman" w:cs="Times New Roman"/>
          <w:color w:val="000000"/>
          <w:sz w:val="28"/>
          <w:lang w:eastAsia="ru-RU"/>
        </w:rPr>
        <w:t xml:space="preserve">7   </w:t>
      </w:r>
      <w:r w:rsidRPr="003110B3">
        <w:rPr>
          <w:rFonts w:ascii="Times New Roman" w:eastAsia="Times New Roman" w:hAnsi="Times New Roman" w:cs="Times New Roman"/>
          <w:color w:val="000000"/>
          <w:sz w:val="43"/>
          <w:vertAlign w:val="superscript"/>
          <w:lang w:eastAsia="ru-RU"/>
        </w:rPr>
        <w:t xml:space="preserve"> </w:t>
      </w:r>
      <w:r w:rsidRPr="003110B3">
        <w:rPr>
          <w:rFonts w:ascii="Times New Roman" w:eastAsia="Times New Roman" w:hAnsi="Times New Roman" w:cs="Times New Roman"/>
          <w:color w:val="000000"/>
          <w:sz w:val="24"/>
          <w:lang w:eastAsia="ru-RU"/>
        </w:rPr>
        <w:t xml:space="preserve">холодной палитры.  Например, для одной из композиций в теплых тонах: «Жаркий день»,  «Путешествие  в  Африку»,  «Караван в  пустыне».  Или для одной из композиций в холодных тонах: «Среди льдов Антарктиды», «Дождливый вечер», «Утренний туман». </w:t>
      </w:r>
    </w:p>
    <w:p w:rsidR="003110B3" w:rsidRPr="003110B3" w:rsidRDefault="003110B3" w:rsidP="003110B3">
      <w:pPr>
        <w:keepNext/>
        <w:keepLines/>
        <w:spacing w:after="124" w:line="259" w:lineRule="auto"/>
        <w:ind w:left="1551" w:right="1705" w:hanging="10"/>
        <w:jc w:val="center"/>
        <w:outlineLvl w:val="1"/>
        <w:rPr>
          <w:rFonts w:ascii="Times New Roman" w:eastAsia="Times New Roman" w:hAnsi="Times New Roman" w:cs="Times New Roman"/>
          <w:b/>
          <w:color w:val="000000"/>
          <w:sz w:val="24"/>
          <w:lang w:eastAsia="ru-RU"/>
        </w:rPr>
      </w:pPr>
      <w:r w:rsidRPr="003110B3">
        <w:rPr>
          <w:rFonts w:ascii="Times New Roman" w:eastAsia="Times New Roman" w:hAnsi="Times New Roman" w:cs="Times New Roman"/>
          <w:b/>
          <w:color w:val="000000"/>
          <w:sz w:val="24"/>
          <w:lang w:eastAsia="ru-RU"/>
        </w:rPr>
        <w:t xml:space="preserve">ДОПОЛНИТЕЛЬНАЯ ЧАСТЬ </w:t>
      </w:r>
    </w:p>
    <w:p w:rsidR="003110B3" w:rsidRDefault="003110B3" w:rsidP="003110B3">
      <w:pPr>
        <w:rPr>
          <w:rFonts w:ascii="Times New Roman" w:hAnsi="Times New Roman" w:cs="Times New Roman"/>
          <w:sz w:val="24"/>
          <w:szCs w:val="24"/>
        </w:rPr>
      </w:pPr>
      <w:r w:rsidRPr="003110B3">
        <w:rPr>
          <w:rFonts w:ascii="Times New Roman" w:eastAsia="Times New Roman" w:hAnsi="Times New Roman" w:cs="Times New Roman"/>
          <w:color w:val="000000"/>
          <w:sz w:val="24"/>
          <w:lang w:eastAsia="ru-RU"/>
        </w:rPr>
        <w:t xml:space="preserve">        Рассмотри натюрморт из трех предметов различной формы. Проана</w:t>
      </w:r>
      <w:r>
        <w:rPr>
          <w:rFonts w:ascii="Times New Roman" w:eastAsia="Times New Roman" w:hAnsi="Times New Roman" w:cs="Times New Roman"/>
          <w:color w:val="000000"/>
          <w:sz w:val="24"/>
          <w:lang w:eastAsia="ru-RU"/>
        </w:rPr>
        <w:t>лизируй.</w:t>
      </w:r>
    </w:p>
    <w:p w:rsidR="003110B3" w:rsidRPr="003110B3" w:rsidRDefault="003110B3" w:rsidP="003110B3">
      <w:pPr>
        <w:rPr>
          <w:rFonts w:ascii="Times New Roman" w:hAnsi="Times New Roman" w:cs="Times New Roman"/>
          <w:sz w:val="24"/>
          <w:szCs w:val="24"/>
        </w:rPr>
      </w:pPr>
    </w:p>
    <w:p w:rsidR="003110B3" w:rsidRPr="001522D3" w:rsidRDefault="001522D3" w:rsidP="001522D3">
      <w:pPr>
        <w:jc w:val="center"/>
        <w:rPr>
          <w:rFonts w:ascii="Times New Roman" w:hAnsi="Times New Roman" w:cs="Times New Roman"/>
          <w:b/>
          <w:sz w:val="28"/>
          <w:szCs w:val="24"/>
          <w:u w:val="single"/>
        </w:rPr>
      </w:pPr>
      <w:r w:rsidRPr="001522D3">
        <w:rPr>
          <w:rFonts w:ascii="Times New Roman" w:hAnsi="Times New Roman" w:cs="Times New Roman"/>
          <w:b/>
          <w:sz w:val="28"/>
          <w:szCs w:val="24"/>
          <w:u w:val="single"/>
        </w:rPr>
        <w:t>Труд (технология)</w:t>
      </w:r>
    </w:p>
    <w:p w:rsidR="003110B3" w:rsidRPr="00553A4F" w:rsidRDefault="003110B3" w:rsidP="003110B3">
      <w:pPr>
        <w:suppressAutoHyphens/>
        <w:snapToGrid w:val="0"/>
        <w:spacing w:after="0" w:line="240" w:lineRule="auto"/>
        <w:jc w:val="center"/>
        <w:rPr>
          <w:rFonts w:ascii="Times New Roman" w:eastAsia="Calibri" w:hAnsi="Times New Roman" w:cs="Times New Roman"/>
          <w:b/>
          <w:bCs/>
          <w:sz w:val="28"/>
          <w:szCs w:val="28"/>
        </w:rPr>
      </w:pPr>
      <w:r>
        <w:rPr>
          <w:rFonts w:ascii="Times New Roman" w:hAnsi="Times New Roman" w:cs="Times New Roman"/>
          <w:sz w:val="24"/>
          <w:szCs w:val="24"/>
        </w:rPr>
        <w:tab/>
      </w:r>
      <w:r w:rsidRPr="00553A4F">
        <w:rPr>
          <w:rFonts w:ascii="Times New Roman" w:eastAsia="Calibri" w:hAnsi="Times New Roman" w:cs="Times New Roman"/>
          <w:b/>
          <w:bCs/>
          <w:sz w:val="28"/>
          <w:szCs w:val="28"/>
        </w:rPr>
        <w:t>КОДИФИКАТОР</w:t>
      </w:r>
    </w:p>
    <w:p w:rsidR="00AE784C" w:rsidRDefault="003110B3" w:rsidP="003110B3">
      <w:pPr>
        <w:tabs>
          <w:tab w:val="left" w:pos="1200"/>
        </w:tabs>
        <w:rPr>
          <w:rFonts w:ascii="Times New Roman" w:hAnsi="Times New Roman" w:cs="Times New Roman"/>
          <w:sz w:val="24"/>
          <w:szCs w:val="24"/>
        </w:rPr>
      </w:pPr>
      <w:r w:rsidRPr="00553A4F">
        <w:rPr>
          <w:rFonts w:ascii="Times New Roman" w:eastAsia="Calibri" w:hAnsi="Times New Roman" w:cs="Times New Roman"/>
          <w:b/>
          <w:bCs/>
          <w:sz w:val="28"/>
          <w:szCs w:val="28"/>
        </w:rPr>
        <w:t xml:space="preserve">планируемых результатов освоения основной образовательной программы начального общего образования по </w:t>
      </w:r>
      <w:r>
        <w:rPr>
          <w:rFonts w:ascii="Times New Roman" w:eastAsia="Calibri" w:hAnsi="Times New Roman" w:cs="Times New Roman"/>
          <w:b/>
          <w:bCs/>
          <w:sz w:val="28"/>
          <w:szCs w:val="28"/>
        </w:rPr>
        <w:t>труду (технологии)</w:t>
      </w:r>
      <w:r w:rsidRPr="00553A4F">
        <w:rPr>
          <w:rFonts w:ascii="Times New Roman" w:eastAsia="Calibri" w:hAnsi="Times New Roman" w:cs="Times New Roman"/>
          <w:b/>
          <w:bCs/>
          <w:sz w:val="28"/>
          <w:szCs w:val="28"/>
        </w:rPr>
        <w:t xml:space="preserve"> для проведения процедур оценки качества начального образования (для оценки индивидуальных достижений обучающихся)</w:t>
      </w:r>
    </w:p>
    <w:p w:rsidR="003110B3" w:rsidRDefault="00AE784C" w:rsidP="00AE784C">
      <w:pPr>
        <w:tabs>
          <w:tab w:val="right" w:pos="10631"/>
        </w:tabs>
        <w:rPr>
          <w:rFonts w:ascii="Times New Roman" w:hAnsi="Times New Roman" w:cs="Times New Roman"/>
          <w:sz w:val="24"/>
          <w:szCs w:val="24"/>
        </w:rPr>
      </w:pPr>
      <w:r w:rsidRPr="00AE784C">
        <w:rPr>
          <w:rFonts w:ascii="Calibri" w:eastAsia="Calibri" w:hAnsi="Calibri" w:cs="Calibri"/>
          <w:noProof/>
          <w:color w:val="000000"/>
          <w:lang w:eastAsia="ru-RU"/>
        </w:rPr>
        <mc:AlternateContent>
          <mc:Choice Requires="wpg">
            <w:drawing>
              <wp:inline distT="0" distB="0" distL="0" distR="0" wp14:anchorId="10DB6A37" wp14:editId="4C866A3D">
                <wp:extent cx="6040120" cy="5604510"/>
                <wp:effectExtent l="0" t="0" r="0" b="0"/>
                <wp:docPr id="29531" name="Group 29531"/>
                <wp:cNvGraphicFramePr/>
                <a:graphic xmlns:a="http://schemas.openxmlformats.org/drawingml/2006/main">
                  <a:graphicData uri="http://schemas.microsoft.com/office/word/2010/wordprocessingGroup">
                    <wpg:wgp>
                      <wpg:cNvGrpSpPr/>
                      <wpg:grpSpPr>
                        <a:xfrm>
                          <a:off x="0" y="0"/>
                          <a:ext cx="6040120" cy="5604510"/>
                          <a:chOff x="0" y="0"/>
                          <a:chExt cx="6040120" cy="5604510"/>
                        </a:xfrm>
                      </wpg:grpSpPr>
                      <wps:wsp>
                        <wps:cNvPr id="55" name="Shape 55"/>
                        <wps:cNvSpPr/>
                        <wps:spPr>
                          <a:xfrm>
                            <a:off x="0" y="0"/>
                            <a:ext cx="571500" cy="10160"/>
                          </a:xfrm>
                          <a:custGeom>
                            <a:avLst/>
                            <a:gdLst/>
                            <a:ahLst/>
                            <a:cxnLst/>
                            <a:rect l="0" t="0" r="0" b="0"/>
                            <a:pathLst>
                              <a:path w="571500" h="10160">
                                <a:moveTo>
                                  <a:pt x="0" y="0"/>
                                </a:moveTo>
                                <a:lnTo>
                                  <a:pt x="571500" y="0"/>
                                </a:lnTo>
                                <a:lnTo>
                                  <a:pt x="566420" y="5080"/>
                                </a:lnTo>
                                <a:lnTo>
                                  <a:pt x="561340" y="10160"/>
                                </a:lnTo>
                                <a:lnTo>
                                  <a:pt x="10160" y="10160"/>
                                </a:lnTo>
                                <a:lnTo>
                                  <a:pt x="5080" y="5080"/>
                                </a:lnTo>
                                <a:lnTo>
                                  <a:pt x="0" y="0"/>
                                </a:lnTo>
                                <a:close/>
                              </a:path>
                            </a:pathLst>
                          </a:custGeom>
                          <a:solidFill>
                            <a:srgbClr val="00000A"/>
                          </a:solidFill>
                          <a:ln w="0" cap="flat">
                            <a:noFill/>
                            <a:miter lim="127000"/>
                          </a:ln>
                          <a:effectLst/>
                        </wps:spPr>
                        <wps:bodyPr/>
                      </wps:wsp>
                      <wps:wsp>
                        <wps:cNvPr id="56" name="Shape 56"/>
                        <wps:cNvSpPr/>
                        <wps:spPr>
                          <a:xfrm>
                            <a:off x="561340" y="0"/>
                            <a:ext cx="1334770" cy="10160"/>
                          </a:xfrm>
                          <a:custGeom>
                            <a:avLst/>
                            <a:gdLst/>
                            <a:ahLst/>
                            <a:cxnLst/>
                            <a:rect l="0" t="0" r="0" b="0"/>
                            <a:pathLst>
                              <a:path w="1334770" h="10160">
                                <a:moveTo>
                                  <a:pt x="0" y="0"/>
                                </a:moveTo>
                                <a:lnTo>
                                  <a:pt x="1334770" y="0"/>
                                </a:lnTo>
                                <a:lnTo>
                                  <a:pt x="1329690" y="5080"/>
                                </a:lnTo>
                                <a:lnTo>
                                  <a:pt x="1324610" y="10160"/>
                                </a:lnTo>
                                <a:lnTo>
                                  <a:pt x="10160" y="10160"/>
                                </a:lnTo>
                                <a:lnTo>
                                  <a:pt x="5080" y="5080"/>
                                </a:lnTo>
                                <a:lnTo>
                                  <a:pt x="0" y="0"/>
                                </a:lnTo>
                                <a:close/>
                              </a:path>
                            </a:pathLst>
                          </a:custGeom>
                          <a:solidFill>
                            <a:srgbClr val="00000A"/>
                          </a:solidFill>
                          <a:ln w="0" cap="flat">
                            <a:noFill/>
                            <a:miter lim="127000"/>
                          </a:ln>
                          <a:effectLst/>
                        </wps:spPr>
                        <wps:bodyPr/>
                      </wps:wsp>
                      <wps:wsp>
                        <wps:cNvPr id="57" name="Shape 57"/>
                        <wps:cNvSpPr/>
                        <wps:spPr>
                          <a:xfrm>
                            <a:off x="1885950" y="0"/>
                            <a:ext cx="4154170" cy="10160"/>
                          </a:xfrm>
                          <a:custGeom>
                            <a:avLst/>
                            <a:gdLst/>
                            <a:ahLst/>
                            <a:cxnLst/>
                            <a:rect l="0" t="0" r="0" b="0"/>
                            <a:pathLst>
                              <a:path w="4154170" h="10160">
                                <a:moveTo>
                                  <a:pt x="0" y="0"/>
                                </a:moveTo>
                                <a:lnTo>
                                  <a:pt x="4154170" y="0"/>
                                </a:lnTo>
                                <a:lnTo>
                                  <a:pt x="4149090" y="5080"/>
                                </a:lnTo>
                                <a:lnTo>
                                  <a:pt x="4144010" y="10160"/>
                                </a:lnTo>
                                <a:lnTo>
                                  <a:pt x="10160" y="10160"/>
                                </a:lnTo>
                                <a:lnTo>
                                  <a:pt x="5080" y="5080"/>
                                </a:lnTo>
                                <a:lnTo>
                                  <a:pt x="0" y="0"/>
                                </a:lnTo>
                                <a:close/>
                              </a:path>
                            </a:pathLst>
                          </a:custGeom>
                          <a:solidFill>
                            <a:srgbClr val="00000A"/>
                          </a:solidFill>
                          <a:ln w="0" cap="flat">
                            <a:noFill/>
                            <a:miter lim="127000"/>
                          </a:ln>
                          <a:effectLst/>
                        </wps:spPr>
                        <wps:bodyPr/>
                      </wps:wsp>
                      <wps:wsp>
                        <wps:cNvPr id="58" name="Shape 58"/>
                        <wps:cNvSpPr/>
                        <wps:spPr>
                          <a:xfrm>
                            <a:off x="5080" y="539750"/>
                            <a:ext cx="566420" cy="10160"/>
                          </a:xfrm>
                          <a:custGeom>
                            <a:avLst/>
                            <a:gdLst/>
                            <a:ahLst/>
                            <a:cxnLst/>
                            <a:rect l="0" t="0" r="0" b="0"/>
                            <a:pathLst>
                              <a:path w="566420" h="10160">
                                <a:moveTo>
                                  <a:pt x="5080" y="0"/>
                                </a:moveTo>
                                <a:lnTo>
                                  <a:pt x="556260" y="0"/>
                                </a:lnTo>
                                <a:lnTo>
                                  <a:pt x="561340" y="5080"/>
                                </a:lnTo>
                                <a:lnTo>
                                  <a:pt x="566420" y="10160"/>
                                </a:lnTo>
                                <a:lnTo>
                                  <a:pt x="5080" y="10160"/>
                                </a:lnTo>
                                <a:lnTo>
                                  <a:pt x="0" y="5080"/>
                                </a:lnTo>
                                <a:lnTo>
                                  <a:pt x="5080" y="0"/>
                                </a:lnTo>
                                <a:close/>
                              </a:path>
                            </a:pathLst>
                          </a:custGeom>
                          <a:solidFill>
                            <a:srgbClr val="00000A"/>
                          </a:solidFill>
                          <a:ln w="0" cap="flat">
                            <a:noFill/>
                            <a:miter lim="127000"/>
                          </a:ln>
                          <a:effectLst/>
                        </wps:spPr>
                        <wps:bodyPr/>
                      </wps:wsp>
                      <wps:wsp>
                        <wps:cNvPr id="59" name="Shape 59"/>
                        <wps:cNvSpPr/>
                        <wps:spPr>
                          <a:xfrm>
                            <a:off x="561340" y="539750"/>
                            <a:ext cx="1334770" cy="10160"/>
                          </a:xfrm>
                          <a:custGeom>
                            <a:avLst/>
                            <a:gdLst/>
                            <a:ahLst/>
                            <a:cxnLst/>
                            <a:rect l="0" t="0" r="0" b="0"/>
                            <a:pathLst>
                              <a:path w="1334770" h="10160">
                                <a:moveTo>
                                  <a:pt x="10160" y="0"/>
                                </a:moveTo>
                                <a:lnTo>
                                  <a:pt x="1324610" y="0"/>
                                </a:lnTo>
                                <a:lnTo>
                                  <a:pt x="1329690" y="5080"/>
                                </a:lnTo>
                                <a:lnTo>
                                  <a:pt x="1334770" y="10160"/>
                                </a:lnTo>
                                <a:lnTo>
                                  <a:pt x="0" y="10160"/>
                                </a:lnTo>
                                <a:lnTo>
                                  <a:pt x="5080" y="5080"/>
                                </a:lnTo>
                                <a:lnTo>
                                  <a:pt x="10160" y="0"/>
                                </a:lnTo>
                                <a:close/>
                              </a:path>
                            </a:pathLst>
                          </a:custGeom>
                          <a:solidFill>
                            <a:srgbClr val="00000A"/>
                          </a:solidFill>
                          <a:ln w="0" cap="flat">
                            <a:noFill/>
                            <a:miter lim="127000"/>
                          </a:ln>
                          <a:effectLst/>
                        </wps:spPr>
                        <wps:bodyPr/>
                      </wps:wsp>
                      <wps:wsp>
                        <wps:cNvPr id="60" name="Shape 60"/>
                        <wps:cNvSpPr/>
                        <wps:spPr>
                          <a:xfrm>
                            <a:off x="1885950" y="539750"/>
                            <a:ext cx="4149090" cy="10160"/>
                          </a:xfrm>
                          <a:custGeom>
                            <a:avLst/>
                            <a:gdLst/>
                            <a:ahLst/>
                            <a:cxnLst/>
                            <a:rect l="0" t="0" r="0" b="0"/>
                            <a:pathLst>
                              <a:path w="4149090" h="10160">
                                <a:moveTo>
                                  <a:pt x="10160" y="0"/>
                                </a:moveTo>
                                <a:lnTo>
                                  <a:pt x="4144010" y="0"/>
                                </a:lnTo>
                                <a:lnTo>
                                  <a:pt x="4149090" y="5080"/>
                                </a:lnTo>
                                <a:lnTo>
                                  <a:pt x="4144010" y="10160"/>
                                </a:lnTo>
                                <a:lnTo>
                                  <a:pt x="0" y="10160"/>
                                </a:lnTo>
                                <a:lnTo>
                                  <a:pt x="5080" y="5080"/>
                                </a:lnTo>
                                <a:lnTo>
                                  <a:pt x="10160" y="0"/>
                                </a:lnTo>
                                <a:close/>
                              </a:path>
                            </a:pathLst>
                          </a:custGeom>
                          <a:solidFill>
                            <a:srgbClr val="00000A"/>
                          </a:solidFill>
                          <a:ln w="0" cap="flat">
                            <a:noFill/>
                            <a:miter lim="127000"/>
                          </a:ln>
                          <a:effectLst/>
                        </wps:spPr>
                        <wps:bodyPr/>
                      </wps:wsp>
                      <wps:wsp>
                        <wps:cNvPr id="61" name="Shape 61"/>
                        <wps:cNvSpPr/>
                        <wps:spPr>
                          <a:xfrm>
                            <a:off x="5080" y="1281430"/>
                            <a:ext cx="566420" cy="10160"/>
                          </a:xfrm>
                          <a:custGeom>
                            <a:avLst/>
                            <a:gdLst/>
                            <a:ahLst/>
                            <a:cxnLst/>
                            <a:rect l="0" t="0" r="0" b="0"/>
                            <a:pathLst>
                              <a:path w="566420" h="10160">
                                <a:moveTo>
                                  <a:pt x="5080" y="0"/>
                                </a:moveTo>
                                <a:lnTo>
                                  <a:pt x="566420" y="0"/>
                                </a:lnTo>
                                <a:lnTo>
                                  <a:pt x="561340" y="5080"/>
                                </a:lnTo>
                                <a:lnTo>
                                  <a:pt x="556260" y="10160"/>
                                </a:lnTo>
                                <a:lnTo>
                                  <a:pt x="5080" y="10160"/>
                                </a:lnTo>
                                <a:lnTo>
                                  <a:pt x="0" y="5080"/>
                                </a:lnTo>
                                <a:lnTo>
                                  <a:pt x="5080" y="0"/>
                                </a:lnTo>
                                <a:close/>
                              </a:path>
                            </a:pathLst>
                          </a:custGeom>
                          <a:solidFill>
                            <a:srgbClr val="00000A"/>
                          </a:solidFill>
                          <a:ln w="0" cap="flat">
                            <a:noFill/>
                            <a:miter lim="127000"/>
                          </a:ln>
                          <a:effectLst/>
                        </wps:spPr>
                        <wps:bodyPr/>
                      </wps:wsp>
                      <wps:wsp>
                        <wps:cNvPr id="62" name="Shape 62"/>
                        <wps:cNvSpPr/>
                        <wps:spPr>
                          <a:xfrm>
                            <a:off x="561340" y="1281430"/>
                            <a:ext cx="1334770" cy="10160"/>
                          </a:xfrm>
                          <a:custGeom>
                            <a:avLst/>
                            <a:gdLst/>
                            <a:ahLst/>
                            <a:cxnLst/>
                            <a:rect l="0" t="0" r="0" b="0"/>
                            <a:pathLst>
                              <a:path w="1334770" h="10160">
                                <a:moveTo>
                                  <a:pt x="0" y="0"/>
                                </a:moveTo>
                                <a:lnTo>
                                  <a:pt x="1334770" y="0"/>
                                </a:lnTo>
                                <a:lnTo>
                                  <a:pt x="1329690" y="5080"/>
                                </a:lnTo>
                                <a:lnTo>
                                  <a:pt x="1324610" y="10160"/>
                                </a:lnTo>
                                <a:lnTo>
                                  <a:pt x="10160" y="10160"/>
                                </a:lnTo>
                                <a:lnTo>
                                  <a:pt x="5080" y="5080"/>
                                </a:lnTo>
                                <a:lnTo>
                                  <a:pt x="0" y="0"/>
                                </a:lnTo>
                                <a:close/>
                              </a:path>
                            </a:pathLst>
                          </a:custGeom>
                          <a:solidFill>
                            <a:srgbClr val="00000A"/>
                          </a:solidFill>
                          <a:ln w="0" cap="flat">
                            <a:noFill/>
                            <a:miter lim="127000"/>
                          </a:ln>
                          <a:effectLst/>
                        </wps:spPr>
                        <wps:bodyPr/>
                      </wps:wsp>
                      <wps:wsp>
                        <wps:cNvPr id="63" name="Shape 63"/>
                        <wps:cNvSpPr/>
                        <wps:spPr>
                          <a:xfrm>
                            <a:off x="1885950" y="1281430"/>
                            <a:ext cx="4149090" cy="10160"/>
                          </a:xfrm>
                          <a:custGeom>
                            <a:avLst/>
                            <a:gdLst/>
                            <a:ahLst/>
                            <a:cxnLst/>
                            <a:rect l="0" t="0" r="0" b="0"/>
                            <a:pathLst>
                              <a:path w="4149090" h="10160">
                                <a:moveTo>
                                  <a:pt x="0" y="0"/>
                                </a:moveTo>
                                <a:lnTo>
                                  <a:pt x="4144010" y="0"/>
                                </a:lnTo>
                                <a:lnTo>
                                  <a:pt x="4149090" y="5080"/>
                                </a:lnTo>
                                <a:lnTo>
                                  <a:pt x="4144010" y="10160"/>
                                </a:lnTo>
                                <a:lnTo>
                                  <a:pt x="10160" y="10160"/>
                                </a:lnTo>
                                <a:lnTo>
                                  <a:pt x="5080" y="5080"/>
                                </a:lnTo>
                                <a:lnTo>
                                  <a:pt x="0" y="0"/>
                                </a:lnTo>
                                <a:close/>
                              </a:path>
                            </a:pathLst>
                          </a:custGeom>
                          <a:solidFill>
                            <a:srgbClr val="00000A"/>
                          </a:solidFill>
                          <a:ln w="0" cap="flat">
                            <a:noFill/>
                            <a:miter lim="127000"/>
                          </a:ln>
                          <a:effectLst/>
                        </wps:spPr>
                        <wps:bodyPr/>
                      </wps:wsp>
                      <wps:wsp>
                        <wps:cNvPr id="64" name="Shape 64"/>
                        <wps:cNvSpPr/>
                        <wps:spPr>
                          <a:xfrm>
                            <a:off x="5080" y="2023110"/>
                            <a:ext cx="561340" cy="10160"/>
                          </a:xfrm>
                          <a:custGeom>
                            <a:avLst/>
                            <a:gdLst/>
                            <a:ahLst/>
                            <a:cxnLst/>
                            <a:rect l="0" t="0" r="0" b="0"/>
                            <a:pathLst>
                              <a:path w="561340" h="10160">
                                <a:moveTo>
                                  <a:pt x="5080" y="0"/>
                                </a:moveTo>
                                <a:lnTo>
                                  <a:pt x="556260" y="0"/>
                                </a:lnTo>
                                <a:lnTo>
                                  <a:pt x="561340" y="5080"/>
                                </a:lnTo>
                                <a:lnTo>
                                  <a:pt x="556260" y="10160"/>
                                </a:lnTo>
                                <a:lnTo>
                                  <a:pt x="5080" y="10160"/>
                                </a:lnTo>
                                <a:lnTo>
                                  <a:pt x="0" y="5080"/>
                                </a:lnTo>
                                <a:lnTo>
                                  <a:pt x="5080" y="0"/>
                                </a:lnTo>
                                <a:close/>
                              </a:path>
                            </a:pathLst>
                          </a:custGeom>
                          <a:solidFill>
                            <a:srgbClr val="00000A"/>
                          </a:solidFill>
                          <a:ln w="0" cap="flat">
                            <a:noFill/>
                            <a:miter lim="127000"/>
                          </a:ln>
                          <a:effectLst/>
                        </wps:spPr>
                        <wps:bodyPr/>
                      </wps:wsp>
                      <wps:wsp>
                        <wps:cNvPr id="65" name="Shape 65"/>
                        <wps:cNvSpPr/>
                        <wps:spPr>
                          <a:xfrm>
                            <a:off x="566420" y="2023110"/>
                            <a:ext cx="1324610" cy="10160"/>
                          </a:xfrm>
                          <a:custGeom>
                            <a:avLst/>
                            <a:gdLst/>
                            <a:ahLst/>
                            <a:cxnLst/>
                            <a:rect l="0" t="0" r="0" b="0"/>
                            <a:pathLst>
                              <a:path w="1324610" h="10160">
                                <a:moveTo>
                                  <a:pt x="5080" y="0"/>
                                </a:moveTo>
                                <a:lnTo>
                                  <a:pt x="1319530" y="0"/>
                                </a:lnTo>
                                <a:lnTo>
                                  <a:pt x="1324610" y="5080"/>
                                </a:lnTo>
                                <a:lnTo>
                                  <a:pt x="1319530" y="10160"/>
                                </a:lnTo>
                                <a:lnTo>
                                  <a:pt x="5080" y="10160"/>
                                </a:lnTo>
                                <a:lnTo>
                                  <a:pt x="0" y="5080"/>
                                </a:lnTo>
                                <a:lnTo>
                                  <a:pt x="5080" y="0"/>
                                </a:lnTo>
                                <a:close/>
                              </a:path>
                            </a:pathLst>
                          </a:custGeom>
                          <a:solidFill>
                            <a:srgbClr val="00000A"/>
                          </a:solidFill>
                          <a:ln w="0" cap="flat">
                            <a:noFill/>
                            <a:miter lim="127000"/>
                          </a:ln>
                          <a:effectLst/>
                        </wps:spPr>
                        <wps:bodyPr/>
                      </wps:wsp>
                      <wps:wsp>
                        <wps:cNvPr id="66" name="Shape 66"/>
                        <wps:cNvSpPr/>
                        <wps:spPr>
                          <a:xfrm>
                            <a:off x="1891030" y="2023110"/>
                            <a:ext cx="4144010" cy="10160"/>
                          </a:xfrm>
                          <a:custGeom>
                            <a:avLst/>
                            <a:gdLst/>
                            <a:ahLst/>
                            <a:cxnLst/>
                            <a:rect l="0" t="0" r="0" b="0"/>
                            <a:pathLst>
                              <a:path w="4144010" h="10160">
                                <a:moveTo>
                                  <a:pt x="5080" y="0"/>
                                </a:moveTo>
                                <a:lnTo>
                                  <a:pt x="4138930" y="0"/>
                                </a:lnTo>
                                <a:lnTo>
                                  <a:pt x="4144010" y="5080"/>
                                </a:lnTo>
                                <a:lnTo>
                                  <a:pt x="4138930" y="10160"/>
                                </a:lnTo>
                                <a:lnTo>
                                  <a:pt x="5080" y="10160"/>
                                </a:lnTo>
                                <a:lnTo>
                                  <a:pt x="0" y="5080"/>
                                </a:lnTo>
                                <a:lnTo>
                                  <a:pt x="5080" y="0"/>
                                </a:lnTo>
                                <a:close/>
                              </a:path>
                            </a:pathLst>
                          </a:custGeom>
                          <a:solidFill>
                            <a:srgbClr val="00000A"/>
                          </a:solidFill>
                          <a:ln w="0" cap="flat">
                            <a:noFill/>
                            <a:miter lim="127000"/>
                          </a:ln>
                          <a:effectLst/>
                        </wps:spPr>
                        <wps:bodyPr/>
                      </wps:wsp>
                      <wps:wsp>
                        <wps:cNvPr id="67" name="Shape 67"/>
                        <wps:cNvSpPr/>
                        <wps:spPr>
                          <a:xfrm>
                            <a:off x="5080" y="3167380"/>
                            <a:ext cx="561340" cy="10161"/>
                          </a:xfrm>
                          <a:custGeom>
                            <a:avLst/>
                            <a:gdLst/>
                            <a:ahLst/>
                            <a:cxnLst/>
                            <a:rect l="0" t="0" r="0" b="0"/>
                            <a:pathLst>
                              <a:path w="561340" h="10161">
                                <a:moveTo>
                                  <a:pt x="5080" y="0"/>
                                </a:moveTo>
                                <a:lnTo>
                                  <a:pt x="556260" y="0"/>
                                </a:lnTo>
                                <a:lnTo>
                                  <a:pt x="561340" y="5080"/>
                                </a:lnTo>
                                <a:lnTo>
                                  <a:pt x="556260" y="10161"/>
                                </a:lnTo>
                                <a:lnTo>
                                  <a:pt x="5080" y="10161"/>
                                </a:lnTo>
                                <a:lnTo>
                                  <a:pt x="0" y="5080"/>
                                </a:lnTo>
                                <a:lnTo>
                                  <a:pt x="5080" y="0"/>
                                </a:lnTo>
                                <a:close/>
                              </a:path>
                            </a:pathLst>
                          </a:custGeom>
                          <a:solidFill>
                            <a:srgbClr val="00000A"/>
                          </a:solidFill>
                          <a:ln w="0" cap="flat">
                            <a:noFill/>
                            <a:miter lim="127000"/>
                          </a:ln>
                          <a:effectLst/>
                        </wps:spPr>
                        <wps:bodyPr/>
                      </wps:wsp>
                      <wps:wsp>
                        <wps:cNvPr id="68" name="Shape 68"/>
                        <wps:cNvSpPr/>
                        <wps:spPr>
                          <a:xfrm>
                            <a:off x="566420" y="3167380"/>
                            <a:ext cx="1324610" cy="10161"/>
                          </a:xfrm>
                          <a:custGeom>
                            <a:avLst/>
                            <a:gdLst/>
                            <a:ahLst/>
                            <a:cxnLst/>
                            <a:rect l="0" t="0" r="0" b="0"/>
                            <a:pathLst>
                              <a:path w="1324610" h="10161">
                                <a:moveTo>
                                  <a:pt x="5080" y="0"/>
                                </a:moveTo>
                                <a:lnTo>
                                  <a:pt x="1319530" y="0"/>
                                </a:lnTo>
                                <a:lnTo>
                                  <a:pt x="1324610" y="5080"/>
                                </a:lnTo>
                                <a:lnTo>
                                  <a:pt x="1319530" y="10161"/>
                                </a:lnTo>
                                <a:lnTo>
                                  <a:pt x="5080" y="10161"/>
                                </a:lnTo>
                                <a:lnTo>
                                  <a:pt x="0" y="5080"/>
                                </a:lnTo>
                                <a:lnTo>
                                  <a:pt x="5080" y="0"/>
                                </a:lnTo>
                                <a:close/>
                              </a:path>
                            </a:pathLst>
                          </a:custGeom>
                          <a:solidFill>
                            <a:srgbClr val="00000A"/>
                          </a:solidFill>
                          <a:ln w="0" cap="flat">
                            <a:noFill/>
                            <a:miter lim="127000"/>
                          </a:ln>
                          <a:effectLst/>
                        </wps:spPr>
                        <wps:bodyPr/>
                      </wps:wsp>
                      <wps:wsp>
                        <wps:cNvPr id="69" name="Shape 69"/>
                        <wps:cNvSpPr/>
                        <wps:spPr>
                          <a:xfrm>
                            <a:off x="1891030" y="3167380"/>
                            <a:ext cx="4144010" cy="10161"/>
                          </a:xfrm>
                          <a:custGeom>
                            <a:avLst/>
                            <a:gdLst/>
                            <a:ahLst/>
                            <a:cxnLst/>
                            <a:rect l="0" t="0" r="0" b="0"/>
                            <a:pathLst>
                              <a:path w="4144010" h="10161">
                                <a:moveTo>
                                  <a:pt x="5080" y="0"/>
                                </a:moveTo>
                                <a:lnTo>
                                  <a:pt x="4138930" y="0"/>
                                </a:lnTo>
                                <a:lnTo>
                                  <a:pt x="4144010" y="5080"/>
                                </a:lnTo>
                                <a:lnTo>
                                  <a:pt x="4138930" y="10161"/>
                                </a:lnTo>
                                <a:lnTo>
                                  <a:pt x="5080" y="10161"/>
                                </a:lnTo>
                                <a:lnTo>
                                  <a:pt x="0" y="5080"/>
                                </a:lnTo>
                                <a:lnTo>
                                  <a:pt x="5080" y="0"/>
                                </a:lnTo>
                                <a:close/>
                              </a:path>
                            </a:pathLst>
                          </a:custGeom>
                          <a:solidFill>
                            <a:srgbClr val="00000A"/>
                          </a:solidFill>
                          <a:ln w="0" cap="flat">
                            <a:noFill/>
                            <a:miter lim="127000"/>
                          </a:ln>
                          <a:effectLst/>
                        </wps:spPr>
                        <wps:bodyPr/>
                      </wps:wsp>
                      <wps:wsp>
                        <wps:cNvPr id="70" name="Shape 70"/>
                        <wps:cNvSpPr/>
                        <wps:spPr>
                          <a:xfrm>
                            <a:off x="5080" y="4110990"/>
                            <a:ext cx="561340" cy="10160"/>
                          </a:xfrm>
                          <a:custGeom>
                            <a:avLst/>
                            <a:gdLst/>
                            <a:ahLst/>
                            <a:cxnLst/>
                            <a:rect l="0" t="0" r="0" b="0"/>
                            <a:pathLst>
                              <a:path w="561340" h="10160">
                                <a:moveTo>
                                  <a:pt x="5080" y="0"/>
                                </a:moveTo>
                                <a:lnTo>
                                  <a:pt x="556260" y="0"/>
                                </a:lnTo>
                                <a:lnTo>
                                  <a:pt x="561340" y="5080"/>
                                </a:lnTo>
                                <a:lnTo>
                                  <a:pt x="556260" y="10160"/>
                                </a:lnTo>
                                <a:lnTo>
                                  <a:pt x="5080" y="10160"/>
                                </a:lnTo>
                                <a:lnTo>
                                  <a:pt x="0" y="5080"/>
                                </a:lnTo>
                                <a:lnTo>
                                  <a:pt x="5080" y="0"/>
                                </a:lnTo>
                                <a:close/>
                              </a:path>
                            </a:pathLst>
                          </a:custGeom>
                          <a:solidFill>
                            <a:srgbClr val="00000A"/>
                          </a:solidFill>
                          <a:ln w="0" cap="flat">
                            <a:noFill/>
                            <a:miter lim="127000"/>
                          </a:ln>
                          <a:effectLst/>
                        </wps:spPr>
                        <wps:bodyPr/>
                      </wps:wsp>
                      <wps:wsp>
                        <wps:cNvPr id="71" name="Shape 71"/>
                        <wps:cNvSpPr/>
                        <wps:spPr>
                          <a:xfrm>
                            <a:off x="566420" y="4110990"/>
                            <a:ext cx="1324610" cy="10160"/>
                          </a:xfrm>
                          <a:custGeom>
                            <a:avLst/>
                            <a:gdLst/>
                            <a:ahLst/>
                            <a:cxnLst/>
                            <a:rect l="0" t="0" r="0" b="0"/>
                            <a:pathLst>
                              <a:path w="1324610" h="10160">
                                <a:moveTo>
                                  <a:pt x="5080" y="0"/>
                                </a:moveTo>
                                <a:lnTo>
                                  <a:pt x="1319530" y="0"/>
                                </a:lnTo>
                                <a:lnTo>
                                  <a:pt x="1324610" y="5080"/>
                                </a:lnTo>
                                <a:lnTo>
                                  <a:pt x="1319530" y="10160"/>
                                </a:lnTo>
                                <a:lnTo>
                                  <a:pt x="5080" y="10160"/>
                                </a:lnTo>
                                <a:lnTo>
                                  <a:pt x="0" y="5080"/>
                                </a:lnTo>
                                <a:lnTo>
                                  <a:pt x="5080" y="0"/>
                                </a:lnTo>
                                <a:close/>
                              </a:path>
                            </a:pathLst>
                          </a:custGeom>
                          <a:solidFill>
                            <a:srgbClr val="00000A"/>
                          </a:solidFill>
                          <a:ln w="0" cap="flat">
                            <a:noFill/>
                            <a:miter lim="127000"/>
                          </a:ln>
                          <a:effectLst/>
                        </wps:spPr>
                        <wps:bodyPr/>
                      </wps:wsp>
                      <wps:wsp>
                        <wps:cNvPr id="72" name="Shape 72"/>
                        <wps:cNvSpPr/>
                        <wps:spPr>
                          <a:xfrm>
                            <a:off x="1891030" y="4110990"/>
                            <a:ext cx="4144010" cy="10160"/>
                          </a:xfrm>
                          <a:custGeom>
                            <a:avLst/>
                            <a:gdLst/>
                            <a:ahLst/>
                            <a:cxnLst/>
                            <a:rect l="0" t="0" r="0" b="0"/>
                            <a:pathLst>
                              <a:path w="4144010" h="10160">
                                <a:moveTo>
                                  <a:pt x="5080" y="0"/>
                                </a:moveTo>
                                <a:lnTo>
                                  <a:pt x="4138930" y="0"/>
                                </a:lnTo>
                                <a:lnTo>
                                  <a:pt x="4144010" y="5080"/>
                                </a:lnTo>
                                <a:lnTo>
                                  <a:pt x="4138930" y="10160"/>
                                </a:lnTo>
                                <a:lnTo>
                                  <a:pt x="5080" y="10160"/>
                                </a:lnTo>
                                <a:lnTo>
                                  <a:pt x="0" y="5080"/>
                                </a:lnTo>
                                <a:lnTo>
                                  <a:pt x="5080" y="0"/>
                                </a:lnTo>
                                <a:close/>
                              </a:path>
                            </a:pathLst>
                          </a:custGeom>
                          <a:solidFill>
                            <a:srgbClr val="00000A"/>
                          </a:solidFill>
                          <a:ln w="0" cap="flat">
                            <a:noFill/>
                            <a:miter lim="127000"/>
                          </a:ln>
                          <a:effectLst/>
                        </wps:spPr>
                        <wps:bodyPr/>
                      </wps:wsp>
                      <wps:wsp>
                        <wps:cNvPr id="73" name="Shape 73"/>
                        <wps:cNvSpPr/>
                        <wps:spPr>
                          <a:xfrm>
                            <a:off x="5080" y="4852670"/>
                            <a:ext cx="566420" cy="10160"/>
                          </a:xfrm>
                          <a:custGeom>
                            <a:avLst/>
                            <a:gdLst/>
                            <a:ahLst/>
                            <a:cxnLst/>
                            <a:rect l="0" t="0" r="0" b="0"/>
                            <a:pathLst>
                              <a:path w="566420" h="10160">
                                <a:moveTo>
                                  <a:pt x="5080" y="0"/>
                                </a:moveTo>
                                <a:lnTo>
                                  <a:pt x="556260" y="0"/>
                                </a:lnTo>
                                <a:lnTo>
                                  <a:pt x="561340" y="5080"/>
                                </a:lnTo>
                                <a:lnTo>
                                  <a:pt x="566420" y="10160"/>
                                </a:lnTo>
                                <a:lnTo>
                                  <a:pt x="5080" y="10160"/>
                                </a:lnTo>
                                <a:lnTo>
                                  <a:pt x="0" y="5080"/>
                                </a:lnTo>
                                <a:lnTo>
                                  <a:pt x="5080" y="0"/>
                                </a:lnTo>
                                <a:close/>
                              </a:path>
                            </a:pathLst>
                          </a:custGeom>
                          <a:solidFill>
                            <a:srgbClr val="00000A"/>
                          </a:solidFill>
                          <a:ln w="0" cap="flat">
                            <a:noFill/>
                            <a:miter lim="127000"/>
                          </a:ln>
                          <a:effectLst/>
                        </wps:spPr>
                        <wps:bodyPr/>
                      </wps:wsp>
                      <wps:wsp>
                        <wps:cNvPr id="74" name="Shape 74"/>
                        <wps:cNvSpPr/>
                        <wps:spPr>
                          <a:xfrm>
                            <a:off x="561340" y="4852670"/>
                            <a:ext cx="1334770" cy="10160"/>
                          </a:xfrm>
                          <a:custGeom>
                            <a:avLst/>
                            <a:gdLst/>
                            <a:ahLst/>
                            <a:cxnLst/>
                            <a:rect l="0" t="0" r="0" b="0"/>
                            <a:pathLst>
                              <a:path w="1334770" h="10160">
                                <a:moveTo>
                                  <a:pt x="10160" y="0"/>
                                </a:moveTo>
                                <a:lnTo>
                                  <a:pt x="1324610" y="0"/>
                                </a:lnTo>
                                <a:lnTo>
                                  <a:pt x="1329690" y="5080"/>
                                </a:lnTo>
                                <a:lnTo>
                                  <a:pt x="1334770" y="10160"/>
                                </a:lnTo>
                                <a:lnTo>
                                  <a:pt x="0" y="10160"/>
                                </a:lnTo>
                                <a:lnTo>
                                  <a:pt x="5080" y="5080"/>
                                </a:lnTo>
                                <a:lnTo>
                                  <a:pt x="10160" y="0"/>
                                </a:lnTo>
                                <a:close/>
                              </a:path>
                            </a:pathLst>
                          </a:custGeom>
                          <a:solidFill>
                            <a:srgbClr val="00000A"/>
                          </a:solidFill>
                          <a:ln w="0" cap="flat">
                            <a:noFill/>
                            <a:miter lim="127000"/>
                          </a:ln>
                          <a:effectLst/>
                        </wps:spPr>
                        <wps:bodyPr/>
                      </wps:wsp>
                      <wps:wsp>
                        <wps:cNvPr id="75" name="Shape 75"/>
                        <wps:cNvSpPr/>
                        <wps:spPr>
                          <a:xfrm>
                            <a:off x="1885950" y="4852670"/>
                            <a:ext cx="4149090" cy="10160"/>
                          </a:xfrm>
                          <a:custGeom>
                            <a:avLst/>
                            <a:gdLst/>
                            <a:ahLst/>
                            <a:cxnLst/>
                            <a:rect l="0" t="0" r="0" b="0"/>
                            <a:pathLst>
                              <a:path w="4149090" h="10160">
                                <a:moveTo>
                                  <a:pt x="10160" y="0"/>
                                </a:moveTo>
                                <a:lnTo>
                                  <a:pt x="4144010" y="0"/>
                                </a:lnTo>
                                <a:lnTo>
                                  <a:pt x="4149090" y="5080"/>
                                </a:lnTo>
                                <a:lnTo>
                                  <a:pt x="4144010" y="10160"/>
                                </a:lnTo>
                                <a:lnTo>
                                  <a:pt x="0" y="10160"/>
                                </a:lnTo>
                                <a:lnTo>
                                  <a:pt x="5080" y="5080"/>
                                </a:lnTo>
                                <a:lnTo>
                                  <a:pt x="10160" y="0"/>
                                </a:lnTo>
                                <a:close/>
                              </a:path>
                            </a:pathLst>
                          </a:custGeom>
                          <a:solidFill>
                            <a:srgbClr val="00000A"/>
                          </a:solidFill>
                          <a:ln w="0" cap="flat">
                            <a:noFill/>
                            <a:miter lim="127000"/>
                          </a:ln>
                          <a:effectLst/>
                        </wps:spPr>
                        <wps:bodyPr/>
                      </wps:wsp>
                      <wps:wsp>
                        <wps:cNvPr id="76" name="Shape 76"/>
                        <wps:cNvSpPr/>
                        <wps:spPr>
                          <a:xfrm>
                            <a:off x="0" y="5594350"/>
                            <a:ext cx="6040120" cy="10160"/>
                          </a:xfrm>
                          <a:custGeom>
                            <a:avLst/>
                            <a:gdLst/>
                            <a:ahLst/>
                            <a:cxnLst/>
                            <a:rect l="0" t="0" r="0" b="0"/>
                            <a:pathLst>
                              <a:path w="6040120" h="10160">
                                <a:moveTo>
                                  <a:pt x="10160" y="0"/>
                                </a:moveTo>
                                <a:lnTo>
                                  <a:pt x="6029960" y="0"/>
                                </a:lnTo>
                                <a:lnTo>
                                  <a:pt x="6035040" y="5080"/>
                                </a:lnTo>
                                <a:lnTo>
                                  <a:pt x="6040120" y="10160"/>
                                </a:lnTo>
                                <a:lnTo>
                                  <a:pt x="0" y="10160"/>
                                </a:lnTo>
                                <a:lnTo>
                                  <a:pt x="5080" y="5080"/>
                                </a:lnTo>
                                <a:lnTo>
                                  <a:pt x="10160" y="0"/>
                                </a:lnTo>
                                <a:close/>
                              </a:path>
                            </a:pathLst>
                          </a:custGeom>
                          <a:solidFill>
                            <a:srgbClr val="00000A"/>
                          </a:solidFill>
                          <a:ln w="0" cap="flat">
                            <a:noFill/>
                            <a:miter lim="127000"/>
                          </a:ln>
                          <a:effectLst/>
                        </wps:spPr>
                        <wps:bodyPr/>
                      </wps:wsp>
                      <wps:wsp>
                        <wps:cNvPr id="77" name="Shape 77"/>
                        <wps:cNvSpPr/>
                        <wps:spPr>
                          <a:xfrm>
                            <a:off x="0" y="0"/>
                            <a:ext cx="10160" cy="549910"/>
                          </a:xfrm>
                          <a:custGeom>
                            <a:avLst/>
                            <a:gdLst/>
                            <a:ahLst/>
                            <a:cxnLst/>
                            <a:rect l="0" t="0" r="0" b="0"/>
                            <a:pathLst>
                              <a:path w="10160" h="549910">
                                <a:moveTo>
                                  <a:pt x="0" y="0"/>
                                </a:moveTo>
                                <a:lnTo>
                                  <a:pt x="5080" y="5080"/>
                                </a:lnTo>
                                <a:lnTo>
                                  <a:pt x="10160" y="10160"/>
                                </a:lnTo>
                                <a:lnTo>
                                  <a:pt x="10160" y="539750"/>
                                </a:lnTo>
                                <a:lnTo>
                                  <a:pt x="5080" y="544830"/>
                                </a:lnTo>
                                <a:lnTo>
                                  <a:pt x="0" y="549910"/>
                                </a:lnTo>
                                <a:lnTo>
                                  <a:pt x="0" y="0"/>
                                </a:lnTo>
                                <a:close/>
                              </a:path>
                            </a:pathLst>
                          </a:custGeom>
                          <a:solidFill>
                            <a:srgbClr val="00000A"/>
                          </a:solidFill>
                          <a:ln w="0" cap="flat">
                            <a:noFill/>
                            <a:miter lim="127000"/>
                          </a:ln>
                          <a:effectLst/>
                        </wps:spPr>
                        <wps:bodyPr/>
                      </wps:wsp>
                      <wps:wsp>
                        <wps:cNvPr id="78" name="Shape 78"/>
                        <wps:cNvSpPr/>
                        <wps:spPr>
                          <a:xfrm>
                            <a:off x="0" y="539750"/>
                            <a:ext cx="10160" cy="751840"/>
                          </a:xfrm>
                          <a:custGeom>
                            <a:avLst/>
                            <a:gdLst/>
                            <a:ahLst/>
                            <a:cxnLst/>
                            <a:rect l="0" t="0" r="0" b="0"/>
                            <a:pathLst>
                              <a:path w="10160" h="751840">
                                <a:moveTo>
                                  <a:pt x="0" y="0"/>
                                </a:moveTo>
                                <a:lnTo>
                                  <a:pt x="5080" y="5080"/>
                                </a:lnTo>
                                <a:lnTo>
                                  <a:pt x="10160" y="10160"/>
                                </a:lnTo>
                                <a:lnTo>
                                  <a:pt x="10160" y="741680"/>
                                </a:lnTo>
                                <a:lnTo>
                                  <a:pt x="5080" y="746760"/>
                                </a:lnTo>
                                <a:lnTo>
                                  <a:pt x="0" y="751840"/>
                                </a:lnTo>
                                <a:lnTo>
                                  <a:pt x="0" y="0"/>
                                </a:lnTo>
                                <a:close/>
                              </a:path>
                            </a:pathLst>
                          </a:custGeom>
                          <a:solidFill>
                            <a:srgbClr val="00000A"/>
                          </a:solidFill>
                          <a:ln w="0" cap="flat">
                            <a:noFill/>
                            <a:miter lim="127000"/>
                          </a:ln>
                          <a:effectLst/>
                        </wps:spPr>
                        <wps:bodyPr/>
                      </wps:wsp>
                      <wps:wsp>
                        <wps:cNvPr id="79" name="Shape 79"/>
                        <wps:cNvSpPr/>
                        <wps:spPr>
                          <a:xfrm>
                            <a:off x="0" y="1281430"/>
                            <a:ext cx="10160" cy="751840"/>
                          </a:xfrm>
                          <a:custGeom>
                            <a:avLst/>
                            <a:gdLst/>
                            <a:ahLst/>
                            <a:cxnLst/>
                            <a:rect l="0" t="0" r="0" b="0"/>
                            <a:pathLst>
                              <a:path w="10160" h="751840">
                                <a:moveTo>
                                  <a:pt x="0" y="0"/>
                                </a:moveTo>
                                <a:lnTo>
                                  <a:pt x="5080" y="5080"/>
                                </a:lnTo>
                                <a:lnTo>
                                  <a:pt x="10160" y="10160"/>
                                </a:lnTo>
                                <a:lnTo>
                                  <a:pt x="10160" y="741680"/>
                                </a:lnTo>
                                <a:lnTo>
                                  <a:pt x="5080" y="746760"/>
                                </a:lnTo>
                                <a:lnTo>
                                  <a:pt x="0" y="751840"/>
                                </a:lnTo>
                                <a:lnTo>
                                  <a:pt x="0" y="0"/>
                                </a:lnTo>
                                <a:close/>
                              </a:path>
                            </a:pathLst>
                          </a:custGeom>
                          <a:solidFill>
                            <a:srgbClr val="00000A"/>
                          </a:solidFill>
                          <a:ln w="0" cap="flat">
                            <a:noFill/>
                            <a:miter lim="127000"/>
                          </a:ln>
                          <a:effectLst/>
                        </wps:spPr>
                        <wps:bodyPr/>
                      </wps:wsp>
                      <wps:wsp>
                        <wps:cNvPr id="80" name="Shape 80"/>
                        <wps:cNvSpPr/>
                        <wps:spPr>
                          <a:xfrm>
                            <a:off x="0" y="2023110"/>
                            <a:ext cx="10160" cy="1154430"/>
                          </a:xfrm>
                          <a:custGeom>
                            <a:avLst/>
                            <a:gdLst/>
                            <a:ahLst/>
                            <a:cxnLst/>
                            <a:rect l="0" t="0" r="0" b="0"/>
                            <a:pathLst>
                              <a:path w="10160" h="1154430">
                                <a:moveTo>
                                  <a:pt x="0" y="0"/>
                                </a:moveTo>
                                <a:lnTo>
                                  <a:pt x="5080" y="5080"/>
                                </a:lnTo>
                                <a:lnTo>
                                  <a:pt x="10160" y="10160"/>
                                </a:lnTo>
                                <a:lnTo>
                                  <a:pt x="10160" y="1144270"/>
                                </a:lnTo>
                                <a:lnTo>
                                  <a:pt x="5080" y="1149350"/>
                                </a:lnTo>
                                <a:lnTo>
                                  <a:pt x="0" y="1154430"/>
                                </a:lnTo>
                                <a:lnTo>
                                  <a:pt x="0" y="0"/>
                                </a:lnTo>
                                <a:close/>
                              </a:path>
                            </a:pathLst>
                          </a:custGeom>
                          <a:solidFill>
                            <a:srgbClr val="00000A"/>
                          </a:solidFill>
                          <a:ln w="0" cap="flat">
                            <a:noFill/>
                            <a:miter lim="127000"/>
                          </a:ln>
                          <a:effectLst/>
                        </wps:spPr>
                        <wps:bodyPr/>
                      </wps:wsp>
                      <wps:wsp>
                        <wps:cNvPr id="81" name="Shape 81"/>
                        <wps:cNvSpPr/>
                        <wps:spPr>
                          <a:xfrm>
                            <a:off x="0" y="3167380"/>
                            <a:ext cx="10160" cy="953770"/>
                          </a:xfrm>
                          <a:custGeom>
                            <a:avLst/>
                            <a:gdLst/>
                            <a:ahLst/>
                            <a:cxnLst/>
                            <a:rect l="0" t="0" r="0" b="0"/>
                            <a:pathLst>
                              <a:path w="10160" h="953770">
                                <a:moveTo>
                                  <a:pt x="0" y="0"/>
                                </a:moveTo>
                                <a:lnTo>
                                  <a:pt x="5080" y="5080"/>
                                </a:lnTo>
                                <a:lnTo>
                                  <a:pt x="10160" y="10161"/>
                                </a:lnTo>
                                <a:lnTo>
                                  <a:pt x="10160" y="943611"/>
                                </a:lnTo>
                                <a:lnTo>
                                  <a:pt x="5080" y="948690"/>
                                </a:lnTo>
                                <a:lnTo>
                                  <a:pt x="0" y="953770"/>
                                </a:lnTo>
                                <a:lnTo>
                                  <a:pt x="0" y="0"/>
                                </a:lnTo>
                                <a:close/>
                              </a:path>
                            </a:pathLst>
                          </a:custGeom>
                          <a:solidFill>
                            <a:srgbClr val="00000A"/>
                          </a:solidFill>
                          <a:ln w="0" cap="flat">
                            <a:noFill/>
                            <a:miter lim="127000"/>
                          </a:ln>
                          <a:effectLst/>
                        </wps:spPr>
                        <wps:bodyPr/>
                      </wps:wsp>
                      <wps:wsp>
                        <wps:cNvPr id="82" name="Shape 82"/>
                        <wps:cNvSpPr/>
                        <wps:spPr>
                          <a:xfrm>
                            <a:off x="0" y="4110990"/>
                            <a:ext cx="10160" cy="751839"/>
                          </a:xfrm>
                          <a:custGeom>
                            <a:avLst/>
                            <a:gdLst/>
                            <a:ahLst/>
                            <a:cxnLst/>
                            <a:rect l="0" t="0" r="0" b="0"/>
                            <a:pathLst>
                              <a:path w="10160" h="751839">
                                <a:moveTo>
                                  <a:pt x="0" y="0"/>
                                </a:moveTo>
                                <a:lnTo>
                                  <a:pt x="5080" y="5080"/>
                                </a:lnTo>
                                <a:lnTo>
                                  <a:pt x="10160" y="10160"/>
                                </a:lnTo>
                                <a:lnTo>
                                  <a:pt x="10160" y="741680"/>
                                </a:lnTo>
                                <a:lnTo>
                                  <a:pt x="5080" y="746760"/>
                                </a:lnTo>
                                <a:lnTo>
                                  <a:pt x="0" y="751839"/>
                                </a:lnTo>
                                <a:lnTo>
                                  <a:pt x="0" y="0"/>
                                </a:lnTo>
                                <a:close/>
                              </a:path>
                            </a:pathLst>
                          </a:custGeom>
                          <a:solidFill>
                            <a:srgbClr val="00000A"/>
                          </a:solidFill>
                          <a:ln w="0" cap="flat">
                            <a:noFill/>
                            <a:miter lim="127000"/>
                          </a:ln>
                          <a:effectLst/>
                        </wps:spPr>
                        <wps:bodyPr/>
                      </wps:wsp>
                      <wps:wsp>
                        <wps:cNvPr id="83" name="Shape 83"/>
                        <wps:cNvSpPr/>
                        <wps:spPr>
                          <a:xfrm>
                            <a:off x="0" y="4852670"/>
                            <a:ext cx="10160" cy="751840"/>
                          </a:xfrm>
                          <a:custGeom>
                            <a:avLst/>
                            <a:gdLst/>
                            <a:ahLst/>
                            <a:cxnLst/>
                            <a:rect l="0" t="0" r="0" b="0"/>
                            <a:pathLst>
                              <a:path w="10160" h="751840">
                                <a:moveTo>
                                  <a:pt x="0" y="0"/>
                                </a:moveTo>
                                <a:lnTo>
                                  <a:pt x="5080" y="5080"/>
                                </a:lnTo>
                                <a:lnTo>
                                  <a:pt x="10160" y="10160"/>
                                </a:lnTo>
                                <a:lnTo>
                                  <a:pt x="10160" y="741680"/>
                                </a:lnTo>
                                <a:lnTo>
                                  <a:pt x="5080" y="746760"/>
                                </a:lnTo>
                                <a:lnTo>
                                  <a:pt x="0" y="751840"/>
                                </a:lnTo>
                                <a:lnTo>
                                  <a:pt x="0" y="0"/>
                                </a:lnTo>
                                <a:close/>
                              </a:path>
                            </a:pathLst>
                          </a:custGeom>
                          <a:solidFill>
                            <a:srgbClr val="00000A"/>
                          </a:solidFill>
                          <a:ln w="0" cap="flat">
                            <a:noFill/>
                            <a:miter lim="127000"/>
                          </a:ln>
                          <a:effectLst/>
                        </wps:spPr>
                        <wps:bodyPr/>
                      </wps:wsp>
                      <wps:wsp>
                        <wps:cNvPr id="84" name="Shape 84"/>
                        <wps:cNvSpPr/>
                        <wps:spPr>
                          <a:xfrm>
                            <a:off x="561340" y="5080"/>
                            <a:ext cx="10160" cy="539750"/>
                          </a:xfrm>
                          <a:custGeom>
                            <a:avLst/>
                            <a:gdLst/>
                            <a:ahLst/>
                            <a:cxnLst/>
                            <a:rect l="0" t="0" r="0" b="0"/>
                            <a:pathLst>
                              <a:path w="10160" h="539750">
                                <a:moveTo>
                                  <a:pt x="5080" y="0"/>
                                </a:moveTo>
                                <a:lnTo>
                                  <a:pt x="10160" y="5080"/>
                                </a:lnTo>
                                <a:lnTo>
                                  <a:pt x="10160" y="534670"/>
                                </a:lnTo>
                                <a:lnTo>
                                  <a:pt x="5080" y="539750"/>
                                </a:lnTo>
                                <a:lnTo>
                                  <a:pt x="0" y="534670"/>
                                </a:lnTo>
                                <a:lnTo>
                                  <a:pt x="0" y="5080"/>
                                </a:lnTo>
                                <a:lnTo>
                                  <a:pt x="5080" y="0"/>
                                </a:lnTo>
                                <a:close/>
                              </a:path>
                            </a:pathLst>
                          </a:custGeom>
                          <a:solidFill>
                            <a:srgbClr val="00000A"/>
                          </a:solidFill>
                          <a:ln w="0" cap="flat">
                            <a:noFill/>
                            <a:miter lim="127000"/>
                          </a:ln>
                          <a:effectLst/>
                        </wps:spPr>
                        <wps:bodyPr/>
                      </wps:wsp>
                      <wps:wsp>
                        <wps:cNvPr id="85" name="Shape 85"/>
                        <wps:cNvSpPr/>
                        <wps:spPr>
                          <a:xfrm>
                            <a:off x="561340" y="1286510"/>
                            <a:ext cx="10160" cy="741680"/>
                          </a:xfrm>
                          <a:custGeom>
                            <a:avLst/>
                            <a:gdLst/>
                            <a:ahLst/>
                            <a:cxnLst/>
                            <a:rect l="0" t="0" r="0" b="0"/>
                            <a:pathLst>
                              <a:path w="10160" h="741680">
                                <a:moveTo>
                                  <a:pt x="5080" y="0"/>
                                </a:moveTo>
                                <a:lnTo>
                                  <a:pt x="10160" y="5080"/>
                                </a:lnTo>
                                <a:lnTo>
                                  <a:pt x="10160" y="736600"/>
                                </a:lnTo>
                                <a:lnTo>
                                  <a:pt x="5080" y="741680"/>
                                </a:lnTo>
                                <a:lnTo>
                                  <a:pt x="0" y="736600"/>
                                </a:lnTo>
                                <a:lnTo>
                                  <a:pt x="0" y="5080"/>
                                </a:lnTo>
                                <a:lnTo>
                                  <a:pt x="5080" y="0"/>
                                </a:lnTo>
                                <a:close/>
                              </a:path>
                            </a:pathLst>
                          </a:custGeom>
                          <a:solidFill>
                            <a:srgbClr val="00000A"/>
                          </a:solidFill>
                          <a:ln w="0" cap="flat">
                            <a:noFill/>
                            <a:miter lim="127000"/>
                          </a:ln>
                          <a:effectLst/>
                        </wps:spPr>
                        <wps:bodyPr/>
                      </wps:wsp>
                      <wps:wsp>
                        <wps:cNvPr id="86" name="Shape 86"/>
                        <wps:cNvSpPr/>
                        <wps:spPr>
                          <a:xfrm>
                            <a:off x="561340" y="2028190"/>
                            <a:ext cx="10160" cy="1144270"/>
                          </a:xfrm>
                          <a:custGeom>
                            <a:avLst/>
                            <a:gdLst/>
                            <a:ahLst/>
                            <a:cxnLst/>
                            <a:rect l="0" t="0" r="0" b="0"/>
                            <a:pathLst>
                              <a:path w="10160" h="1144270">
                                <a:moveTo>
                                  <a:pt x="5080" y="0"/>
                                </a:moveTo>
                                <a:lnTo>
                                  <a:pt x="10160" y="5080"/>
                                </a:lnTo>
                                <a:lnTo>
                                  <a:pt x="10160" y="1139190"/>
                                </a:lnTo>
                                <a:lnTo>
                                  <a:pt x="5080" y="1144270"/>
                                </a:lnTo>
                                <a:lnTo>
                                  <a:pt x="0" y="1139190"/>
                                </a:lnTo>
                                <a:lnTo>
                                  <a:pt x="0" y="5080"/>
                                </a:lnTo>
                                <a:lnTo>
                                  <a:pt x="5080" y="0"/>
                                </a:lnTo>
                                <a:close/>
                              </a:path>
                            </a:pathLst>
                          </a:custGeom>
                          <a:solidFill>
                            <a:srgbClr val="00000A"/>
                          </a:solidFill>
                          <a:ln w="0" cap="flat">
                            <a:noFill/>
                            <a:miter lim="127000"/>
                          </a:ln>
                          <a:effectLst/>
                        </wps:spPr>
                        <wps:bodyPr/>
                      </wps:wsp>
                      <wps:wsp>
                        <wps:cNvPr id="87" name="Shape 87"/>
                        <wps:cNvSpPr/>
                        <wps:spPr>
                          <a:xfrm>
                            <a:off x="561340" y="3172460"/>
                            <a:ext cx="10160" cy="943610"/>
                          </a:xfrm>
                          <a:custGeom>
                            <a:avLst/>
                            <a:gdLst/>
                            <a:ahLst/>
                            <a:cxnLst/>
                            <a:rect l="0" t="0" r="0" b="0"/>
                            <a:pathLst>
                              <a:path w="10160" h="943610">
                                <a:moveTo>
                                  <a:pt x="5080" y="0"/>
                                </a:moveTo>
                                <a:lnTo>
                                  <a:pt x="10160" y="5080"/>
                                </a:lnTo>
                                <a:lnTo>
                                  <a:pt x="10160" y="938530"/>
                                </a:lnTo>
                                <a:lnTo>
                                  <a:pt x="5080" y="943610"/>
                                </a:lnTo>
                                <a:lnTo>
                                  <a:pt x="0" y="938530"/>
                                </a:lnTo>
                                <a:lnTo>
                                  <a:pt x="0" y="5080"/>
                                </a:lnTo>
                                <a:lnTo>
                                  <a:pt x="5080" y="0"/>
                                </a:lnTo>
                                <a:close/>
                              </a:path>
                            </a:pathLst>
                          </a:custGeom>
                          <a:solidFill>
                            <a:srgbClr val="00000A"/>
                          </a:solidFill>
                          <a:ln w="0" cap="flat">
                            <a:noFill/>
                            <a:miter lim="127000"/>
                          </a:ln>
                          <a:effectLst/>
                        </wps:spPr>
                        <wps:bodyPr/>
                      </wps:wsp>
                      <wps:wsp>
                        <wps:cNvPr id="88" name="Shape 88"/>
                        <wps:cNvSpPr/>
                        <wps:spPr>
                          <a:xfrm>
                            <a:off x="561340" y="4116070"/>
                            <a:ext cx="10160" cy="741680"/>
                          </a:xfrm>
                          <a:custGeom>
                            <a:avLst/>
                            <a:gdLst/>
                            <a:ahLst/>
                            <a:cxnLst/>
                            <a:rect l="0" t="0" r="0" b="0"/>
                            <a:pathLst>
                              <a:path w="10160" h="741680">
                                <a:moveTo>
                                  <a:pt x="5080" y="0"/>
                                </a:moveTo>
                                <a:lnTo>
                                  <a:pt x="10160" y="5080"/>
                                </a:lnTo>
                                <a:lnTo>
                                  <a:pt x="10160" y="736600"/>
                                </a:lnTo>
                                <a:lnTo>
                                  <a:pt x="5080" y="741680"/>
                                </a:lnTo>
                                <a:lnTo>
                                  <a:pt x="0" y="736600"/>
                                </a:lnTo>
                                <a:lnTo>
                                  <a:pt x="0" y="5080"/>
                                </a:lnTo>
                                <a:lnTo>
                                  <a:pt x="5080" y="0"/>
                                </a:lnTo>
                                <a:close/>
                              </a:path>
                            </a:pathLst>
                          </a:custGeom>
                          <a:solidFill>
                            <a:srgbClr val="00000A"/>
                          </a:solidFill>
                          <a:ln w="0" cap="flat">
                            <a:noFill/>
                            <a:miter lim="127000"/>
                          </a:ln>
                          <a:effectLst/>
                        </wps:spPr>
                        <wps:bodyPr/>
                      </wps:wsp>
                      <wps:wsp>
                        <wps:cNvPr id="89" name="Shape 89"/>
                        <wps:cNvSpPr/>
                        <wps:spPr>
                          <a:xfrm>
                            <a:off x="1885950" y="5080"/>
                            <a:ext cx="10160" cy="539750"/>
                          </a:xfrm>
                          <a:custGeom>
                            <a:avLst/>
                            <a:gdLst/>
                            <a:ahLst/>
                            <a:cxnLst/>
                            <a:rect l="0" t="0" r="0" b="0"/>
                            <a:pathLst>
                              <a:path w="10160" h="539750">
                                <a:moveTo>
                                  <a:pt x="5080" y="0"/>
                                </a:moveTo>
                                <a:lnTo>
                                  <a:pt x="10160" y="5080"/>
                                </a:lnTo>
                                <a:lnTo>
                                  <a:pt x="10160" y="534670"/>
                                </a:lnTo>
                                <a:lnTo>
                                  <a:pt x="5080" y="539750"/>
                                </a:lnTo>
                                <a:lnTo>
                                  <a:pt x="0" y="534670"/>
                                </a:lnTo>
                                <a:lnTo>
                                  <a:pt x="0" y="5080"/>
                                </a:lnTo>
                                <a:lnTo>
                                  <a:pt x="5080" y="0"/>
                                </a:lnTo>
                                <a:close/>
                              </a:path>
                            </a:pathLst>
                          </a:custGeom>
                          <a:solidFill>
                            <a:srgbClr val="00000A"/>
                          </a:solidFill>
                          <a:ln w="0" cap="flat">
                            <a:noFill/>
                            <a:miter lim="127000"/>
                          </a:ln>
                          <a:effectLst/>
                        </wps:spPr>
                        <wps:bodyPr/>
                      </wps:wsp>
                      <wps:wsp>
                        <wps:cNvPr id="90" name="Shape 90"/>
                        <wps:cNvSpPr/>
                        <wps:spPr>
                          <a:xfrm>
                            <a:off x="1885950" y="1286510"/>
                            <a:ext cx="10160" cy="741680"/>
                          </a:xfrm>
                          <a:custGeom>
                            <a:avLst/>
                            <a:gdLst/>
                            <a:ahLst/>
                            <a:cxnLst/>
                            <a:rect l="0" t="0" r="0" b="0"/>
                            <a:pathLst>
                              <a:path w="10160" h="741680">
                                <a:moveTo>
                                  <a:pt x="5080" y="0"/>
                                </a:moveTo>
                                <a:lnTo>
                                  <a:pt x="10160" y="5080"/>
                                </a:lnTo>
                                <a:lnTo>
                                  <a:pt x="10160" y="736600"/>
                                </a:lnTo>
                                <a:lnTo>
                                  <a:pt x="5080" y="741680"/>
                                </a:lnTo>
                                <a:lnTo>
                                  <a:pt x="0" y="736600"/>
                                </a:lnTo>
                                <a:lnTo>
                                  <a:pt x="0" y="5080"/>
                                </a:lnTo>
                                <a:lnTo>
                                  <a:pt x="5080" y="0"/>
                                </a:lnTo>
                                <a:close/>
                              </a:path>
                            </a:pathLst>
                          </a:custGeom>
                          <a:solidFill>
                            <a:srgbClr val="00000A"/>
                          </a:solidFill>
                          <a:ln w="0" cap="flat">
                            <a:noFill/>
                            <a:miter lim="127000"/>
                          </a:ln>
                          <a:effectLst/>
                        </wps:spPr>
                        <wps:bodyPr/>
                      </wps:wsp>
                      <wps:wsp>
                        <wps:cNvPr id="91" name="Shape 91"/>
                        <wps:cNvSpPr/>
                        <wps:spPr>
                          <a:xfrm>
                            <a:off x="1885950" y="2028190"/>
                            <a:ext cx="10160" cy="1144270"/>
                          </a:xfrm>
                          <a:custGeom>
                            <a:avLst/>
                            <a:gdLst/>
                            <a:ahLst/>
                            <a:cxnLst/>
                            <a:rect l="0" t="0" r="0" b="0"/>
                            <a:pathLst>
                              <a:path w="10160" h="1144270">
                                <a:moveTo>
                                  <a:pt x="5080" y="0"/>
                                </a:moveTo>
                                <a:lnTo>
                                  <a:pt x="10160" y="5080"/>
                                </a:lnTo>
                                <a:lnTo>
                                  <a:pt x="10160" y="1139190"/>
                                </a:lnTo>
                                <a:lnTo>
                                  <a:pt x="5080" y="1144270"/>
                                </a:lnTo>
                                <a:lnTo>
                                  <a:pt x="0" y="1139190"/>
                                </a:lnTo>
                                <a:lnTo>
                                  <a:pt x="0" y="5080"/>
                                </a:lnTo>
                                <a:lnTo>
                                  <a:pt x="5080" y="0"/>
                                </a:lnTo>
                                <a:close/>
                              </a:path>
                            </a:pathLst>
                          </a:custGeom>
                          <a:solidFill>
                            <a:srgbClr val="00000A"/>
                          </a:solidFill>
                          <a:ln w="0" cap="flat">
                            <a:noFill/>
                            <a:miter lim="127000"/>
                          </a:ln>
                          <a:effectLst/>
                        </wps:spPr>
                        <wps:bodyPr/>
                      </wps:wsp>
                      <wps:wsp>
                        <wps:cNvPr id="92" name="Shape 92"/>
                        <wps:cNvSpPr/>
                        <wps:spPr>
                          <a:xfrm>
                            <a:off x="1885950" y="3172460"/>
                            <a:ext cx="10160" cy="943610"/>
                          </a:xfrm>
                          <a:custGeom>
                            <a:avLst/>
                            <a:gdLst/>
                            <a:ahLst/>
                            <a:cxnLst/>
                            <a:rect l="0" t="0" r="0" b="0"/>
                            <a:pathLst>
                              <a:path w="10160" h="943610">
                                <a:moveTo>
                                  <a:pt x="5080" y="0"/>
                                </a:moveTo>
                                <a:lnTo>
                                  <a:pt x="10160" y="5080"/>
                                </a:lnTo>
                                <a:lnTo>
                                  <a:pt x="10160" y="938530"/>
                                </a:lnTo>
                                <a:lnTo>
                                  <a:pt x="5080" y="943610"/>
                                </a:lnTo>
                                <a:lnTo>
                                  <a:pt x="0" y="938530"/>
                                </a:lnTo>
                                <a:lnTo>
                                  <a:pt x="0" y="5080"/>
                                </a:lnTo>
                                <a:lnTo>
                                  <a:pt x="5080" y="0"/>
                                </a:lnTo>
                                <a:close/>
                              </a:path>
                            </a:pathLst>
                          </a:custGeom>
                          <a:solidFill>
                            <a:srgbClr val="00000A"/>
                          </a:solidFill>
                          <a:ln w="0" cap="flat">
                            <a:noFill/>
                            <a:miter lim="127000"/>
                          </a:ln>
                          <a:effectLst/>
                        </wps:spPr>
                        <wps:bodyPr/>
                      </wps:wsp>
                      <wps:wsp>
                        <wps:cNvPr id="93" name="Shape 93"/>
                        <wps:cNvSpPr/>
                        <wps:spPr>
                          <a:xfrm>
                            <a:off x="1885950" y="4116070"/>
                            <a:ext cx="10160" cy="741680"/>
                          </a:xfrm>
                          <a:custGeom>
                            <a:avLst/>
                            <a:gdLst/>
                            <a:ahLst/>
                            <a:cxnLst/>
                            <a:rect l="0" t="0" r="0" b="0"/>
                            <a:pathLst>
                              <a:path w="10160" h="741680">
                                <a:moveTo>
                                  <a:pt x="5080" y="0"/>
                                </a:moveTo>
                                <a:lnTo>
                                  <a:pt x="10160" y="5080"/>
                                </a:lnTo>
                                <a:lnTo>
                                  <a:pt x="10160" y="736600"/>
                                </a:lnTo>
                                <a:lnTo>
                                  <a:pt x="5080" y="741680"/>
                                </a:lnTo>
                                <a:lnTo>
                                  <a:pt x="0" y="736600"/>
                                </a:lnTo>
                                <a:lnTo>
                                  <a:pt x="0" y="5080"/>
                                </a:lnTo>
                                <a:lnTo>
                                  <a:pt x="5080" y="0"/>
                                </a:lnTo>
                                <a:close/>
                              </a:path>
                            </a:pathLst>
                          </a:custGeom>
                          <a:solidFill>
                            <a:srgbClr val="00000A"/>
                          </a:solidFill>
                          <a:ln w="0" cap="flat">
                            <a:noFill/>
                            <a:miter lim="127000"/>
                          </a:ln>
                          <a:effectLst/>
                        </wps:spPr>
                        <wps:bodyPr/>
                      </wps:wsp>
                      <wps:wsp>
                        <wps:cNvPr id="94" name="Shape 94"/>
                        <wps:cNvSpPr/>
                        <wps:spPr>
                          <a:xfrm>
                            <a:off x="6029960" y="0"/>
                            <a:ext cx="10160" cy="549910"/>
                          </a:xfrm>
                          <a:custGeom>
                            <a:avLst/>
                            <a:gdLst/>
                            <a:ahLst/>
                            <a:cxnLst/>
                            <a:rect l="0" t="0" r="0" b="0"/>
                            <a:pathLst>
                              <a:path w="10160" h="549910">
                                <a:moveTo>
                                  <a:pt x="10160" y="0"/>
                                </a:moveTo>
                                <a:lnTo>
                                  <a:pt x="10160" y="549910"/>
                                </a:lnTo>
                                <a:lnTo>
                                  <a:pt x="5080" y="544830"/>
                                </a:lnTo>
                                <a:lnTo>
                                  <a:pt x="0" y="539750"/>
                                </a:lnTo>
                                <a:lnTo>
                                  <a:pt x="0" y="10160"/>
                                </a:lnTo>
                                <a:lnTo>
                                  <a:pt x="5080" y="5080"/>
                                </a:lnTo>
                                <a:lnTo>
                                  <a:pt x="10160" y="0"/>
                                </a:lnTo>
                                <a:close/>
                              </a:path>
                            </a:pathLst>
                          </a:custGeom>
                          <a:solidFill>
                            <a:srgbClr val="00000A"/>
                          </a:solidFill>
                          <a:ln w="0" cap="flat">
                            <a:noFill/>
                            <a:miter lim="127000"/>
                          </a:ln>
                          <a:effectLst/>
                        </wps:spPr>
                        <wps:bodyPr/>
                      </wps:wsp>
                      <wps:wsp>
                        <wps:cNvPr id="95" name="Shape 95"/>
                        <wps:cNvSpPr/>
                        <wps:spPr>
                          <a:xfrm>
                            <a:off x="6029960" y="539750"/>
                            <a:ext cx="10160" cy="751840"/>
                          </a:xfrm>
                          <a:custGeom>
                            <a:avLst/>
                            <a:gdLst/>
                            <a:ahLst/>
                            <a:cxnLst/>
                            <a:rect l="0" t="0" r="0" b="0"/>
                            <a:pathLst>
                              <a:path w="10160" h="751840">
                                <a:moveTo>
                                  <a:pt x="10160" y="0"/>
                                </a:moveTo>
                                <a:lnTo>
                                  <a:pt x="10160" y="751840"/>
                                </a:lnTo>
                                <a:lnTo>
                                  <a:pt x="5080" y="746760"/>
                                </a:lnTo>
                                <a:lnTo>
                                  <a:pt x="0" y="741680"/>
                                </a:lnTo>
                                <a:lnTo>
                                  <a:pt x="0" y="10160"/>
                                </a:lnTo>
                                <a:lnTo>
                                  <a:pt x="5080" y="5080"/>
                                </a:lnTo>
                                <a:lnTo>
                                  <a:pt x="10160" y="0"/>
                                </a:lnTo>
                                <a:close/>
                              </a:path>
                            </a:pathLst>
                          </a:custGeom>
                          <a:solidFill>
                            <a:srgbClr val="00000A"/>
                          </a:solidFill>
                          <a:ln w="0" cap="flat">
                            <a:noFill/>
                            <a:miter lim="127000"/>
                          </a:ln>
                          <a:effectLst/>
                        </wps:spPr>
                        <wps:bodyPr/>
                      </wps:wsp>
                      <wps:wsp>
                        <wps:cNvPr id="96" name="Shape 96"/>
                        <wps:cNvSpPr/>
                        <wps:spPr>
                          <a:xfrm>
                            <a:off x="6029960" y="1281430"/>
                            <a:ext cx="10160" cy="751840"/>
                          </a:xfrm>
                          <a:custGeom>
                            <a:avLst/>
                            <a:gdLst/>
                            <a:ahLst/>
                            <a:cxnLst/>
                            <a:rect l="0" t="0" r="0" b="0"/>
                            <a:pathLst>
                              <a:path w="10160" h="751840">
                                <a:moveTo>
                                  <a:pt x="10160" y="0"/>
                                </a:moveTo>
                                <a:lnTo>
                                  <a:pt x="10160" y="751840"/>
                                </a:lnTo>
                                <a:lnTo>
                                  <a:pt x="5080" y="746760"/>
                                </a:lnTo>
                                <a:lnTo>
                                  <a:pt x="0" y="741680"/>
                                </a:lnTo>
                                <a:lnTo>
                                  <a:pt x="0" y="10160"/>
                                </a:lnTo>
                                <a:lnTo>
                                  <a:pt x="5080" y="5080"/>
                                </a:lnTo>
                                <a:lnTo>
                                  <a:pt x="10160" y="0"/>
                                </a:lnTo>
                                <a:close/>
                              </a:path>
                            </a:pathLst>
                          </a:custGeom>
                          <a:solidFill>
                            <a:srgbClr val="00000A"/>
                          </a:solidFill>
                          <a:ln w="0" cap="flat">
                            <a:noFill/>
                            <a:miter lim="127000"/>
                          </a:ln>
                          <a:effectLst/>
                        </wps:spPr>
                        <wps:bodyPr/>
                      </wps:wsp>
                      <wps:wsp>
                        <wps:cNvPr id="97" name="Shape 97"/>
                        <wps:cNvSpPr/>
                        <wps:spPr>
                          <a:xfrm>
                            <a:off x="6029960" y="2023110"/>
                            <a:ext cx="10160" cy="1154430"/>
                          </a:xfrm>
                          <a:custGeom>
                            <a:avLst/>
                            <a:gdLst/>
                            <a:ahLst/>
                            <a:cxnLst/>
                            <a:rect l="0" t="0" r="0" b="0"/>
                            <a:pathLst>
                              <a:path w="10160" h="1154430">
                                <a:moveTo>
                                  <a:pt x="10160" y="0"/>
                                </a:moveTo>
                                <a:lnTo>
                                  <a:pt x="10160" y="1154430"/>
                                </a:lnTo>
                                <a:lnTo>
                                  <a:pt x="5080" y="1149350"/>
                                </a:lnTo>
                                <a:lnTo>
                                  <a:pt x="0" y="1144270"/>
                                </a:lnTo>
                                <a:lnTo>
                                  <a:pt x="0" y="10160"/>
                                </a:lnTo>
                                <a:lnTo>
                                  <a:pt x="5080" y="5080"/>
                                </a:lnTo>
                                <a:lnTo>
                                  <a:pt x="10160" y="0"/>
                                </a:lnTo>
                                <a:close/>
                              </a:path>
                            </a:pathLst>
                          </a:custGeom>
                          <a:solidFill>
                            <a:srgbClr val="00000A"/>
                          </a:solidFill>
                          <a:ln w="0" cap="flat">
                            <a:noFill/>
                            <a:miter lim="127000"/>
                          </a:ln>
                          <a:effectLst/>
                        </wps:spPr>
                        <wps:bodyPr/>
                      </wps:wsp>
                      <wps:wsp>
                        <wps:cNvPr id="98" name="Shape 98"/>
                        <wps:cNvSpPr/>
                        <wps:spPr>
                          <a:xfrm>
                            <a:off x="6029960" y="3167380"/>
                            <a:ext cx="10160" cy="953770"/>
                          </a:xfrm>
                          <a:custGeom>
                            <a:avLst/>
                            <a:gdLst/>
                            <a:ahLst/>
                            <a:cxnLst/>
                            <a:rect l="0" t="0" r="0" b="0"/>
                            <a:pathLst>
                              <a:path w="10160" h="953770">
                                <a:moveTo>
                                  <a:pt x="10160" y="0"/>
                                </a:moveTo>
                                <a:lnTo>
                                  <a:pt x="10160" y="953770"/>
                                </a:lnTo>
                                <a:lnTo>
                                  <a:pt x="5080" y="948690"/>
                                </a:lnTo>
                                <a:lnTo>
                                  <a:pt x="0" y="943611"/>
                                </a:lnTo>
                                <a:lnTo>
                                  <a:pt x="0" y="10161"/>
                                </a:lnTo>
                                <a:lnTo>
                                  <a:pt x="5080" y="5080"/>
                                </a:lnTo>
                                <a:lnTo>
                                  <a:pt x="10160" y="0"/>
                                </a:lnTo>
                                <a:close/>
                              </a:path>
                            </a:pathLst>
                          </a:custGeom>
                          <a:solidFill>
                            <a:srgbClr val="00000A"/>
                          </a:solidFill>
                          <a:ln w="0" cap="flat">
                            <a:noFill/>
                            <a:miter lim="127000"/>
                          </a:ln>
                          <a:effectLst/>
                        </wps:spPr>
                        <wps:bodyPr/>
                      </wps:wsp>
                      <wps:wsp>
                        <wps:cNvPr id="99" name="Shape 99"/>
                        <wps:cNvSpPr/>
                        <wps:spPr>
                          <a:xfrm>
                            <a:off x="6029960" y="4110990"/>
                            <a:ext cx="10160" cy="751839"/>
                          </a:xfrm>
                          <a:custGeom>
                            <a:avLst/>
                            <a:gdLst/>
                            <a:ahLst/>
                            <a:cxnLst/>
                            <a:rect l="0" t="0" r="0" b="0"/>
                            <a:pathLst>
                              <a:path w="10160" h="751839">
                                <a:moveTo>
                                  <a:pt x="10160" y="0"/>
                                </a:moveTo>
                                <a:lnTo>
                                  <a:pt x="10160" y="751839"/>
                                </a:lnTo>
                                <a:lnTo>
                                  <a:pt x="5080" y="746760"/>
                                </a:lnTo>
                                <a:lnTo>
                                  <a:pt x="0" y="741680"/>
                                </a:lnTo>
                                <a:lnTo>
                                  <a:pt x="0" y="10160"/>
                                </a:lnTo>
                                <a:lnTo>
                                  <a:pt x="5080" y="5080"/>
                                </a:lnTo>
                                <a:lnTo>
                                  <a:pt x="10160" y="0"/>
                                </a:lnTo>
                                <a:close/>
                              </a:path>
                            </a:pathLst>
                          </a:custGeom>
                          <a:solidFill>
                            <a:srgbClr val="00000A"/>
                          </a:solidFill>
                          <a:ln w="0" cap="flat">
                            <a:noFill/>
                            <a:miter lim="127000"/>
                          </a:ln>
                          <a:effectLst/>
                        </wps:spPr>
                        <wps:bodyPr/>
                      </wps:wsp>
                      <wps:wsp>
                        <wps:cNvPr id="100" name="Shape 100"/>
                        <wps:cNvSpPr/>
                        <wps:spPr>
                          <a:xfrm>
                            <a:off x="6029960" y="4852670"/>
                            <a:ext cx="10160" cy="751840"/>
                          </a:xfrm>
                          <a:custGeom>
                            <a:avLst/>
                            <a:gdLst/>
                            <a:ahLst/>
                            <a:cxnLst/>
                            <a:rect l="0" t="0" r="0" b="0"/>
                            <a:pathLst>
                              <a:path w="10160" h="751840">
                                <a:moveTo>
                                  <a:pt x="10160" y="0"/>
                                </a:moveTo>
                                <a:lnTo>
                                  <a:pt x="10160" y="751840"/>
                                </a:lnTo>
                                <a:lnTo>
                                  <a:pt x="5080" y="746760"/>
                                </a:lnTo>
                                <a:lnTo>
                                  <a:pt x="0" y="741680"/>
                                </a:lnTo>
                                <a:lnTo>
                                  <a:pt x="0" y="10160"/>
                                </a:lnTo>
                                <a:lnTo>
                                  <a:pt x="5080" y="5080"/>
                                </a:lnTo>
                                <a:lnTo>
                                  <a:pt x="10160" y="0"/>
                                </a:lnTo>
                                <a:close/>
                              </a:path>
                            </a:pathLst>
                          </a:custGeom>
                          <a:solidFill>
                            <a:srgbClr val="00000A"/>
                          </a:solidFill>
                          <a:ln w="0" cap="flat">
                            <a:noFill/>
                            <a:miter lim="127000"/>
                          </a:ln>
                          <a:effectLst/>
                        </wps:spPr>
                        <wps:bodyPr/>
                      </wps:wsp>
                      <wps:wsp>
                        <wps:cNvPr id="101" name="Rectangle 101"/>
                        <wps:cNvSpPr/>
                        <wps:spPr>
                          <a:xfrm>
                            <a:off x="80010" y="1532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102" name="Rectangle 102"/>
                        <wps:cNvSpPr/>
                        <wps:spPr>
                          <a:xfrm>
                            <a:off x="640080" y="193124"/>
                            <a:ext cx="428085"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16"/>
                                </w:rPr>
                                <w:t>КОД</w:t>
                              </w:r>
                            </w:p>
                          </w:txbxContent>
                        </wps:txbx>
                        <wps:bodyPr horzOverflow="overflow" vert="horz" lIns="0" tIns="0" rIns="0" bIns="0" rtlCol="0">
                          <a:noAutofit/>
                        </wps:bodyPr>
                      </wps:wsp>
                      <wps:wsp>
                        <wps:cNvPr id="103" name="Rectangle 103"/>
                        <wps:cNvSpPr/>
                        <wps:spPr>
                          <a:xfrm>
                            <a:off x="1965960" y="193124"/>
                            <a:ext cx="1983138"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5"/>
                                </w:rPr>
                                <w:t>Проверяемые</w:t>
                              </w:r>
                              <w:r>
                                <w:rPr>
                                  <w:rFonts w:ascii="Calibri" w:eastAsia="Calibri" w:hAnsi="Calibri" w:cs="Calibri"/>
                                  <w:b/>
                                  <w:spacing w:val="7"/>
                                  <w:w w:val="105"/>
                                </w:rPr>
                                <w:t xml:space="preserve"> </w:t>
                              </w:r>
                              <w:r>
                                <w:rPr>
                                  <w:rFonts w:ascii="Calibri" w:eastAsia="Calibri" w:hAnsi="Calibri" w:cs="Calibri"/>
                                  <w:b/>
                                  <w:w w:val="105"/>
                                </w:rPr>
                                <w:t>умения</w:t>
                              </w:r>
                            </w:p>
                          </w:txbxContent>
                        </wps:txbx>
                        <wps:bodyPr horzOverflow="overflow" vert="horz" lIns="0" tIns="0" rIns="0" bIns="0" rtlCol="0">
                          <a:noAutofit/>
                        </wps:bodyPr>
                      </wps:wsp>
                      <wps:wsp>
                        <wps:cNvPr id="28972" name="Rectangle 28972"/>
                        <wps:cNvSpPr/>
                        <wps:spPr>
                          <a:xfrm>
                            <a:off x="80010" y="734144"/>
                            <a:ext cx="101346"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98"/>
                                </w:rPr>
                                <w:t>1</w:t>
                              </w:r>
                            </w:p>
                          </w:txbxContent>
                        </wps:txbx>
                        <wps:bodyPr horzOverflow="overflow" vert="horz" lIns="0" tIns="0" rIns="0" bIns="0" rtlCol="0">
                          <a:noAutofit/>
                        </wps:bodyPr>
                      </wps:wsp>
                      <wps:wsp>
                        <wps:cNvPr id="28973" name="Rectangle 28973"/>
                        <wps:cNvSpPr/>
                        <wps:spPr>
                          <a:xfrm>
                            <a:off x="156210" y="734144"/>
                            <a:ext cx="873603"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99"/>
                                </w:rPr>
                                <w:t>.</w:t>
                              </w:r>
                              <w:r>
                                <w:rPr>
                                  <w:rFonts w:ascii="Calibri" w:eastAsia="Calibri" w:hAnsi="Calibri" w:cs="Calibri"/>
                                  <w:b/>
                                  <w:spacing w:val="19"/>
                                  <w:w w:val="99"/>
                                </w:rPr>
                                <w:t xml:space="preserve"> </w:t>
                              </w:r>
                              <w:r>
                                <w:rPr>
                                  <w:rFonts w:ascii="Calibri" w:eastAsia="Calibri" w:hAnsi="Calibri" w:cs="Calibri"/>
                                  <w:b/>
                                  <w:w w:val="99"/>
                                </w:rPr>
                                <w:t>раздел</w:t>
                              </w:r>
                              <w:r>
                                <w:rPr>
                                  <w:rFonts w:ascii="Calibri" w:eastAsia="Calibri" w:hAnsi="Calibri" w:cs="Calibri"/>
                                  <w:b/>
                                  <w:spacing w:val="21"/>
                                  <w:w w:val="99"/>
                                </w:rPr>
                                <w:t xml:space="preserve"> </w:t>
                              </w:r>
                              <w:r>
                                <w:rPr>
                                  <w:rFonts w:ascii="Calibri" w:eastAsia="Calibri" w:hAnsi="Calibri" w:cs="Calibri"/>
                                  <w:b/>
                                  <w:w w:val="99"/>
                                </w:rPr>
                                <w:t>«</w:t>
                              </w:r>
                            </w:p>
                          </w:txbxContent>
                        </wps:txbx>
                        <wps:bodyPr horzOverflow="overflow" vert="horz" lIns="0" tIns="0" rIns="0" bIns="0" rtlCol="0">
                          <a:noAutofit/>
                        </wps:bodyPr>
                      </wps:wsp>
                      <wps:wsp>
                        <wps:cNvPr id="105" name="Rectangle 105"/>
                        <wps:cNvSpPr/>
                        <wps:spPr>
                          <a:xfrm>
                            <a:off x="814070" y="734144"/>
                            <a:ext cx="1796257"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9"/>
                                </w:rPr>
                                <w:t>Общекультурные</w:t>
                              </w:r>
                              <w:r>
                                <w:rPr>
                                  <w:rFonts w:ascii="Calibri" w:eastAsia="Calibri" w:hAnsi="Calibri" w:cs="Calibri"/>
                                  <w:b/>
                                  <w:spacing w:val="19"/>
                                  <w:w w:val="109"/>
                                </w:rPr>
                                <w:t xml:space="preserve"> </w:t>
                              </w:r>
                              <w:r>
                                <w:rPr>
                                  <w:rFonts w:ascii="Calibri" w:eastAsia="Calibri" w:hAnsi="Calibri" w:cs="Calibri"/>
                                  <w:b/>
                                  <w:w w:val="109"/>
                                </w:rPr>
                                <w:t>и</w:t>
                              </w:r>
                            </w:p>
                          </w:txbxContent>
                        </wps:txbx>
                        <wps:bodyPr horzOverflow="overflow" vert="horz" lIns="0" tIns="0" rIns="0" bIns="0" rtlCol="0">
                          <a:noAutofit/>
                        </wps:bodyPr>
                      </wps:wsp>
                      <wps:wsp>
                        <wps:cNvPr id="106" name="Rectangle 106"/>
                        <wps:cNvSpPr/>
                        <wps:spPr>
                          <a:xfrm>
                            <a:off x="2166620" y="734144"/>
                            <a:ext cx="50673"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rPr>
                                <w:t xml:space="preserve"> </w:t>
                              </w:r>
                            </w:p>
                          </w:txbxContent>
                        </wps:txbx>
                        <wps:bodyPr horzOverflow="overflow" vert="horz" lIns="0" tIns="0" rIns="0" bIns="0" rtlCol="0">
                          <a:noAutofit/>
                        </wps:bodyPr>
                      </wps:wsp>
                      <wps:wsp>
                        <wps:cNvPr id="107" name="Rectangle 107"/>
                        <wps:cNvSpPr/>
                        <wps:spPr>
                          <a:xfrm>
                            <a:off x="2204720" y="734144"/>
                            <a:ext cx="1318714"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3"/>
                                </w:rPr>
                                <w:t>общетрудовые</w:t>
                              </w:r>
                            </w:p>
                          </w:txbxContent>
                        </wps:txbx>
                        <wps:bodyPr horzOverflow="overflow" vert="horz" lIns="0" tIns="0" rIns="0" bIns="0" rtlCol="0">
                          <a:noAutofit/>
                        </wps:bodyPr>
                      </wps:wsp>
                      <wps:wsp>
                        <wps:cNvPr id="108" name="Rectangle 108"/>
                        <wps:cNvSpPr/>
                        <wps:spPr>
                          <a:xfrm>
                            <a:off x="3197860" y="734144"/>
                            <a:ext cx="50673"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rPr>
                                <w:t xml:space="preserve"> </w:t>
                              </w:r>
                            </w:p>
                          </w:txbxContent>
                        </wps:txbx>
                        <wps:bodyPr horzOverflow="overflow" vert="horz" lIns="0" tIns="0" rIns="0" bIns="0" rtlCol="0">
                          <a:noAutofit/>
                        </wps:bodyPr>
                      </wps:wsp>
                      <wps:wsp>
                        <wps:cNvPr id="109" name="Rectangle 109"/>
                        <wps:cNvSpPr/>
                        <wps:spPr>
                          <a:xfrm>
                            <a:off x="3235960" y="734144"/>
                            <a:ext cx="1262568"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5"/>
                                </w:rPr>
                                <w:t>компетенции.</w:t>
                              </w:r>
                            </w:p>
                          </w:txbxContent>
                        </wps:txbx>
                        <wps:bodyPr horzOverflow="overflow" vert="horz" lIns="0" tIns="0" rIns="0" bIns="0" rtlCol="0">
                          <a:noAutofit/>
                        </wps:bodyPr>
                      </wps:wsp>
                      <wps:wsp>
                        <wps:cNvPr id="110" name="Rectangle 110"/>
                        <wps:cNvSpPr/>
                        <wps:spPr>
                          <a:xfrm>
                            <a:off x="4185920" y="734144"/>
                            <a:ext cx="2360551"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spacing w:val="19"/>
                                  <w:w w:val="110"/>
                                </w:rPr>
                                <w:t xml:space="preserve"> </w:t>
                              </w:r>
                              <w:r>
                                <w:rPr>
                                  <w:rFonts w:ascii="Calibri" w:eastAsia="Calibri" w:hAnsi="Calibri" w:cs="Calibri"/>
                                  <w:b/>
                                  <w:w w:val="110"/>
                                </w:rPr>
                                <w:t>Основы</w:t>
                              </w:r>
                              <w:r>
                                <w:rPr>
                                  <w:rFonts w:ascii="Calibri" w:eastAsia="Calibri" w:hAnsi="Calibri" w:cs="Calibri"/>
                                  <w:b/>
                                  <w:spacing w:val="20"/>
                                  <w:w w:val="110"/>
                                </w:rPr>
                                <w:t xml:space="preserve"> </w:t>
                              </w:r>
                              <w:r>
                                <w:rPr>
                                  <w:rFonts w:ascii="Calibri" w:eastAsia="Calibri" w:hAnsi="Calibri" w:cs="Calibri"/>
                                  <w:b/>
                                  <w:w w:val="110"/>
                                </w:rPr>
                                <w:t>культуры</w:t>
                              </w:r>
                              <w:r>
                                <w:rPr>
                                  <w:rFonts w:ascii="Calibri" w:eastAsia="Calibri" w:hAnsi="Calibri" w:cs="Calibri"/>
                                  <w:b/>
                                  <w:spacing w:val="20"/>
                                  <w:w w:val="110"/>
                                </w:rPr>
                                <w:t xml:space="preserve"> </w:t>
                              </w:r>
                              <w:r>
                                <w:rPr>
                                  <w:rFonts w:ascii="Calibri" w:eastAsia="Calibri" w:hAnsi="Calibri" w:cs="Calibri"/>
                                  <w:b/>
                                  <w:w w:val="110"/>
                                </w:rPr>
                                <w:t>труда,</w:t>
                              </w:r>
                            </w:p>
                          </w:txbxContent>
                        </wps:txbx>
                        <wps:bodyPr horzOverflow="overflow" vert="horz" lIns="0" tIns="0" rIns="0" bIns="0" rtlCol="0">
                          <a:noAutofit/>
                        </wps:bodyPr>
                      </wps:wsp>
                      <wps:wsp>
                        <wps:cNvPr id="111" name="Rectangle 111"/>
                        <wps:cNvSpPr/>
                        <wps:spPr>
                          <a:xfrm>
                            <a:off x="80010" y="934804"/>
                            <a:ext cx="1732409"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4"/>
                                </w:rPr>
                                <w:t>самообслуживание</w:t>
                              </w:r>
                            </w:p>
                          </w:txbxContent>
                        </wps:txbx>
                        <wps:bodyPr horzOverflow="overflow" vert="horz" lIns="0" tIns="0" rIns="0" bIns="0" rtlCol="0">
                          <a:noAutofit/>
                        </wps:bodyPr>
                      </wps:wsp>
                      <wps:wsp>
                        <wps:cNvPr id="112" name="Rectangle 112"/>
                        <wps:cNvSpPr/>
                        <wps:spPr>
                          <a:xfrm>
                            <a:off x="1383030" y="934804"/>
                            <a:ext cx="101346"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rPr>
                                <w:t>»</w:t>
                              </w:r>
                            </w:p>
                          </w:txbxContent>
                        </wps:txbx>
                        <wps:bodyPr horzOverflow="overflow" vert="horz" lIns="0" tIns="0" rIns="0" bIns="0" rtlCol="0">
                          <a:noAutofit/>
                        </wps:bodyPr>
                      </wps:wsp>
                      <wps:wsp>
                        <wps:cNvPr id="113" name="Rectangle 113"/>
                        <wps:cNvSpPr/>
                        <wps:spPr>
                          <a:xfrm>
                            <a:off x="80010" y="129802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114" name="Rectangle 114"/>
                        <wps:cNvSpPr/>
                        <wps:spPr>
                          <a:xfrm>
                            <a:off x="640080" y="1475824"/>
                            <a:ext cx="304038" cy="224466"/>
                          </a:xfrm>
                          <a:prstGeom prst="rect">
                            <a:avLst/>
                          </a:prstGeom>
                          <a:ln>
                            <a:noFill/>
                          </a:ln>
                        </wps:spPr>
                        <wps:txbx>
                          <w:txbxContent>
                            <w:p w:rsidR="00AE784C" w:rsidRDefault="00AE784C" w:rsidP="00AE784C">
                              <w:pPr>
                                <w:spacing w:after="160" w:line="259" w:lineRule="auto"/>
                              </w:pPr>
                              <w:r>
                                <w:rPr>
                                  <w:w w:val="99"/>
                                </w:rPr>
                                <w:t>1.1.</w:t>
                              </w:r>
                            </w:p>
                          </w:txbxContent>
                        </wps:txbx>
                        <wps:bodyPr horzOverflow="overflow" vert="horz" lIns="0" tIns="0" rIns="0" bIns="0" rtlCol="0">
                          <a:noAutofit/>
                        </wps:bodyPr>
                      </wps:wsp>
                      <wps:wsp>
                        <wps:cNvPr id="115" name="Rectangle 115"/>
                        <wps:cNvSpPr/>
                        <wps:spPr>
                          <a:xfrm>
                            <a:off x="1965960" y="1475824"/>
                            <a:ext cx="5309517" cy="224466"/>
                          </a:xfrm>
                          <a:prstGeom prst="rect">
                            <a:avLst/>
                          </a:prstGeom>
                          <a:ln>
                            <a:noFill/>
                          </a:ln>
                        </wps:spPr>
                        <wps:txbx>
                          <w:txbxContent>
                            <w:p w:rsidR="00AE784C" w:rsidRDefault="00AE784C" w:rsidP="00AE784C">
                              <w:pPr>
                                <w:spacing w:after="160" w:line="259" w:lineRule="auto"/>
                              </w:pPr>
                              <w:r>
                                <w:rPr>
                                  <w:w w:val="98"/>
                                </w:rPr>
                                <w:t>Иметь</w:t>
                              </w:r>
                              <w:r>
                                <w:rPr>
                                  <w:spacing w:val="240"/>
                                  <w:w w:val="98"/>
                                </w:rPr>
                                <w:t xml:space="preserve"> </w:t>
                              </w:r>
                              <w:r>
                                <w:rPr>
                                  <w:w w:val="98"/>
                                </w:rPr>
                                <w:t>представление</w:t>
                              </w:r>
                              <w:r>
                                <w:rPr>
                                  <w:spacing w:val="239"/>
                                  <w:w w:val="98"/>
                                </w:rPr>
                                <w:t xml:space="preserve"> </w:t>
                              </w:r>
                              <w:r>
                                <w:rPr>
                                  <w:w w:val="98"/>
                                </w:rPr>
                                <w:t>о</w:t>
                              </w:r>
                              <w:r>
                                <w:rPr>
                                  <w:spacing w:val="239"/>
                                  <w:w w:val="98"/>
                                </w:rPr>
                                <w:t xml:space="preserve"> </w:t>
                              </w:r>
                              <w:r>
                                <w:rPr>
                                  <w:w w:val="98"/>
                                </w:rPr>
                                <w:t>наиболее</w:t>
                              </w:r>
                              <w:r>
                                <w:rPr>
                                  <w:spacing w:val="241"/>
                                  <w:w w:val="98"/>
                                </w:rPr>
                                <w:t xml:space="preserve"> </w:t>
                              </w:r>
                              <w:r>
                                <w:rPr>
                                  <w:w w:val="98"/>
                                </w:rPr>
                                <w:t>распространённых</w:t>
                              </w:r>
                            </w:p>
                          </w:txbxContent>
                        </wps:txbx>
                        <wps:bodyPr horzOverflow="overflow" vert="horz" lIns="0" tIns="0" rIns="0" bIns="0" rtlCol="0">
                          <a:noAutofit/>
                        </wps:bodyPr>
                      </wps:wsp>
                      <wps:wsp>
                        <wps:cNvPr id="116" name="Rectangle 116"/>
                        <wps:cNvSpPr/>
                        <wps:spPr>
                          <a:xfrm>
                            <a:off x="1965960" y="1676484"/>
                            <a:ext cx="4790423" cy="224466"/>
                          </a:xfrm>
                          <a:prstGeom prst="rect">
                            <a:avLst/>
                          </a:prstGeom>
                          <a:ln>
                            <a:noFill/>
                          </a:ln>
                        </wps:spPr>
                        <wps:txbx>
                          <w:txbxContent>
                            <w:p w:rsidR="00AE784C" w:rsidRDefault="00AE784C" w:rsidP="00AE784C">
                              <w:pPr>
                                <w:spacing w:after="160" w:line="259" w:lineRule="auto"/>
                              </w:pPr>
                              <w:r>
                                <w:t>современных</w:t>
                              </w:r>
                              <w:r>
                                <w:rPr>
                                  <w:spacing w:val="6"/>
                                </w:rPr>
                                <w:t xml:space="preserve"> </w:t>
                              </w:r>
                              <w:r>
                                <w:t>профессиях</w:t>
                              </w:r>
                              <w:r>
                                <w:rPr>
                                  <w:spacing w:val="6"/>
                                </w:rPr>
                                <w:t xml:space="preserve"> </w:t>
                              </w:r>
                              <w:r>
                                <w:t>и</w:t>
                              </w:r>
                              <w:r>
                                <w:rPr>
                                  <w:spacing w:val="7"/>
                                </w:rPr>
                                <w:t xml:space="preserve"> </w:t>
                              </w:r>
                              <w:r>
                                <w:t>описывать</w:t>
                              </w:r>
                              <w:r>
                                <w:rPr>
                                  <w:spacing w:val="6"/>
                                </w:rPr>
                                <w:t xml:space="preserve"> </w:t>
                              </w:r>
                              <w:r>
                                <w:t>их</w:t>
                              </w:r>
                              <w:r>
                                <w:rPr>
                                  <w:spacing w:val="7"/>
                                </w:rPr>
                                <w:t xml:space="preserve"> </w:t>
                              </w:r>
                              <w:r>
                                <w:t>особенности.</w:t>
                              </w:r>
                            </w:p>
                          </w:txbxContent>
                        </wps:txbx>
                        <wps:bodyPr horzOverflow="overflow" vert="horz" lIns="0" tIns="0" rIns="0" bIns="0" rtlCol="0">
                          <a:noAutofit/>
                        </wps:bodyPr>
                      </wps:wsp>
                      <wps:wsp>
                        <wps:cNvPr id="117" name="Rectangle 117"/>
                        <wps:cNvSpPr/>
                        <wps:spPr>
                          <a:xfrm>
                            <a:off x="80010" y="203970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118" name="Rectangle 118"/>
                        <wps:cNvSpPr/>
                        <wps:spPr>
                          <a:xfrm>
                            <a:off x="640080" y="2217504"/>
                            <a:ext cx="304038" cy="224466"/>
                          </a:xfrm>
                          <a:prstGeom prst="rect">
                            <a:avLst/>
                          </a:prstGeom>
                          <a:ln>
                            <a:noFill/>
                          </a:ln>
                        </wps:spPr>
                        <wps:txbx>
                          <w:txbxContent>
                            <w:p w:rsidR="00AE784C" w:rsidRDefault="00AE784C" w:rsidP="00AE784C">
                              <w:pPr>
                                <w:spacing w:after="160" w:line="259" w:lineRule="auto"/>
                              </w:pPr>
                              <w:r>
                                <w:rPr>
                                  <w:w w:val="99"/>
                                </w:rPr>
                                <w:t>1.2.</w:t>
                              </w:r>
                            </w:p>
                          </w:txbxContent>
                        </wps:txbx>
                        <wps:bodyPr horzOverflow="overflow" vert="horz" lIns="0" tIns="0" rIns="0" bIns="0" rtlCol="0">
                          <a:noAutofit/>
                        </wps:bodyPr>
                      </wps:wsp>
                      <wps:wsp>
                        <wps:cNvPr id="119" name="Rectangle 119"/>
                        <wps:cNvSpPr/>
                        <wps:spPr>
                          <a:xfrm>
                            <a:off x="1965960" y="2217504"/>
                            <a:ext cx="5311138" cy="224466"/>
                          </a:xfrm>
                          <a:prstGeom prst="rect">
                            <a:avLst/>
                          </a:prstGeom>
                          <a:ln>
                            <a:noFill/>
                          </a:ln>
                        </wps:spPr>
                        <wps:txbx>
                          <w:txbxContent>
                            <w:p w:rsidR="00AE784C" w:rsidRDefault="00AE784C" w:rsidP="00AE784C">
                              <w:pPr>
                                <w:spacing w:after="160" w:line="259" w:lineRule="auto"/>
                              </w:pPr>
                              <w:r>
                                <w:rPr>
                                  <w:w w:val="98"/>
                                </w:rPr>
                                <w:t>Понимать</w:t>
                              </w:r>
                              <w:r>
                                <w:rPr>
                                  <w:spacing w:val="34"/>
                                  <w:w w:val="98"/>
                                </w:rPr>
                                <w:t xml:space="preserve"> </w:t>
                              </w:r>
                              <w:r>
                                <w:rPr>
                                  <w:w w:val="98"/>
                                </w:rPr>
                                <w:t>общие</w:t>
                              </w:r>
                              <w:r>
                                <w:rPr>
                                  <w:spacing w:val="33"/>
                                  <w:w w:val="98"/>
                                </w:rPr>
                                <w:t xml:space="preserve"> </w:t>
                              </w:r>
                              <w:r>
                                <w:rPr>
                                  <w:w w:val="98"/>
                                </w:rPr>
                                <w:t>правила</w:t>
                              </w:r>
                              <w:r>
                                <w:rPr>
                                  <w:spacing w:val="35"/>
                                  <w:w w:val="98"/>
                                </w:rPr>
                                <w:t xml:space="preserve"> </w:t>
                              </w:r>
                              <w:r>
                                <w:rPr>
                                  <w:w w:val="98"/>
                                </w:rPr>
                                <w:t>создания</w:t>
                              </w:r>
                              <w:r>
                                <w:rPr>
                                  <w:spacing w:val="33"/>
                                  <w:w w:val="98"/>
                                </w:rPr>
                                <w:t xml:space="preserve"> </w:t>
                              </w:r>
                              <w:r>
                                <w:rPr>
                                  <w:w w:val="98"/>
                                </w:rPr>
                                <w:t>предметов</w:t>
                              </w:r>
                              <w:r>
                                <w:rPr>
                                  <w:spacing w:val="34"/>
                                  <w:w w:val="98"/>
                                </w:rPr>
                                <w:t xml:space="preserve"> </w:t>
                              </w:r>
                              <w:r>
                                <w:rPr>
                                  <w:w w:val="98"/>
                                </w:rPr>
                                <w:t>рукотворного</w:t>
                              </w:r>
                            </w:p>
                          </w:txbxContent>
                        </wps:txbx>
                        <wps:bodyPr horzOverflow="overflow" vert="horz" lIns="0" tIns="0" rIns="0" bIns="0" rtlCol="0">
                          <a:noAutofit/>
                        </wps:bodyPr>
                      </wps:wsp>
                      <wps:wsp>
                        <wps:cNvPr id="120" name="Rectangle 120"/>
                        <wps:cNvSpPr/>
                        <wps:spPr>
                          <a:xfrm>
                            <a:off x="1965960" y="2418164"/>
                            <a:ext cx="5312355" cy="224466"/>
                          </a:xfrm>
                          <a:prstGeom prst="rect">
                            <a:avLst/>
                          </a:prstGeom>
                          <a:ln>
                            <a:noFill/>
                          </a:ln>
                        </wps:spPr>
                        <wps:txbx>
                          <w:txbxContent>
                            <w:p w:rsidR="00AE784C" w:rsidRDefault="00AE784C" w:rsidP="00AE784C">
                              <w:pPr>
                                <w:spacing w:after="160" w:line="259" w:lineRule="auto"/>
                              </w:pPr>
                              <w:r>
                                <w:rPr>
                                  <w:w w:val="98"/>
                                </w:rPr>
                                <w:t>мира:</w:t>
                              </w:r>
                              <w:r>
                                <w:rPr>
                                  <w:spacing w:val="313"/>
                                  <w:w w:val="98"/>
                                </w:rPr>
                                <w:t xml:space="preserve"> </w:t>
                              </w:r>
                              <w:r>
                                <w:rPr>
                                  <w:w w:val="98"/>
                                </w:rPr>
                                <w:t>соответствие</w:t>
                              </w:r>
                              <w:r>
                                <w:rPr>
                                  <w:spacing w:val="313"/>
                                  <w:w w:val="98"/>
                                </w:rPr>
                                <w:t xml:space="preserve"> </w:t>
                              </w:r>
                              <w:r>
                                <w:rPr>
                                  <w:w w:val="98"/>
                                </w:rPr>
                                <w:t>изделия</w:t>
                              </w:r>
                              <w:r>
                                <w:rPr>
                                  <w:spacing w:val="313"/>
                                  <w:w w:val="98"/>
                                </w:rPr>
                                <w:t xml:space="preserve"> </w:t>
                              </w:r>
                              <w:r>
                                <w:rPr>
                                  <w:w w:val="98"/>
                                </w:rPr>
                                <w:t>обстановке,</w:t>
                              </w:r>
                              <w:r>
                                <w:rPr>
                                  <w:spacing w:val="313"/>
                                  <w:w w:val="98"/>
                                </w:rPr>
                                <w:t xml:space="preserve"> </w:t>
                              </w:r>
                              <w:r>
                                <w:rPr>
                                  <w:w w:val="98"/>
                                </w:rPr>
                                <w:t>удобство</w:t>
                              </w:r>
                            </w:p>
                          </w:txbxContent>
                        </wps:txbx>
                        <wps:bodyPr horzOverflow="overflow" vert="horz" lIns="0" tIns="0" rIns="0" bIns="0" rtlCol="0">
                          <a:noAutofit/>
                        </wps:bodyPr>
                      </wps:wsp>
                      <wps:wsp>
                        <wps:cNvPr id="28974" name="Rectangle 28974"/>
                        <wps:cNvSpPr/>
                        <wps:spPr>
                          <a:xfrm>
                            <a:off x="1965960" y="2620094"/>
                            <a:ext cx="67496" cy="224466"/>
                          </a:xfrm>
                          <a:prstGeom prst="rect">
                            <a:avLst/>
                          </a:prstGeom>
                          <a:ln>
                            <a:noFill/>
                          </a:ln>
                        </wps:spPr>
                        <wps:txbx>
                          <w:txbxContent>
                            <w:p w:rsidR="00AE784C" w:rsidRDefault="00AE784C" w:rsidP="00AE784C">
                              <w:pPr>
                                <w:spacing w:after="160" w:line="259" w:lineRule="auto"/>
                              </w:pPr>
                              <w:r>
                                <w:rPr>
                                  <w:w w:val="111"/>
                                </w:rPr>
                                <w:t>(</w:t>
                              </w:r>
                            </w:p>
                          </w:txbxContent>
                        </wps:txbx>
                        <wps:bodyPr horzOverflow="overflow" vert="horz" lIns="0" tIns="0" rIns="0" bIns="0" rtlCol="0">
                          <a:noAutofit/>
                        </wps:bodyPr>
                      </wps:wsp>
                      <wps:wsp>
                        <wps:cNvPr id="28975" name="Rectangle 28975"/>
                        <wps:cNvSpPr/>
                        <wps:spPr>
                          <a:xfrm>
                            <a:off x="2016709" y="2620094"/>
                            <a:ext cx="1748218" cy="224466"/>
                          </a:xfrm>
                          <a:prstGeom prst="rect">
                            <a:avLst/>
                          </a:prstGeom>
                          <a:ln>
                            <a:noFill/>
                          </a:ln>
                        </wps:spPr>
                        <wps:txbx>
                          <w:txbxContent>
                            <w:p w:rsidR="00AE784C" w:rsidRDefault="00AE784C" w:rsidP="00AE784C">
                              <w:pPr>
                                <w:spacing w:after="160" w:line="259" w:lineRule="auto"/>
                              </w:pPr>
                              <w:r>
                                <w:rPr>
                                  <w:w w:val="102"/>
                                </w:rPr>
                                <w:t>функциональность),</w:t>
                              </w:r>
                            </w:p>
                          </w:txbxContent>
                        </wps:txbx>
                        <wps:bodyPr horzOverflow="overflow" vert="horz" lIns="0" tIns="0" rIns="0" bIns="0" rtlCol="0">
                          <a:noAutofit/>
                        </wps:bodyPr>
                      </wps:wsp>
                      <wps:wsp>
                        <wps:cNvPr id="3541" name="Rectangle 3541"/>
                        <wps:cNvSpPr/>
                        <wps:spPr>
                          <a:xfrm>
                            <a:off x="3568446" y="262009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3542" name="Rectangle 3542"/>
                        <wps:cNvSpPr/>
                        <wps:spPr>
                          <a:xfrm>
                            <a:off x="3845205" y="2620094"/>
                            <a:ext cx="943329" cy="224466"/>
                          </a:xfrm>
                          <a:prstGeom prst="rect">
                            <a:avLst/>
                          </a:prstGeom>
                          <a:ln>
                            <a:noFill/>
                          </a:ln>
                        </wps:spPr>
                        <wps:txbx>
                          <w:txbxContent>
                            <w:p w:rsidR="00AE784C" w:rsidRDefault="00AE784C" w:rsidP="00AE784C">
                              <w:pPr>
                                <w:spacing w:after="160" w:line="259" w:lineRule="auto"/>
                              </w:pPr>
                              <w:r>
                                <w:rPr>
                                  <w:w w:val="101"/>
                                </w:rPr>
                                <w:t>прочность,</w:t>
                              </w:r>
                            </w:p>
                          </w:txbxContent>
                        </wps:txbx>
                        <wps:bodyPr horzOverflow="overflow" vert="horz" lIns="0" tIns="0" rIns="0" bIns="0" rtlCol="0">
                          <a:noAutofit/>
                        </wps:bodyPr>
                      </wps:wsp>
                      <wps:wsp>
                        <wps:cNvPr id="3543" name="Rectangle 3543"/>
                        <wps:cNvSpPr/>
                        <wps:spPr>
                          <a:xfrm>
                            <a:off x="4791761" y="262009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3544" name="Rectangle 3544"/>
                        <wps:cNvSpPr/>
                        <wps:spPr>
                          <a:xfrm>
                            <a:off x="5067148" y="2620094"/>
                            <a:ext cx="1185545" cy="224466"/>
                          </a:xfrm>
                          <a:prstGeom prst="rect">
                            <a:avLst/>
                          </a:prstGeom>
                          <a:ln>
                            <a:noFill/>
                          </a:ln>
                        </wps:spPr>
                        <wps:txbx>
                          <w:txbxContent>
                            <w:p w:rsidR="00AE784C" w:rsidRDefault="00AE784C" w:rsidP="00AE784C">
                              <w:pPr>
                                <w:spacing w:after="160" w:line="259" w:lineRule="auto"/>
                              </w:pPr>
                              <w:r>
                                <w:rPr>
                                  <w:w w:val="103"/>
                                </w:rPr>
                                <w:t>эстетическую</w:t>
                              </w:r>
                            </w:p>
                          </w:txbxContent>
                        </wps:txbx>
                        <wps:bodyPr horzOverflow="overflow" vert="horz" lIns="0" tIns="0" rIns="0" bIns="0" rtlCol="0">
                          <a:noAutofit/>
                        </wps:bodyPr>
                      </wps:wsp>
                      <wps:wsp>
                        <wps:cNvPr id="122" name="Rectangle 122"/>
                        <wps:cNvSpPr/>
                        <wps:spPr>
                          <a:xfrm>
                            <a:off x="1965960" y="2820754"/>
                            <a:ext cx="1518569" cy="224466"/>
                          </a:xfrm>
                          <a:prstGeom prst="rect">
                            <a:avLst/>
                          </a:prstGeom>
                          <a:ln>
                            <a:noFill/>
                          </a:ln>
                        </wps:spPr>
                        <wps:txbx>
                          <w:txbxContent>
                            <w:p w:rsidR="00AE784C" w:rsidRDefault="00AE784C" w:rsidP="00AE784C">
                              <w:pPr>
                                <w:spacing w:after="160" w:line="259" w:lineRule="auto"/>
                              </w:pPr>
                              <w:r>
                                <w:t>выразительность.</w:t>
                              </w:r>
                            </w:p>
                          </w:txbxContent>
                        </wps:txbx>
                        <wps:bodyPr horzOverflow="overflow" vert="horz" lIns="0" tIns="0" rIns="0" bIns="0" rtlCol="0">
                          <a:noAutofit/>
                        </wps:bodyPr>
                      </wps:wsp>
                      <wps:wsp>
                        <wps:cNvPr id="123" name="Rectangle 123"/>
                        <wps:cNvSpPr/>
                        <wps:spPr>
                          <a:xfrm>
                            <a:off x="80010" y="318397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124" name="Rectangle 124"/>
                        <wps:cNvSpPr/>
                        <wps:spPr>
                          <a:xfrm>
                            <a:off x="640080" y="3361774"/>
                            <a:ext cx="304038" cy="224466"/>
                          </a:xfrm>
                          <a:prstGeom prst="rect">
                            <a:avLst/>
                          </a:prstGeom>
                          <a:ln>
                            <a:noFill/>
                          </a:ln>
                        </wps:spPr>
                        <wps:txbx>
                          <w:txbxContent>
                            <w:p w:rsidR="00AE784C" w:rsidRDefault="00AE784C" w:rsidP="00AE784C">
                              <w:pPr>
                                <w:spacing w:after="160" w:line="259" w:lineRule="auto"/>
                              </w:pPr>
                              <w:r>
                                <w:rPr>
                                  <w:w w:val="99"/>
                                </w:rPr>
                                <w:t>1.3.</w:t>
                              </w:r>
                            </w:p>
                          </w:txbxContent>
                        </wps:txbx>
                        <wps:bodyPr horzOverflow="overflow" vert="horz" lIns="0" tIns="0" rIns="0" bIns="0" rtlCol="0">
                          <a:noAutofit/>
                        </wps:bodyPr>
                      </wps:wsp>
                      <wps:wsp>
                        <wps:cNvPr id="125" name="Rectangle 125"/>
                        <wps:cNvSpPr/>
                        <wps:spPr>
                          <a:xfrm>
                            <a:off x="1965960" y="3361774"/>
                            <a:ext cx="5309315" cy="224466"/>
                          </a:xfrm>
                          <a:prstGeom prst="rect">
                            <a:avLst/>
                          </a:prstGeom>
                          <a:ln>
                            <a:noFill/>
                          </a:ln>
                        </wps:spPr>
                        <wps:txbx>
                          <w:txbxContent>
                            <w:p w:rsidR="00AE784C" w:rsidRDefault="00AE784C" w:rsidP="00AE784C">
                              <w:pPr>
                                <w:spacing w:after="160" w:line="259" w:lineRule="auto"/>
                              </w:pPr>
                              <w:r>
                                <w:rPr>
                                  <w:w w:val="101"/>
                                </w:rPr>
                                <w:t>Планировать</w:t>
                              </w:r>
                              <w:r>
                                <w:rPr>
                                  <w:spacing w:val="188"/>
                                  <w:w w:val="101"/>
                                </w:rPr>
                                <w:t xml:space="preserve"> </w:t>
                              </w:r>
                              <w:r>
                                <w:rPr>
                                  <w:spacing w:val="66"/>
                                  <w:w w:val="101"/>
                                </w:rPr>
                                <w:t xml:space="preserve"> </w:t>
                              </w:r>
                              <w:r>
                                <w:rPr>
                                  <w:w w:val="101"/>
                                </w:rPr>
                                <w:t>и</w:t>
                              </w:r>
                              <w:r>
                                <w:rPr>
                                  <w:spacing w:val="127"/>
                                  <w:w w:val="101"/>
                                </w:rPr>
                                <w:t xml:space="preserve"> </w:t>
                              </w:r>
                              <w:r>
                                <w:rPr>
                                  <w:w w:val="101"/>
                                </w:rPr>
                                <w:t>выполнять</w:t>
                              </w:r>
                              <w:r>
                                <w:rPr>
                                  <w:spacing w:val="128"/>
                                  <w:w w:val="101"/>
                                </w:rPr>
                                <w:t xml:space="preserve"> </w:t>
                              </w:r>
                              <w:r>
                                <w:rPr>
                                  <w:w w:val="101"/>
                                </w:rPr>
                                <w:t>предстоящую</w:t>
                              </w:r>
                              <w:r>
                                <w:rPr>
                                  <w:spacing w:val="128"/>
                                  <w:w w:val="101"/>
                                </w:rPr>
                                <w:t xml:space="preserve"> </w:t>
                              </w:r>
                              <w:r>
                                <w:rPr>
                                  <w:w w:val="101"/>
                                </w:rPr>
                                <w:t>практическую</w:t>
                              </w:r>
                            </w:p>
                          </w:txbxContent>
                        </wps:txbx>
                        <wps:bodyPr horzOverflow="overflow" vert="horz" lIns="0" tIns="0" rIns="0" bIns="0" rtlCol="0">
                          <a:noAutofit/>
                        </wps:bodyPr>
                      </wps:wsp>
                      <wps:wsp>
                        <wps:cNvPr id="126" name="Rectangle 126"/>
                        <wps:cNvSpPr/>
                        <wps:spPr>
                          <a:xfrm>
                            <a:off x="1965960" y="3562435"/>
                            <a:ext cx="5308706" cy="224466"/>
                          </a:xfrm>
                          <a:prstGeom prst="rect">
                            <a:avLst/>
                          </a:prstGeom>
                          <a:ln>
                            <a:noFill/>
                          </a:ln>
                        </wps:spPr>
                        <wps:txbx>
                          <w:txbxContent>
                            <w:p w:rsidR="00AE784C" w:rsidRDefault="00AE784C" w:rsidP="00AE784C">
                              <w:pPr>
                                <w:spacing w:after="160" w:line="259" w:lineRule="auto"/>
                              </w:pPr>
                              <w:r>
                                <w:t>работу</w:t>
                              </w:r>
                              <w:r>
                                <w:rPr>
                                  <w:spacing w:val="171"/>
                                </w:rPr>
                                <w:t xml:space="preserve"> </w:t>
                              </w:r>
                              <w:r>
                                <w:t>с</w:t>
                              </w:r>
                              <w:r>
                                <w:rPr>
                                  <w:spacing w:val="173"/>
                                </w:rPr>
                                <w:t xml:space="preserve"> </w:t>
                              </w:r>
                              <w:r>
                                <w:t>опорой</w:t>
                              </w:r>
                              <w:r>
                                <w:rPr>
                                  <w:spacing w:val="171"/>
                                </w:rPr>
                                <w:t xml:space="preserve"> </w:t>
                              </w:r>
                              <w:r>
                                <w:t>на</w:t>
                              </w:r>
                              <w:r>
                                <w:rPr>
                                  <w:spacing w:val="173"/>
                                </w:rPr>
                                <w:t xml:space="preserve"> </w:t>
                              </w:r>
                              <w:r>
                                <w:t>инструкционную</w:t>
                              </w:r>
                              <w:r>
                                <w:rPr>
                                  <w:spacing w:val="174"/>
                                </w:rPr>
                                <w:t xml:space="preserve"> </w:t>
                              </w:r>
                              <w:r>
                                <w:t>карту,</w:t>
                              </w:r>
                              <w:r>
                                <w:rPr>
                                  <w:spacing w:val="173"/>
                                </w:rPr>
                                <w:t xml:space="preserve"> </w:t>
                              </w:r>
                              <w:r>
                                <w:t>вносить</w:t>
                              </w:r>
                            </w:p>
                          </w:txbxContent>
                        </wps:txbx>
                        <wps:bodyPr horzOverflow="overflow" vert="horz" lIns="0" tIns="0" rIns="0" bIns="0" rtlCol="0">
                          <a:noAutofit/>
                        </wps:bodyPr>
                      </wps:wsp>
                      <wps:wsp>
                        <wps:cNvPr id="127" name="Rectangle 127"/>
                        <wps:cNvSpPr/>
                        <wps:spPr>
                          <a:xfrm>
                            <a:off x="1965960" y="3764364"/>
                            <a:ext cx="3265774" cy="224466"/>
                          </a:xfrm>
                          <a:prstGeom prst="rect">
                            <a:avLst/>
                          </a:prstGeom>
                          <a:ln>
                            <a:noFill/>
                          </a:ln>
                        </wps:spPr>
                        <wps:txbx>
                          <w:txbxContent>
                            <w:p w:rsidR="00AE784C" w:rsidRDefault="00AE784C" w:rsidP="00AE784C">
                              <w:pPr>
                                <w:spacing w:after="160" w:line="259" w:lineRule="auto"/>
                              </w:pPr>
                              <w:r>
                                <w:rPr>
                                  <w:w w:val="99"/>
                                </w:rPr>
                                <w:t>коррективы</w:t>
                              </w:r>
                              <w:r>
                                <w:rPr>
                                  <w:spacing w:val="6"/>
                                  <w:w w:val="99"/>
                                </w:rPr>
                                <w:t xml:space="preserve"> </w:t>
                              </w:r>
                              <w:r>
                                <w:rPr>
                                  <w:w w:val="99"/>
                                </w:rPr>
                                <w:t>в</w:t>
                              </w:r>
                              <w:r>
                                <w:rPr>
                                  <w:spacing w:val="6"/>
                                  <w:w w:val="99"/>
                                </w:rPr>
                                <w:t xml:space="preserve"> </w:t>
                              </w:r>
                              <w:r>
                                <w:rPr>
                                  <w:w w:val="99"/>
                                </w:rPr>
                                <w:t>выполняемые</w:t>
                              </w:r>
                              <w:r>
                                <w:rPr>
                                  <w:spacing w:val="6"/>
                                  <w:w w:val="99"/>
                                </w:rPr>
                                <w:t xml:space="preserve"> </w:t>
                              </w:r>
                              <w:r>
                                <w:rPr>
                                  <w:w w:val="99"/>
                                </w:rPr>
                                <w:t>действия.</w:t>
                              </w:r>
                            </w:p>
                          </w:txbxContent>
                        </wps:txbx>
                        <wps:bodyPr horzOverflow="overflow" vert="horz" lIns="0" tIns="0" rIns="0" bIns="0" rtlCol="0">
                          <a:noAutofit/>
                        </wps:bodyPr>
                      </wps:wsp>
                      <wps:wsp>
                        <wps:cNvPr id="128" name="Rectangle 128"/>
                        <wps:cNvSpPr/>
                        <wps:spPr>
                          <a:xfrm>
                            <a:off x="80010" y="412631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129" name="Rectangle 129"/>
                        <wps:cNvSpPr/>
                        <wps:spPr>
                          <a:xfrm>
                            <a:off x="640080" y="4304114"/>
                            <a:ext cx="304038" cy="224466"/>
                          </a:xfrm>
                          <a:prstGeom prst="rect">
                            <a:avLst/>
                          </a:prstGeom>
                          <a:ln>
                            <a:noFill/>
                          </a:ln>
                        </wps:spPr>
                        <wps:txbx>
                          <w:txbxContent>
                            <w:p w:rsidR="00AE784C" w:rsidRDefault="00AE784C" w:rsidP="00AE784C">
                              <w:pPr>
                                <w:spacing w:after="160" w:line="259" w:lineRule="auto"/>
                              </w:pPr>
                              <w:r>
                                <w:rPr>
                                  <w:w w:val="99"/>
                                </w:rPr>
                                <w:t>1.4.</w:t>
                              </w:r>
                            </w:p>
                          </w:txbxContent>
                        </wps:txbx>
                        <wps:bodyPr horzOverflow="overflow" vert="horz" lIns="0" tIns="0" rIns="0" bIns="0" rtlCol="0">
                          <a:noAutofit/>
                        </wps:bodyPr>
                      </wps:wsp>
                      <wps:wsp>
                        <wps:cNvPr id="130" name="Rectangle 130"/>
                        <wps:cNvSpPr/>
                        <wps:spPr>
                          <a:xfrm>
                            <a:off x="1965960" y="4304114"/>
                            <a:ext cx="5308706" cy="224466"/>
                          </a:xfrm>
                          <a:prstGeom prst="rect">
                            <a:avLst/>
                          </a:prstGeom>
                          <a:ln>
                            <a:noFill/>
                          </a:ln>
                        </wps:spPr>
                        <wps:txbx>
                          <w:txbxContent>
                            <w:p w:rsidR="00AE784C" w:rsidRDefault="00AE784C" w:rsidP="00AE784C">
                              <w:pPr>
                                <w:spacing w:after="160" w:line="259" w:lineRule="auto"/>
                              </w:pPr>
                              <w:r>
                                <w:t>Выполнять</w:t>
                              </w:r>
                              <w:r>
                                <w:rPr>
                                  <w:spacing w:val="94"/>
                                </w:rPr>
                                <w:t xml:space="preserve"> </w:t>
                              </w:r>
                              <w:r>
                                <w:t>доступные</w:t>
                              </w:r>
                              <w:r>
                                <w:rPr>
                                  <w:spacing w:val="93"/>
                                </w:rPr>
                                <w:t xml:space="preserve"> </w:t>
                              </w:r>
                              <w:r>
                                <w:t>действия</w:t>
                              </w:r>
                              <w:r>
                                <w:rPr>
                                  <w:spacing w:val="93"/>
                                </w:rPr>
                                <w:t xml:space="preserve"> </w:t>
                              </w:r>
                              <w:r>
                                <w:t>по</w:t>
                              </w:r>
                              <w:r>
                                <w:rPr>
                                  <w:spacing w:val="93"/>
                                </w:rPr>
                                <w:t xml:space="preserve"> </w:t>
                              </w:r>
                              <w:r>
                                <w:t>самообслуживанию</w:t>
                              </w:r>
                              <w:r>
                                <w:rPr>
                                  <w:spacing w:val="92"/>
                                </w:rPr>
                                <w:t xml:space="preserve"> </w:t>
                              </w:r>
                              <w:r>
                                <w:t>и</w:t>
                              </w:r>
                            </w:p>
                          </w:txbxContent>
                        </wps:txbx>
                        <wps:bodyPr horzOverflow="overflow" vert="horz" lIns="0" tIns="0" rIns="0" bIns="0" rtlCol="0">
                          <a:noAutofit/>
                        </wps:bodyPr>
                      </wps:wsp>
                      <wps:wsp>
                        <wps:cNvPr id="131" name="Rectangle 131"/>
                        <wps:cNvSpPr/>
                        <wps:spPr>
                          <a:xfrm>
                            <a:off x="1965960" y="4506045"/>
                            <a:ext cx="2945520" cy="224466"/>
                          </a:xfrm>
                          <a:prstGeom prst="rect">
                            <a:avLst/>
                          </a:prstGeom>
                          <a:ln>
                            <a:noFill/>
                          </a:ln>
                        </wps:spPr>
                        <wps:txbx>
                          <w:txbxContent>
                            <w:p w:rsidR="00AE784C" w:rsidRDefault="00AE784C" w:rsidP="00AE784C">
                              <w:pPr>
                                <w:spacing w:after="160" w:line="259" w:lineRule="auto"/>
                              </w:pPr>
                              <w:r>
                                <w:rPr>
                                  <w:w w:val="99"/>
                                </w:rPr>
                                <w:t>доступные</w:t>
                              </w:r>
                              <w:r>
                                <w:rPr>
                                  <w:spacing w:val="6"/>
                                  <w:w w:val="99"/>
                                </w:rPr>
                                <w:t xml:space="preserve"> </w:t>
                              </w:r>
                              <w:r>
                                <w:rPr>
                                  <w:w w:val="99"/>
                                </w:rPr>
                                <w:t>виды</w:t>
                              </w:r>
                              <w:r>
                                <w:rPr>
                                  <w:spacing w:val="6"/>
                                  <w:w w:val="99"/>
                                </w:rPr>
                                <w:t xml:space="preserve"> </w:t>
                              </w:r>
                              <w:r>
                                <w:rPr>
                                  <w:w w:val="99"/>
                                </w:rPr>
                                <w:t>домашнего</w:t>
                              </w:r>
                              <w:r>
                                <w:rPr>
                                  <w:spacing w:val="6"/>
                                  <w:w w:val="99"/>
                                </w:rPr>
                                <w:t xml:space="preserve"> </w:t>
                              </w:r>
                              <w:r>
                                <w:rPr>
                                  <w:w w:val="99"/>
                                </w:rPr>
                                <w:t>труда</w:t>
                              </w:r>
                            </w:p>
                          </w:txbxContent>
                        </wps:txbx>
                        <wps:bodyPr horzOverflow="overflow" vert="horz" lIns="0" tIns="0" rIns="0" bIns="0" rtlCol="0">
                          <a:noAutofit/>
                        </wps:bodyPr>
                      </wps:wsp>
                      <wps:wsp>
                        <wps:cNvPr id="28976" name="Rectangle 28976"/>
                        <wps:cNvSpPr/>
                        <wps:spPr>
                          <a:xfrm>
                            <a:off x="80010" y="5045795"/>
                            <a:ext cx="101346"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98"/>
                                </w:rPr>
                                <w:t>2</w:t>
                              </w:r>
                            </w:p>
                          </w:txbxContent>
                        </wps:txbx>
                        <wps:bodyPr horzOverflow="overflow" vert="horz" lIns="0" tIns="0" rIns="0" bIns="0" rtlCol="0">
                          <a:noAutofit/>
                        </wps:bodyPr>
                      </wps:wsp>
                      <wps:wsp>
                        <wps:cNvPr id="28977" name="Rectangle 28977"/>
                        <wps:cNvSpPr/>
                        <wps:spPr>
                          <a:xfrm>
                            <a:off x="156210" y="5045795"/>
                            <a:ext cx="800025"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99"/>
                                </w:rPr>
                                <w:t>.раздел</w:t>
                              </w:r>
                              <w:r>
                                <w:rPr>
                                  <w:rFonts w:ascii="Calibri" w:eastAsia="Calibri" w:hAnsi="Calibri" w:cs="Calibri"/>
                                  <w:b/>
                                  <w:spacing w:val="7"/>
                                  <w:w w:val="99"/>
                                </w:rPr>
                                <w:t xml:space="preserve"> </w:t>
                              </w:r>
                              <w:r>
                                <w:rPr>
                                  <w:rFonts w:ascii="Calibri" w:eastAsia="Calibri" w:hAnsi="Calibri" w:cs="Calibri"/>
                                  <w:b/>
                                  <w:w w:val="99"/>
                                </w:rPr>
                                <w:t>«</w:t>
                              </w:r>
                            </w:p>
                          </w:txbxContent>
                        </wps:txbx>
                        <wps:bodyPr horzOverflow="overflow" vert="horz" lIns="0" tIns="0" rIns="0" bIns="0" rtlCol="0">
                          <a:noAutofit/>
                        </wps:bodyPr>
                      </wps:wsp>
                      <wps:wsp>
                        <wps:cNvPr id="133" name="Rectangle 133"/>
                        <wps:cNvSpPr/>
                        <wps:spPr>
                          <a:xfrm>
                            <a:off x="758190" y="5045795"/>
                            <a:ext cx="1773150"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8"/>
                                </w:rPr>
                                <w:t>Технология</w:t>
                              </w:r>
                              <w:r>
                                <w:rPr>
                                  <w:rFonts w:ascii="Calibri" w:eastAsia="Calibri" w:hAnsi="Calibri" w:cs="Calibri"/>
                                  <w:b/>
                                  <w:spacing w:val="8"/>
                                  <w:w w:val="108"/>
                                </w:rPr>
                                <w:t xml:space="preserve"> </w:t>
                              </w:r>
                              <w:r>
                                <w:rPr>
                                  <w:rFonts w:ascii="Calibri" w:eastAsia="Calibri" w:hAnsi="Calibri" w:cs="Calibri"/>
                                  <w:b/>
                                  <w:w w:val="108"/>
                                </w:rPr>
                                <w:t>ручной</w:t>
                              </w:r>
                            </w:p>
                          </w:txbxContent>
                        </wps:txbx>
                        <wps:bodyPr horzOverflow="overflow" vert="horz" lIns="0" tIns="0" rIns="0" bIns="0" rtlCol="0">
                          <a:noAutofit/>
                        </wps:bodyPr>
                      </wps:wsp>
                      <wps:wsp>
                        <wps:cNvPr id="134" name="Rectangle 134"/>
                        <wps:cNvSpPr/>
                        <wps:spPr>
                          <a:xfrm>
                            <a:off x="2092960" y="5045795"/>
                            <a:ext cx="50673"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rPr>
                                <w:t xml:space="preserve"> </w:t>
                              </w:r>
                            </w:p>
                          </w:txbxContent>
                        </wps:txbx>
                        <wps:bodyPr horzOverflow="overflow" vert="horz" lIns="0" tIns="0" rIns="0" bIns="0" rtlCol="0">
                          <a:noAutofit/>
                        </wps:bodyPr>
                      </wps:wsp>
                      <wps:wsp>
                        <wps:cNvPr id="135" name="Rectangle 135"/>
                        <wps:cNvSpPr/>
                        <wps:spPr>
                          <a:xfrm>
                            <a:off x="2131060" y="5045795"/>
                            <a:ext cx="945558"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4"/>
                                </w:rPr>
                                <w:t>обработки</w:t>
                              </w:r>
                            </w:p>
                          </w:txbxContent>
                        </wps:txbx>
                        <wps:bodyPr horzOverflow="overflow" vert="horz" lIns="0" tIns="0" rIns="0" bIns="0" rtlCol="0">
                          <a:noAutofit/>
                        </wps:bodyPr>
                      </wps:wsp>
                      <wps:wsp>
                        <wps:cNvPr id="136" name="Rectangle 136"/>
                        <wps:cNvSpPr/>
                        <wps:spPr>
                          <a:xfrm>
                            <a:off x="2843530" y="5045795"/>
                            <a:ext cx="50673"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rPr>
                                <w:t xml:space="preserve"> </w:t>
                              </w:r>
                            </w:p>
                          </w:txbxContent>
                        </wps:txbx>
                        <wps:bodyPr horzOverflow="overflow" vert="horz" lIns="0" tIns="0" rIns="0" bIns="0" rtlCol="0">
                          <a:noAutofit/>
                        </wps:bodyPr>
                      </wps:wsp>
                      <wps:wsp>
                        <wps:cNvPr id="137" name="Rectangle 137"/>
                        <wps:cNvSpPr/>
                        <wps:spPr>
                          <a:xfrm>
                            <a:off x="2881630" y="5045795"/>
                            <a:ext cx="1122508"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4"/>
                                </w:rPr>
                                <w:t>материалов.</w:t>
                              </w:r>
                            </w:p>
                          </w:txbxContent>
                        </wps:txbx>
                        <wps:bodyPr horzOverflow="overflow" vert="horz" lIns="0" tIns="0" rIns="0" bIns="0" rtlCol="0">
                          <a:noAutofit/>
                        </wps:bodyPr>
                      </wps:wsp>
                      <wps:wsp>
                        <wps:cNvPr id="138" name="Rectangle 138"/>
                        <wps:cNvSpPr/>
                        <wps:spPr>
                          <a:xfrm>
                            <a:off x="3727450" y="5045795"/>
                            <a:ext cx="50673"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rPr>
                                <w:t xml:space="preserve"> </w:t>
                              </w:r>
                            </w:p>
                          </w:txbxContent>
                        </wps:txbx>
                        <wps:bodyPr horzOverflow="overflow" vert="horz" lIns="0" tIns="0" rIns="0" bIns="0" rtlCol="0">
                          <a:noAutofit/>
                        </wps:bodyPr>
                      </wps:wsp>
                      <wps:wsp>
                        <wps:cNvPr id="139" name="Rectangle 139"/>
                        <wps:cNvSpPr/>
                        <wps:spPr>
                          <a:xfrm>
                            <a:off x="3765550" y="5045795"/>
                            <a:ext cx="939680"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8"/>
                                </w:rPr>
                                <w:t>Элементы</w:t>
                              </w:r>
                            </w:p>
                          </w:txbxContent>
                        </wps:txbx>
                        <wps:bodyPr horzOverflow="overflow" vert="horz" lIns="0" tIns="0" rIns="0" bIns="0" rtlCol="0">
                          <a:noAutofit/>
                        </wps:bodyPr>
                      </wps:wsp>
                      <wps:wsp>
                        <wps:cNvPr id="140" name="Rectangle 140"/>
                        <wps:cNvSpPr/>
                        <wps:spPr>
                          <a:xfrm>
                            <a:off x="4472940" y="5045795"/>
                            <a:ext cx="50673"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rPr>
                                <w:t xml:space="preserve"> </w:t>
                              </w:r>
                            </w:p>
                          </w:txbxContent>
                        </wps:txbx>
                        <wps:bodyPr horzOverflow="overflow" vert="horz" lIns="0" tIns="0" rIns="0" bIns="0" rtlCol="0">
                          <a:noAutofit/>
                        </wps:bodyPr>
                      </wps:wsp>
                      <wps:wsp>
                        <wps:cNvPr id="141" name="Rectangle 141"/>
                        <wps:cNvSpPr/>
                        <wps:spPr>
                          <a:xfrm>
                            <a:off x="4511040" y="5045795"/>
                            <a:ext cx="1241894"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9"/>
                                </w:rPr>
                                <w:t>графической</w:t>
                              </w:r>
                              <w:r>
                                <w:rPr>
                                  <w:rFonts w:ascii="Calibri" w:eastAsia="Calibri" w:hAnsi="Calibri" w:cs="Calibri"/>
                                  <w:b/>
                                  <w:spacing w:val="7"/>
                                  <w:w w:val="109"/>
                                </w:rPr>
                                <w:t xml:space="preserve"> </w:t>
                              </w:r>
                            </w:p>
                          </w:txbxContent>
                        </wps:txbx>
                        <wps:bodyPr horzOverflow="overflow" vert="horz" lIns="0" tIns="0" rIns="0" bIns="0" rtlCol="0">
                          <a:noAutofit/>
                        </wps:bodyPr>
                      </wps:wsp>
                      <wps:wsp>
                        <wps:cNvPr id="142" name="Rectangle 142"/>
                        <wps:cNvSpPr/>
                        <wps:spPr>
                          <a:xfrm>
                            <a:off x="80010" y="5247724"/>
                            <a:ext cx="796174"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11"/>
                                </w:rPr>
                                <w:t>грамоты</w:t>
                              </w:r>
                            </w:p>
                          </w:txbxContent>
                        </wps:txbx>
                        <wps:bodyPr horzOverflow="overflow" vert="horz" lIns="0" tIns="0" rIns="0" bIns="0" rtlCol="0">
                          <a:noAutofit/>
                        </wps:bodyPr>
                      </wps:wsp>
                      <wps:wsp>
                        <wps:cNvPr id="143" name="Rectangle 143"/>
                        <wps:cNvSpPr/>
                        <wps:spPr>
                          <a:xfrm>
                            <a:off x="679450" y="5247724"/>
                            <a:ext cx="101346"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rPr>
                                <w:t>»</w:t>
                              </w:r>
                            </w:p>
                          </w:txbxContent>
                        </wps:txbx>
                        <wps:bodyPr horzOverflow="overflow" vert="horz" lIns="0" tIns="0" rIns="0" bIns="0" rtlCol="0">
                          <a:noAutofit/>
                        </wps:bodyPr>
                      </wps:wsp>
                    </wpg:wgp>
                  </a:graphicData>
                </a:graphic>
              </wp:inline>
            </w:drawing>
          </mc:Choice>
          <mc:Fallback>
            <w:pict>
              <v:group w14:anchorId="10DB6A37" id="Group 29531" o:spid="_x0000_s1056" style="width:475.6pt;height:441.3pt;mso-position-horizontal-relative:char;mso-position-vertical-relative:line" coordsize="60401,56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">
                <v:shape id="Shape 55" o:spid="_x0000_s1057" style="position:absolute;width:5715;height:101;visibility:visible;mso-wrap-style:square;v-text-anchor:top" coordsize="57150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" path="m,l571500,r-5080,5080l561340,10160r-551180,l5080,5080,,xe" fillcolor="#00000a" stroked="f" strokeweight="0">
                  <v:stroke miterlimit="83231f" joinstyle="miter"/>
                  <v:path arrowok="t" textboxrect="0,0,571500,10160"/>
                </v:shape>
                <v:shape id="Shape 56" o:spid="_x0000_s1058" style="position:absolute;left:5613;width:13348;height:101;visibility:visible;mso-wrap-style:square;v-text-anchor:top" coordsize="13347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" path="m,l1334770,r-5080,5080l1324610,10160r-1314450,l5080,5080,,xe" fillcolor="#00000a" stroked="f" strokeweight="0">
                  <v:stroke miterlimit="83231f" joinstyle="miter"/>
                  <v:path arrowok="t" textboxrect="0,0,1334770,10160"/>
                </v:shape>
                <v:shape id="Shape 57" o:spid="_x0000_s1059" style="position:absolute;left:18859;width:41542;height:101;visibility:visible;mso-wrap-style:square;v-text-anchor:top" coordsize="41541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" path="m,l4154170,r-5080,5080l4144010,10160r-4133850,l5080,5080,,xe" fillcolor="#00000a" stroked="f" strokeweight="0">
                  <v:stroke miterlimit="83231f" joinstyle="miter"/>
                  <v:path arrowok="t" textboxrect="0,0,4154170,10160"/>
                </v:shape>
                <v:shape id="Shape 58" o:spid="_x0000_s1060" style="position:absolute;left:50;top:5397;width:5665;height:102;visibility:visible;mso-wrap-style:square;v-text-anchor:top" coordsize="56642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" path="m5080,l556260,r5080,5080l566420,10160r-561340,l,5080,5080,xe" fillcolor="#00000a" stroked="f" strokeweight="0">
                  <v:stroke miterlimit="83231f" joinstyle="miter"/>
                  <v:path arrowok="t" textboxrect="0,0,566420,10160"/>
                </v:shape>
                <v:shape id="Shape 59" o:spid="_x0000_s1061" style="position:absolute;left:5613;top:5397;width:13348;height:102;visibility:visible;mso-wrap-style:square;v-text-anchor:top" coordsize="13347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" path="m10160,l1324610,r5080,5080l1334770,10160,,10160,5080,5080,10160,xe" fillcolor="#00000a" stroked="f" strokeweight="0">
                  <v:stroke miterlimit="83231f" joinstyle="miter"/>
                  <v:path arrowok="t" textboxrect="0,0,1334770,10160"/>
                </v:shape>
                <v:shape id="Shape 60" o:spid="_x0000_s1062" style="position:absolute;left:18859;top:5397;width:41491;height:102;visibility:visible;mso-wrap-style:square;v-text-anchor:top" coordsize="414909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" path="m10160,l4144010,r5080,5080l4144010,10160,,10160,5080,5080,10160,xe" fillcolor="#00000a" stroked="f" strokeweight="0">
                  <v:stroke miterlimit="83231f" joinstyle="miter"/>
                  <v:path arrowok="t" textboxrect="0,0,4149090,10160"/>
                </v:shape>
                <v:shape id="Shape 61" o:spid="_x0000_s1063" style="position:absolute;left:50;top:12814;width:5665;height:101;visibility:visible;mso-wrap-style:square;v-text-anchor:top" coordsize="56642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" path="m5080,l566420,r-5080,5080l556260,10160r-551180,l,5080,5080,xe" fillcolor="#00000a" stroked="f" strokeweight="0">
                  <v:stroke miterlimit="83231f" joinstyle="miter"/>
                  <v:path arrowok="t" textboxrect="0,0,566420,10160"/>
                </v:shape>
                <v:shape id="Shape 62" o:spid="_x0000_s1064" style="position:absolute;left:5613;top:12814;width:13348;height:101;visibility:visible;mso-wrap-style:square;v-text-anchor:top" coordsize="13347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" path="m,l1334770,r-5080,5080l1324610,10160r-1314450,l5080,5080,,xe" fillcolor="#00000a" stroked="f" strokeweight="0">
                  <v:stroke miterlimit="83231f" joinstyle="miter"/>
                  <v:path arrowok="t" textboxrect="0,0,1334770,10160"/>
                </v:shape>
                <v:shape id="Shape 63" o:spid="_x0000_s1065" style="position:absolute;left:18859;top:12814;width:41491;height:101;visibility:visible;mso-wrap-style:square;v-text-anchor:top" coordsize="414909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" path="m,l4144010,r5080,5080l4144010,10160r-4133850,l5080,5080,,xe" fillcolor="#00000a" stroked="f" strokeweight="0">
                  <v:stroke miterlimit="83231f" joinstyle="miter"/>
                  <v:path arrowok="t" textboxrect="0,0,4149090,10160"/>
                </v:shape>
                <v:shape id="Shape 64" o:spid="_x0000_s1066" style="position:absolute;left:50;top:20231;width:5614;height:101;visibility:visible;mso-wrap-style:square;v-text-anchor:top" coordsize="5613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" path="m5080,l556260,r5080,5080l556260,10160r-551180,l,5080,5080,xe" fillcolor="#00000a" stroked="f" strokeweight="0">
                  <v:stroke miterlimit="83231f" joinstyle="miter"/>
                  <v:path arrowok="t" textboxrect="0,0,561340,10160"/>
                </v:shape>
                <v:shape id="Shape 65" o:spid="_x0000_s1067" style="position:absolute;left:5664;top:20231;width:13246;height:101;visibility:visible;mso-wrap-style:square;v-text-anchor:top" coordsize="13246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" path="m5080,l1319530,r5080,5080l1319530,10160r-1314450,l,5080,5080,xe" fillcolor="#00000a" stroked="f" strokeweight="0">
                  <v:stroke miterlimit="83231f" joinstyle="miter"/>
                  <v:path arrowok="t" textboxrect="0,0,1324610,10160"/>
                </v:shape>
                <v:shape id="Shape 66" o:spid="_x0000_s1068" style="position:absolute;left:18910;top:20231;width:41440;height:101;visibility:visible;mso-wrap-style:square;v-text-anchor:top" coordsize="41440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" path="m5080,l4138930,r5080,5080l4138930,10160r-4133850,l,5080,5080,xe" fillcolor="#00000a" stroked="f" strokeweight="0">
                  <v:stroke miterlimit="83231f" joinstyle="miter"/>
                  <v:path arrowok="t" textboxrect="0,0,4144010,10160"/>
                </v:shape>
                <v:shape id="Shape 67" o:spid="_x0000_s1069" style="position:absolute;left:50;top:31673;width:5614;height:102;visibility:visible;mso-wrap-style:square;v-text-anchor:top" coordsize="56134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" path="m5080,l556260,r5080,5080l556260,10161r-551180,l,5080,5080,xe" fillcolor="#00000a" stroked="f" strokeweight="0">
                  <v:stroke miterlimit="83231f" joinstyle="miter"/>
                  <v:path arrowok="t" textboxrect="0,0,561340,10161"/>
                </v:shape>
                <v:shape id="Shape 68" o:spid="_x0000_s1070" style="position:absolute;left:5664;top:31673;width:13246;height:102;visibility:visible;mso-wrap-style:square;v-text-anchor:top" coordsize="132461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" path="m5080,l1319530,r5080,5080l1319530,10161r-1314450,l,5080,5080,xe" fillcolor="#00000a" stroked="f" strokeweight="0">
                  <v:stroke miterlimit="83231f" joinstyle="miter"/>
                  <v:path arrowok="t" textboxrect="0,0,1324610,10161"/>
                </v:shape>
                <v:shape id="Shape 69" o:spid="_x0000_s1071" style="position:absolute;left:18910;top:31673;width:41440;height:102;visibility:visible;mso-wrap-style:square;v-text-anchor:top" coordsize="414401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" path="m5080,l4138930,r5080,5080l4138930,10161r-4133850,l,5080,5080,xe" fillcolor="#00000a" stroked="f" strokeweight="0">
                  <v:stroke miterlimit="83231f" joinstyle="miter"/>
                  <v:path arrowok="t" textboxrect="0,0,4144010,10161"/>
                </v:shape>
                <v:shape id="Shape 70" o:spid="_x0000_s1072" style="position:absolute;left:50;top:41109;width:5614;height:102;visibility:visible;mso-wrap-style:square;v-text-anchor:top" coordsize="5613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" path="m5080,l556260,r5080,5080l556260,10160r-551180,l,5080,5080,xe" fillcolor="#00000a" stroked="f" strokeweight="0">
                  <v:stroke miterlimit="83231f" joinstyle="miter"/>
                  <v:path arrowok="t" textboxrect="0,0,561340,10160"/>
                </v:shape>
                <v:shape id="Shape 71" o:spid="_x0000_s1073" style="position:absolute;left:5664;top:41109;width:13246;height:102;visibility:visible;mso-wrap-style:square;v-text-anchor:top" coordsize="13246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" path="m5080,l1319530,r5080,5080l1319530,10160r-1314450,l,5080,5080,xe" fillcolor="#00000a" stroked="f" strokeweight="0">
                  <v:stroke miterlimit="83231f" joinstyle="miter"/>
                  <v:path arrowok="t" textboxrect="0,0,1324610,10160"/>
                </v:shape>
                <v:shape id="Shape 72" o:spid="_x0000_s1074" style="position:absolute;left:18910;top:41109;width:41440;height:102;visibility:visible;mso-wrap-style:square;v-text-anchor:top" coordsize="41440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" path="m5080,l4138930,r5080,5080l4138930,10160r-4133850,l,5080,5080,xe" fillcolor="#00000a" stroked="f" strokeweight="0">
                  <v:stroke miterlimit="83231f" joinstyle="miter"/>
                  <v:path arrowok="t" textboxrect="0,0,4144010,10160"/>
                </v:shape>
                <v:shape id="Shape 73" o:spid="_x0000_s1075" style="position:absolute;left:50;top:48526;width:5665;height:102;visibility:visible;mso-wrap-style:square;v-text-anchor:top" coordsize="56642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" path="m5080,l556260,r5080,5080l566420,10160r-561340,l,5080,5080,xe" fillcolor="#00000a" stroked="f" strokeweight="0">
                  <v:stroke miterlimit="83231f" joinstyle="miter"/>
                  <v:path arrowok="t" textboxrect="0,0,566420,10160"/>
                </v:shape>
                <v:shape id="Shape 74" o:spid="_x0000_s1076" style="position:absolute;left:5613;top:48526;width:13348;height:102;visibility:visible;mso-wrap-style:square;v-text-anchor:top" coordsize="13347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" path="m10160,l1324610,r5080,5080l1334770,10160,,10160,5080,5080,10160,xe" fillcolor="#00000a" stroked="f" strokeweight="0">
                  <v:stroke miterlimit="83231f" joinstyle="miter"/>
                  <v:path arrowok="t" textboxrect="0,0,1334770,10160"/>
                </v:shape>
                <v:shape id="Shape 75" o:spid="_x0000_s1077" style="position:absolute;left:18859;top:48526;width:41491;height:102;visibility:visible;mso-wrap-style:square;v-text-anchor:top" coordsize="414909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" path="m10160,l4144010,r5080,5080l4144010,10160,,10160,5080,5080,10160,xe" fillcolor="#00000a" stroked="f" strokeweight="0">
                  <v:stroke miterlimit="83231f" joinstyle="miter"/>
                  <v:path arrowok="t" textboxrect="0,0,4149090,10160"/>
                </v:shape>
                <v:shape id="Shape 76" o:spid="_x0000_s1078" style="position:absolute;top:55943;width:60401;height:102;visibility:visible;mso-wrap-style:square;v-text-anchor:top" coordsize="604012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" path="m10160,l6029960,r5080,5080l6040120,10160,,10160,5080,5080,10160,xe" fillcolor="#00000a" stroked="f" strokeweight="0">
                  <v:stroke miterlimit="83231f" joinstyle="miter"/>
                  <v:path arrowok="t" textboxrect="0,0,6040120,10160"/>
                </v:shape>
                <v:shape id="Shape 77" o:spid="_x0000_s1079" style="position:absolute;width:101;height:5499;visibility:visible;mso-wrap-style:square;v-text-anchor:top" coordsize="10160,549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" path="m,l5080,5080r5080,5080l10160,539750r-5080,5080l,549910,,xe" fillcolor="#00000a" stroked="f" strokeweight="0">
                  <v:stroke miterlimit="83231f" joinstyle="miter"/>
                  <v:path arrowok="t" textboxrect="0,0,10160,549910"/>
                </v:shape>
                <v:shape id="Shape 78" o:spid="_x0000_s1080" style="position:absolute;top:5397;width:101;height:7518;visibility:visible;mso-wrap-style:square;v-text-anchor:top" coordsize="10160,751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" path="m,l5080,5080r5080,5080l10160,741680r-5080,5080l,751840,,xe" fillcolor="#00000a" stroked="f" strokeweight="0">
                  <v:stroke miterlimit="83231f" joinstyle="miter"/>
                  <v:path arrowok="t" textboxrect="0,0,10160,751840"/>
                </v:shape>
                <v:shape id="Shape 79" o:spid="_x0000_s1081" style="position:absolute;top:12814;width:101;height:7518;visibility:visible;mso-wrap-style:square;v-text-anchor:top" coordsize="10160,751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" path="m,l5080,5080r5080,5080l10160,741680r-5080,5080l,751840,,xe" fillcolor="#00000a" stroked="f" strokeweight="0">
                  <v:stroke miterlimit="83231f" joinstyle="miter"/>
                  <v:path arrowok="t" textboxrect="0,0,10160,751840"/>
                </v:shape>
                <v:shape id="Shape 80" o:spid="_x0000_s1082" style="position:absolute;top:20231;width:101;height:11544;visibility:visible;mso-wrap-style:square;v-text-anchor:top" coordsize="10160,1154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" path="m,l5080,5080r5080,5080l10160,1144270r-5080,5080l,1154430,,xe" fillcolor="#00000a" stroked="f" strokeweight="0">
                  <v:stroke miterlimit="83231f" joinstyle="miter"/>
                  <v:path arrowok="t" textboxrect="0,0,10160,1154430"/>
                </v:shape>
                <v:shape id="Shape 81" o:spid="_x0000_s1083" style="position:absolute;top:31673;width:101;height:9538;visibility:visible;mso-wrap-style:square;v-text-anchor:top" coordsize="10160,953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" path="m,l5080,5080r5080,5081l10160,943611r-5080,5079l,953770,,xe" fillcolor="#00000a" stroked="f" strokeweight="0">
                  <v:stroke miterlimit="83231f" joinstyle="miter"/>
                  <v:path arrowok="t" textboxrect="0,0,10160,953770"/>
                </v:shape>
                <v:shape id="Shape 82" o:spid="_x0000_s1084" style="position:absolute;top:41109;width:101;height:7519;visibility:visible;mso-wrap-style:square;v-text-anchor:top" coordsize="10160,751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" path="m,l5080,5080r5080,5080l10160,741680r-5080,5080l,751839,,xe" fillcolor="#00000a" stroked="f" strokeweight="0">
                  <v:stroke miterlimit="83231f" joinstyle="miter"/>
                  <v:path arrowok="t" textboxrect="0,0,10160,751839"/>
                </v:shape>
                <v:shape id="Shape 83" o:spid="_x0000_s1085" style="position:absolute;top:48526;width:101;height:7519;visibility:visible;mso-wrap-style:square;v-text-anchor:top" coordsize="10160,751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" path="m,l5080,5080r5080,5080l10160,741680r-5080,5080l,751840,,xe" fillcolor="#00000a" stroked="f" strokeweight="0">
                  <v:stroke miterlimit="83231f" joinstyle="miter"/>
                  <v:path arrowok="t" textboxrect="0,0,10160,751840"/>
                </v:shape>
                <v:shape id="Shape 84" o:spid="_x0000_s1086" style="position:absolute;left:5613;top:50;width:102;height:5398;visibility:visible;mso-wrap-style:square;v-text-anchor:top" coordsize="10160,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" path="m5080,r5080,5080l10160,534670r-5080,5080l,534670,,5080,5080,xe" fillcolor="#00000a" stroked="f" strokeweight="0">
                  <v:stroke miterlimit="83231f" joinstyle="miter"/>
                  <v:path arrowok="t" textboxrect="0,0,10160,539750"/>
                </v:shape>
                <v:shape id="Shape 85" o:spid="_x0000_s1087" style="position:absolute;left:5613;top:12865;width:102;height:7416;visibility:visible;mso-wrap-style:square;v-text-anchor:top" coordsize="10160,741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" path="m5080,r5080,5080l10160,736600r-5080,5080l,736600,,5080,5080,xe" fillcolor="#00000a" stroked="f" strokeweight="0">
                  <v:stroke miterlimit="83231f" joinstyle="miter"/>
                  <v:path arrowok="t" textboxrect="0,0,10160,741680"/>
                </v:shape>
                <v:shape id="Shape 86" o:spid="_x0000_s1088" style="position:absolute;left:5613;top:20281;width:102;height:11443;visibility:visible;mso-wrap-style:square;v-text-anchor:top" coordsize="10160,114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" path="m5080,r5080,5080l10160,1139190r-5080,5080l,1139190,,5080,5080,xe" fillcolor="#00000a" stroked="f" strokeweight="0">
                  <v:stroke miterlimit="83231f" joinstyle="miter"/>
                  <v:path arrowok="t" textboxrect="0,0,10160,1144270"/>
                </v:shape>
                <v:shape id="Shape 87" o:spid="_x0000_s1089" style="position:absolute;left:5613;top:31724;width:102;height:9436;visibility:visible;mso-wrap-style:square;v-text-anchor:top" coordsize="10160,943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" path="m5080,r5080,5080l10160,938530r-5080,5080l,938530,,5080,5080,xe" fillcolor="#00000a" stroked="f" strokeweight="0">
                  <v:stroke miterlimit="83231f" joinstyle="miter"/>
                  <v:path arrowok="t" textboxrect="0,0,10160,943610"/>
                </v:shape>
                <v:shape id="Shape 88" o:spid="_x0000_s1090" style="position:absolute;left:5613;top:41160;width:102;height:7417;visibility:visible;mso-wrap-style:square;v-text-anchor:top" coordsize="10160,741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" path="m5080,r5080,5080l10160,736600r-5080,5080l,736600,,5080,5080,xe" fillcolor="#00000a" stroked="f" strokeweight="0">
                  <v:stroke miterlimit="83231f" joinstyle="miter"/>
                  <v:path arrowok="t" textboxrect="0,0,10160,741680"/>
                </v:shape>
                <v:shape id="Shape 89" o:spid="_x0000_s1091" style="position:absolute;left:18859;top:50;width:102;height:5398;visibility:visible;mso-wrap-style:square;v-text-anchor:top" coordsize="10160,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" path="m5080,r5080,5080l10160,534670r-5080,5080l,534670,,5080,5080,xe" fillcolor="#00000a" stroked="f" strokeweight="0">
                  <v:stroke miterlimit="83231f" joinstyle="miter"/>
                  <v:path arrowok="t" textboxrect="0,0,10160,539750"/>
                </v:shape>
                <v:shape id="Shape 90" o:spid="_x0000_s1092" style="position:absolute;left:18859;top:12865;width:102;height:7416;visibility:visible;mso-wrap-style:square;v-text-anchor:top" coordsize="10160,741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" path="m5080,r5080,5080l10160,736600r-5080,5080l,736600,,5080,5080,xe" fillcolor="#00000a" stroked="f" strokeweight="0">
                  <v:stroke miterlimit="83231f" joinstyle="miter"/>
                  <v:path arrowok="t" textboxrect="0,0,10160,741680"/>
                </v:shape>
                <v:shape id="Shape 91" o:spid="_x0000_s1093" style="position:absolute;left:18859;top:20281;width:102;height:11443;visibility:visible;mso-wrap-style:square;v-text-anchor:top" coordsize="10160,114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" path="m5080,r5080,5080l10160,1139190r-5080,5080l,1139190,,5080,5080,xe" fillcolor="#00000a" stroked="f" strokeweight="0">
                  <v:stroke miterlimit="83231f" joinstyle="miter"/>
                  <v:path arrowok="t" textboxrect="0,0,10160,1144270"/>
                </v:shape>
                <v:shape id="Shape 92" o:spid="_x0000_s1094" style="position:absolute;left:18859;top:31724;width:102;height:9436;visibility:visible;mso-wrap-style:square;v-text-anchor:top" coordsize="10160,943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" path="m5080,r5080,5080l10160,938530r-5080,5080l,938530,,5080,5080,xe" fillcolor="#00000a" stroked="f" strokeweight="0">
                  <v:stroke miterlimit="83231f" joinstyle="miter"/>
                  <v:path arrowok="t" textboxrect="0,0,10160,943610"/>
                </v:shape>
                <v:shape id="Shape 93" o:spid="_x0000_s1095" style="position:absolute;left:18859;top:41160;width:102;height:7417;visibility:visible;mso-wrap-style:square;v-text-anchor:top" coordsize="10160,741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" path="m5080,r5080,5080l10160,736600r-5080,5080l,736600,,5080,5080,xe" fillcolor="#00000a" stroked="f" strokeweight="0">
                  <v:stroke miterlimit="83231f" joinstyle="miter"/>
                  <v:path arrowok="t" textboxrect="0,0,10160,741680"/>
                </v:shape>
                <v:shape id="Shape 94" o:spid="_x0000_s1096" style="position:absolute;left:60299;width:102;height:5499;visibility:visible;mso-wrap-style:square;v-text-anchor:top" coordsize="10160,549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" path="m10160,r,549910l5080,544830,,539750,,10160,5080,5080,10160,xe" fillcolor="#00000a" stroked="f" strokeweight="0">
                  <v:stroke miterlimit="83231f" joinstyle="miter"/>
                  <v:path arrowok="t" textboxrect="0,0,10160,549910"/>
                </v:shape>
                <v:shape id="Shape 95" o:spid="_x0000_s1097" style="position:absolute;left:60299;top:5397;width:102;height:7518;visibility:visible;mso-wrap-style:square;v-text-anchor:top" coordsize="10160,751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" path="m10160,r,751840l5080,746760,,741680,,10160,5080,5080,10160,xe" fillcolor="#00000a" stroked="f" strokeweight="0">
                  <v:stroke miterlimit="83231f" joinstyle="miter"/>
                  <v:path arrowok="t" textboxrect="0,0,10160,751840"/>
                </v:shape>
                <v:shape id="Shape 96" o:spid="_x0000_s1098" style="position:absolute;left:60299;top:12814;width:102;height:7518;visibility:visible;mso-wrap-style:square;v-text-anchor:top" coordsize="10160,751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" path="m10160,r,751840l5080,746760,,741680,,10160,5080,5080,10160,xe" fillcolor="#00000a" stroked="f" strokeweight="0">
                  <v:stroke miterlimit="83231f" joinstyle="miter"/>
                  <v:path arrowok="t" textboxrect="0,0,10160,751840"/>
                </v:shape>
                <v:shape id="Shape 97" o:spid="_x0000_s1099" style="position:absolute;left:60299;top:20231;width:102;height:11544;visibility:visible;mso-wrap-style:square;v-text-anchor:top" coordsize="10160,1154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" path="m10160,r,1154430l5080,1149350,,1144270,,10160,5080,5080,10160,xe" fillcolor="#00000a" stroked="f" strokeweight="0">
                  <v:stroke miterlimit="83231f" joinstyle="miter"/>
                  <v:path arrowok="t" textboxrect="0,0,10160,1154430"/>
                </v:shape>
                <v:shape id="Shape 98" o:spid="_x0000_s1100" style="position:absolute;left:60299;top:31673;width:102;height:9538;visibility:visible;mso-wrap-style:square;v-text-anchor:top" coordsize="10160,953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" path="m10160,r,953770l5080,948690,,943611,,10161,5080,5080,10160,xe" fillcolor="#00000a" stroked="f" strokeweight="0">
                  <v:stroke miterlimit="83231f" joinstyle="miter"/>
                  <v:path arrowok="t" textboxrect="0,0,10160,953770"/>
                </v:shape>
                <v:shape id="Shape 99" o:spid="_x0000_s1101" style="position:absolute;left:60299;top:41109;width:102;height:7519;visibility:visible;mso-wrap-style:square;v-text-anchor:top" coordsize="10160,751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" path="m10160,r,751839l5080,746760,,741680,,10160,5080,5080,10160,xe" fillcolor="#00000a" stroked="f" strokeweight="0">
                  <v:stroke miterlimit="83231f" joinstyle="miter"/>
                  <v:path arrowok="t" textboxrect="0,0,10160,751839"/>
                </v:shape>
                <v:shape id="Shape 100" o:spid="_x0000_s1102" style="position:absolute;left:60299;top:48526;width:102;height:7519;visibility:visible;mso-wrap-style:square;v-text-anchor:top" coordsize="10160,751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" path="m10160,r,751840l5080,746760,,741680,,10160,5080,5080,10160,xe" fillcolor="#00000a" stroked="f" strokeweight="0">
                  <v:stroke miterlimit="83231f" joinstyle="miter"/>
                  <v:path arrowok="t" textboxrect="0,0,10160,751840"/>
                </v:shape>
                <v:rect id="Rectangle 101" o:spid="_x0000_s1103" style="position:absolute;left:800;top:153;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" filled="f" stroked="f">
                  <v:textbox inset="0,0,0,0">
                    <w:txbxContent>
                      <w:p w:rsidR="00AE784C" w:rsidRDefault="00AE784C" w:rsidP="00AE784C">
                        <w:pPr>
                          <w:spacing w:after="160" w:line="259" w:lineRule="auto"/>
                        </w:pPr>
                        <w:r>
                          <w:t xml:space="preserve"> </w:t>
                        </w:r>
                      </w:p>
                    </w:txbxContent>
                  </v:textbox>
                </v:rect>
                <v:rect id="Rectangle 102" o:spid="_x0000_s1104" style="position:absolute;left:6400;top:1931;width:428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inset="0,0,0,0">
                    <w:txbxContent>
                      <w:p w:rsidR="00AE784C" w:rsidRDefault="00AE784C" w:rsidP="00AE784C">
                        <w:pPr>
                          <w:spacing w:after="160" w:line="259" w:lineRule="auto"/>
                        </w:pPr>
                        <w:r>
                          <w:rPr>
                            <w:rFonts w:ascii="Calibri" w:eastAsia="Calibri" w:hAnsi="Calibri" w:cs="Calibri"/>
                            <w:b/>
                            <w:w w:val="116"/>
                          </w:rPr>
                          <w:t>КОД</w:t>
                        </w:r>
                      </w:p>
                    </w:txbxContent>
                  </v:textbox>
                </v:rect>
                <v:rect id="Rectangle 103" o:spid="_x0000_s1105" style="position:absolute;left:19659;top:1931;width:1983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I9wQAAANwAAAAPAAAAZHJzL2Rvd25yZXYueG1sRE9Li8Iw&#10;EL4L/ocwwt40VWH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D/pcj3BAAAA3AAAAA8AAAAA&#10;AAAAAAAAAAAABwIAAGRycy9kb3ducmV2LnhtbFBLBQYAAAAAAwADALcAAAD1AgAAAAA=&#10;" filled="f" stroked="f">
                  <v:textbox inset="0,0,0,0">
                    <w:txbxContent>
                      <w:p w:rsidR="00AE784C" w:rsidRDefault="00AE784C" w:rsidP="00AE784C">
                        <w:pPr>
                          <w:spacing w:after="160" w:line="259" w:lineRule="auto"/>
                        </w:pPr>
                        <w:r>
                          <w:rPr>
                            <w:rFonts w:ascii="Calibri" w:eastAsia="Calibri" w:hAnsi="Calibri" w:cs="Calibri"/>
                            <w:b/>
                            <w:w w:val="105"/>
                          </w:rPr>
                          <w:t>Проверяемые</w:t>
                        </w:r>
                        <w:r>
                          <w:rPr>
                            <w:rFonts w:ascii="Calibri" w:eastAsia="Calibri" w:hAnsi="Calibri" w:cs="Calibri"/>
                            <w:b/>
                            <w:spacing w:val="7"/>
                            <w:w w:val="105"/>
                          </w:rPr>
                          <w:t xml:space="preserve"> </w:t>
                        </w:r>
                        <w:r>
                          <w:rPr>
                            <w:rFonts w:ascii="Calibri" w:eastAsia="Calibri" w:hAnsi="Calibri" w:cs="Calibri"/>
                            <w:b/>
                            <w:w w:val="105"/>
                          </w:rPr>
                          <w:t>умения</w:t>
                        </w:r>
                      </w:p>
                    </w:txbxContent>
                  </v:textbox>
                </v:rect>
                <v:rect id="Rectangle 28972" o:spid="_x0000_s1106" style="position:absolute;left:800;top:7341;width:10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" filled="f" stroked="f">
                  <v:textbox inset="0,0,0,0">
                    <w:txbxContent>
                      <w:p w:rsidR="00AE784C" w:rsidRDefault="00AE784C" w:rsidP="00AE784C">
                        <w:pPr>
                          <w:spacing w:after="160" w:line="259" w:lineRule="auto"/>
                        </w:pPr>
                        <w:r>
                          <w:rPr>
                            <w:rFonts w:ascii="Calibri" w:eastAsia="Calibri" w:hAnsi="Calibri" w:cs="Calibri"/>
                            <w:b/>
                            <w:w w:val="98"/>
                          </w:rPr>
                          <w:t>1</w:t>
                        </w:r>
                      </w:p>
                    </w:txbxContent>
                  </v:textbox>
                </v:rect>
                <v:rect id="Rectangle 28973" o:spid="_x0000_s1107" style="position:absolute;left:1562;top:7341;width:8736;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" filled="f" stroked="f">
                  <v:textbox inset="0,0,0,0">
                    <w:txbxContent>
                      <w:p w:rsidR="00AE784C" w:rsidRDefault="00AE784C" w:rsidP="00AE784C">
                        <w:pPr>
                          <w:spacing w:after="160" w:line="259" w:lineRule="auto"/>
                        </w:pPr>
                        <w:r>
                          <w:rPr>
                            <w:rFonts w:ascii="Calibri" w:eastAsia="Calibri" w:hAnsi="Calibri" w:cs="Calibri"/>
                            <w:b/>
                            <w:w w:val="99"/>
                          </w:rPr>
                          <w:t>.</w:t>
                        </w:r>
                        <w:r>
                          <w:rPr>
                            <w:rFonts w:ascii="Calibri" w:eastAsia="Calibri" w:hAnsi="Calibri" w:cs="Calibri"/>
                            <w:b/>
                            <w:spacing w:val="19"/>
                            <w:w w:val="99"/>
                          </w:rPr>
                          <w:t xml:space="preserve"> </w:t>
                        </w:r>
                        <w:r>
                          <w:rPr>
                            <w:rFonts w:ascii="Calibri" w:eastAsia="Calibri" w:hAnsi="Calibri" w:cs="Calibri"/>
                            <w:b/>
                            <w:w w:val="99"/>
                          </w:rPr>
                          <w:t>раздел</w:t>
                        </w:r>
                        <w:r>
                          <w:rPr>
                            <w:rFonts w:ascii="Calibri" w:eastAsia="Calibri" w:hAnsi="Calibri" w:cs="Calibri"/>
                            <w:b/>
                            <w:spacing w:val="21"/>
                            <w:w w:val="99"/>
                          </w:rPr>
                          <w:t xml:space="preserve"> </w:t>
                        </w:r>
                        <w:r>
                          <w:rPr>
                            <w:rFonts w:ascii="Calibri" w:eastAsia="Calibri" w:hAnsi="Calibri" w:cs="Calibri"/>
                            <w:b/>
                            <w:w w:val="99"/>
                          </w:rPr>
                          <w:t>«</w:t>
                        </w:r>
                      </w:p>
                    </w:txbxContent>
                  </v:textbox>
                </v:rect>
                <v:rect id="Rectangle 105" o:spid="_x0000_s1108" style="position:absolute;left:8140;top:7341;width:1796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SwQAAANwAAAAPAAAAZHJzL2Rvd25yZXYueG1sRE9Li8Iw&#10;EL4L/ocwwt40VXD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N9MT9LBAAAA3AAAAA8AAAAA&#10;AAAAAAAAAAAABwIAAGRycy9kb3ducmV2LnhtbFBLBQYAAAAAAwADALcAAAD1AgAAAAA=&#10;" filled="f" stroked="f">
                  <v:textbox inset="0,0,0,0">
                    <w:txbxContent>
                      <w:p w:rsidR="00AE784C" w:rsidRDefault="00AE784C" w:rsidP="00AE784C">
                        <w:pPr>
                          <w:spacing w:after="160" w:line="259" w:lineRule="auto"/>
                        </w:pPr>
                        <w:r>
                          <w:rPr>
                            <w:rFonts w:ascii="Calibri" w:eastAsia="Calibri" w:hAnsi="Calibri" w:cs="Calibri"/>
                            <w:b/>
                            <w:w w:val="109"/>
                          </w:rPr>
                          <w:t>Общекультурные</w:t>
                        </w:r>
                        <w:r>
                          <w:rPr>
                            <w:rFonts w:ascii="Calibri" w:eastAsia="Calibri" w:hAnsi="Calibri" w:cs="Calibri"/>
                            <w:b/>
                            <w:spacing w:val="19"/>
                            <w:w w:val="109"/>
                          </w:rPr>
                          <w:t xml:space="preserve"> </w:t>
                        </w:r>
                        <w:r>
                          <w:rPr>
                            <w:rFonts w:ascii="Calibri" w:eastAsia="Calibri" w:hAnsi="Calibri" w:cs="Calibri"/>
                            <w:b/>
                            <w:w w:val="109"/>
                          </w:rPr>
                          <w:t>и</w:t>
                        </w:r>
                      </w:p>
                    </w:txbxContent>
                  </v:textbox>
                </v:rect>
                <v:rect id="Rectangle 106" o:spid="_x0000_s1109" style="position:absolute;left:21666;top:7341;width:506;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b/>
                          </w:rPr>
                          <w:t xml:space="preserve"> </w:t>
                        </w:r>
                      </w:p>
                    </w:txbxContent>
                  </v:textbox>
                </v:rect>
                <v:rect id="Rectangle 107" o:spid="_x0000_s1110" style="position:absolute;left:22047;top:7341;width:1318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" filled="f" stroked="f">
                  <v:textbox inset="0,0,0,0">
                    <w:txbxContent>
                      <w:p w:rsidR="00AE784C" w:rsidRDefault="00AE784C" w:rsidP="00AE784C">
                        <w:pPr>
                          <w:spacing w:after="160" w:line="259" w:lineRule="auto"/>
                        </w:pPr>
                        <w:proofErr w:type="spellStart"/>
                        <w:r>
                          <w:rPr>
                            <w:rFonts w:ascii="Calibri" w:eastAsia="Calibri" w:hAnsi="Calibri" w:cs="Calibri"/>
                            <w:b/>
                            <w:w w:val="103"/>
                          </w:rPr>
                          <w:t>общетрудовые</w:t>
                        </w:r>
                        <w:proofErr w:type="spellEnd"/>
                      </w:p>
                    </w:txbxContent>
                  </v:textbox>
                </v:rect>
                <v:rect id="Rectangle 108" o:spid="_x0000_s1111" style="position:absolute;left:31978;top:7341;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eBM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" filled="f" stroked="f">
                  <v:textbox inset="0,0,0,0">
                    <w:txbxContent>
                      <w:p w:rsidR="00AE784C" w:rsidRDefault="00AE784C" w:rsidP="00AE784C">
                        <w:pPr>
                          <w:spacing w:after="160" w:line="259" w:lineRule="auto"/>
                        </w:pPr>
                        <w:r>
                          <w:rPr>
                            <w:rFonts w:ascii="Calibri" w:eastAsia="Calibri" w:hAnsi="Calibri" w:cs="Calibri"/>
                            <w:b/>
                          </w:rPr>
                          <w:t xml:space="preserve"> </w:t>
                        </w:r>
                      </w:p>
                    </w:txbxContent>
                  </v:textbox>
                </v:rect>
                <v:rect id="Rectangle 109" o:spid="_x0000_s1112" style="position:absolute;left:32359;top:7341;width:12626;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b/>
                            <w:w w:val="105"/>
                          </w:rPr>
                          <w:t>компетенции.</w:t>
                        </w:r>
                      </w:p>
                    </w:txbxContent>
                  </v:textbox>
                </v:rect>
                <v:rect id="Rectangle 110" o:spid="_x0000_s1113" style="position:absolute;left:41859;top:7341;width:23605;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" filled="f" stroked="f">
                  <v:textbox inset="0,0,0,0">
                    <w:txbxContent>
                      <w:p w:rsidR="00AE784C" w:rsidRDefault="00AE784C" w:rsidP="00AE784C">
                        <w:pPr>
                          <w:spacing w:after="160" w:line="259" w:lineRule="auto"/>
                        </w:pPr>
                        <w:r>
                          <w:rPr>
                            <w:rFonts w:ascii="Calibri" w:eastAsia="Calibri" w:hAnsi="Calibri" w:cs="Calibri"/>
                            <w:b/>
                            <w:spacing w:val="19"/>
                            <w:w w:val="110"/>
                          </w:rPr>
                          <w:t xml:space="preserve"> </w:t>
                        </w:r>
                        <w:r>
                          <w:rPr>
                            <w:rFonts w:ascii="Calibri" w:eastAsia="Calibri" w:hAnsi="Calibri" w:cs="Calibri"/>
                            <w:b/>
                            <w:w w:val="110"/>
                          </w:rPr>
                          <w:t>Основы</w:t>
                        </w:r>
                        <w:r>
                          <w:rPr>
                            <w:rFonts w:ascii="Calibri" w:eastAsia="Calibri" w:hAnsi="Calibri" w:cs="Calibri"/>
                            <w:b/>
                            <w:spacing w:val="20"/>
                            <w:w w:val="110"/>
                          </w:rPr>
                          <w:t xml:space="preserve"> </w:t>
                        </w:r>
                        <w:r>
                          <w:rPr>
                            <w:rFonts w:ascii="Calibri" w:eastAsia="Calibri" w:hAnsi="Calibri" w:cs="Calibri"/>
                            <w:b/>
                            <w:w w:val="110"/>
                          </w:rPr>
                          <w:t>культуры</w:t>
                        </w:r>
                        <w:r>
                          <w:rPr>
                            <w:rFonts w:ascii="Calibri" w:eastAsia="Calibri" w:hAnsi="Calibri" w:cs="Calibri"/>
                            <w:b/>
                            <w:spacing w:val="20"/>
                            <w:w w:val="110"/>
                          </w:rPr>
                          <w:t xml:space="preserve"> </w:t>
                        </w:r>
                        <w:r>
                          <w:rPr>
                            <w:rFonts w:ascii="Calibri" w:eastAsia="Calibri" w:hAnsi="Calibri" w:cs="Calibri"/>
                            <w:b/>
                            <w:w w:val="110"/>
                          </w:rPr>
                          <w:t>труда,</w:t>
                        </w:r>
                      </w:p>
                    </w:txbxContent>
                  </v:textbox>
                </v:rect>
                <v:rect id="Rectangle 111" o:spid="_x0000_s1114" style="position:absolute;left:800;top:9348;width:1732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" filled="f" stroked="f">
                  <v:textbox inset="0,0,0,0">
                    <w:txbxContent>
                      <w:p w:rsidR="00AE784C" w:rsidRDefault="00AE784C" w:rsidP="00AE784C">
                        <w:pPr>
                          <w:spacing w:after="160" w:line="259" w:lineRule="auto"/>
                        </w:pPr>
                        <w:r>
                          <w:rPr>
                            <w:rFonts w:ascii="Calibri" w:eastAsia="Calibri" w:hAnsi="Calibri" w:cs="Calibri"/>
                            <w:b/>
                            <w:w w:val="104"/>
                          </w:rPr>
                          <w:t>самообслуживание</w:t>
                        </w:r>
                      </w:p>
                    </w:txbxContent>
                  </v:textbox>
                </v:rect>
                <v:rect id="Rectangle 112" o:spid="_x0000_s1115" style="position:absolute;left:13830;top:9348;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" filled="f" stroked="f">
                  <v:textbox inset="0,0,0,0">
                    <w:txbxContent>
                      <w:p w:rsidR="00AE784C" w:rsidRDefault="00AE784C" w:rsidP="00AE784C">
                        <w:pPr>
                          <w:spacing w:after="160" w:line="259" w:lineRule="auto"/>
                        </w:pPr>
                        <w:r>
                          <w:rPr>
                            <w:rFonts w:ascii="Calibri" w:eastAsia="Calibri" w:hAnsi="Calibri" w:cs="Calibri"/>
                            <w:b/>
                          </w:rPr>
                          <w:t>»</w:t>
                        </w:r>
                      </w:p>
                    </w:txbxContent>
                  </v:textbox>
                </v:rect>
                <v:rect id="Rectangle 113" o:spid="_x0000_s1116" style="position:absolute;left:800;top:1298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OTgwgAAANwAAAAPAAAAZHJzL2Rvd25yZXYueG1sRE9Ni8Iw&#10;EL0v7H8Is+BtTVVY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C6MOTgwgAAANwAAAAPAAAA&#10;AAAAAAAAAAAAAAcCAABkcnMvZG93bnJldi54bWxQSwUGAAAAAAMAAwC3AAAA9gIAAAAA&#10;" filled="f" stroked="f">
                  <v:textbox inset="0,0,0,0">
                    <w:txbxContent>
                      <w:p w:rsidR="00AE784C" w:rsidRDefault="00AE784C" w:rsidP="00AE784C">
                        <w:pPr>
                          <w:spacing w:after="160" w:line="259" w:lineRule="auto"/>
                        </w:pPr>
                        <w:r>
                          <w:t xml:space="preserve"> </w:t>
                        </w:r>
                      </w:p>
                    </w:txbxContent>
                  </v:textbox>
                </v:rect>
                <v:rect id="Rectangle 114" o:spid="_x0000_s1117" style="position:absolute;left:6400;top:14758;width:304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XyUwgAAANwAAAAPAAAAZHJzL2Rvd25yZXYueG1sRE9Ni8Iw&#10;EL0v7H8Is+BtTRVZ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A12XyUwgAAANwAAAAPAAAA&#10;AAAAAAAAAAAAAAcCAABkcnMvZG93bnJldi54bWxQSwUGAAAAAAMAAwC3AAAA9gIAAAAA&#10;" filled="f" stroked="f">
                  <v:textbox inset="0,0,0,0">
                    <w:txbxContent>
                      <w:p w:rsidR="00AE784C" w:rsidRDefault="00AE784C" w:rsidP="00AE784C">
                        <w:pPr>
                          <w:spacing w:after="160" w:line="259" w:lineRule="auto"/>
                        </w:pPr>
                        <w:r>
                          <w:rPr>
                            <w:w w:val="99"/>
                          </w:rPr>
                          <w:t>1.1.</w:t>
                        </w:r>
                      </w:p>
                    </w:txbxContent>
                  </v:textbox>
                </v:rect>
                <v:rect id="Rectangle 115" o:spid="_x0000_s1118" style="position:absolute;left:19659;top:14758;width:5309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dkPwgAAANwAAAAPAAAAZHJzL2Rvd25yZXYueG1sRE9Ni8Iw&#10;EL0v7H8Is+BtTRVc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BaldkPwgAAANwAAAAPAAAA&#10;AAAAAAAAAAAAAAcCAABkcnMvZG93bnJldi54bWxQSwUGAAAAAAMAAwC3AAAA9gIAAAAA&#10;" filled="f" stroked="f">
                  <v:textbox inset="0,0,0,0">
                    <w:txbxContent>
                      <w:p w:rsidR="00AE784C" w:rsidRDefault="00AE784C" w:rsidP="00AE784C">
                        <w:pPr>
                          <w:spacing w:after="160" w:line="259" w:lineRule="auto"/>
                        </w:pPr>
                        <w:r>
                          <w:rPr>
                            <w:w w:val="98"/>
                          </w:rPr>
                          <w:t>Иметь</w:t>
                        </w:r>
                        <w:r>
                          <w:rPr>
                            <w:spacing w:val="240"/>
                            <w:w w:val="98"/>
                          </w:rPr>
                          <w:t xml:space="preserve"> </w:t>
                        </w:r>
                        <w:r>
                          <w:rPr>
                            <w:w w:val="98"/>
                          </w:rPr>
                          <w:t>представление</w:t>
                        </w:r>
                        <w:r>
                          <w:rPr>
                            <w:spacing w:val="239"/>
                            <w:w w:val="98"/>
                          </w:rPr>
                          <w:t xml:space="preserve"> </w:t>
                        </w:r>
                        <w:r>
                          <w:rPr>
                            <w:w w:val="98"/>
                          </w:rPr>
                          <w:t>о</w:t>
                        </w:r>
                        <w:r>
                          <w:rPr>
                            <w:spacing w:val="239"/>
                            <w:w w:val="98"/>
                          </w:rPr>
                          <w:t xml:space="preserve"> </w:t>
                        </w:r>
                        <w:r>
                          <w:rPr>
                            <w:w w:val="98"/>
                          </w:rPr>
                          <w:t>наиболее</w:t>
                        </w:r>
                        <w:r>
                          <w:rPr>
                            <w:spacing w:val="241"/>
                            <w:w w:val="98"/>
                          </w:rPr>
                          <w:t xml:space="preserve"> </w:t>
                        </w:r>
                        <w:r>
                          <w:rPr>
                            <w:w w:val="98"/>
                          </w:rPr>
                          <w:t>распространённых</w:t>
                        </w:r>
                      </w:p>
                    </w:txbxContent>
                  </v:textbox>
                </v:rect>
                <v:rect id="Rectangle 116" o:spid="_x0000_s1119" style="position:absolute;left:19659;top:16764;width:47904;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" filled="f" stroked="f">
                  <v:textbox inset="0,0,0,0">
                    <w:txbxContent>
                      <w:p w:rsidR="00AE784C" w:rsidRDefault="00AE784C" w:rsidP="00AE784C">
                        <w:pPr>
                          <w:spacing w:after="160" w:line="259" w:lineRule="auto"/>
                        </w:pPr>
                        <w:r>
                          <w:t>современных</w:t>
                        </w:r>
                        <w:r>
                          <w:rPr>
                            <w:spacing w:val="6"/>
                          </w:rPr>
                          <w:t xml:space="preserve"> </w:t>
                        </w:r>
                        <w:r>
                          <w:t>профессиях</w:t>
                        </w:r>
                        <w:r>
                          <w:rPr>
                            <w:spacing w:val="6"/>
                          </w:rPr>
                          <w:t xml:space="preserve"> </w:t>
                        </w:r>
                        <w:r>
                          <w:t>и</w:t>
                        </w:r>
                        <w:r>
                          <w:rPr>
                            <w:spacing w:val="7"/>
                          </w:rPr>
                          <w:t xml:space="preserve"> </w:t>
                        </w:r>
                        <w:r>
                          <w:t>описывать</w:t>
                        </w:r>
                        <w:r>
                          <w:rPr>
                            <w:spacing w:val="6"/>
                          </w:rPr>
                          <w:t xml:space="preserve"> </w:t>
                        </w:r>
                        <w:r>
                          <w:t>их</w:t>
                        </w:r>
                        <w:r>
                          <w:rPr>
                            <w:spacing w:val="7"/>
                          </w:rPr>
                          <w:t xml:space="preserve"> </w:t>
                        </w:r>
                        <w:r>
                          <w:t>особенности.</w:t>
                        </w:r>
                      </w:p>
                    </w:txbxContent>
                  </v:textbox>
                </v:rect>
                <v:rect id="Rectangle 117" o:spid="_x0000_s1120" style="position:absolute;left:800;top:20397;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" filled="f" stroked="f">
                  <v:textbox inset="0,0,0,0">
                    <w:txbxContent>
                      <w:p w:rsidR="00AE784C" w:rsidRDefault="00AE784C" w:rsidP="00AE784C">
                        <w:pPr>
                          <w:spacing w:after="160" w:line="259" w:lineRule="auto"/>
                        </w:pPr>
                        <w:r>
                          <w:t xml:space="preserve"> </w:t>
                        </w:r>
                      </w:p>
                    </w:txbxContent>
                  </v:textbox>
                </v:rect>
                <v:rect id="Rectangle 118" o:spid="_x0000_s1121" style="position:absolute;left:6400;top:22175;width:304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" filled="f" stroked="f">
                  <v:textbox inset="0,0,0,0">
                    <w:txbxContent>
                      <w:p w:rsidR="00AE784C" w:rsidRDefault="00AE784C" w:rsidP="00AE784C">
                        <w:pPr>
                          <w:spacing w:after="160" w:line="259" w:lineRule="auto"/>
                        </w:pPr>
                        <w:r>
                          <w:rPr>
                            <w:w w:val="99"/>
                          </w:rPr>
                          <w:t>1.2.</w:t>
                        </w:r>
                      </w:p>
                    </w:txbxContent>
                  </v:textbox>
                </v:rect>
                <v:rect id="Rectangle 119" o:spid="_x0000_s1122" style="position:absolute;left:19659;top:22175;width:5311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" filled="f" stroked="f">
                  <v:textbox inset="0,0,0,0">
                    <w:txbxContent>
                      <w:p w:rsidR="00AE784C" w:rsidRDefault="00AE784C" w:rsidP="00AE784C">
                        <w:pPr>
                          <w:spacing w:after="160" w:line="259" w:lineRule="auto"/>
                        </w:pPr>
                        <w:r>
                          <w:rPr>
                            <w:w w:val="98"/>
                          </w:rPr>
                          <w:t>Понимать</w:t>
                        </w:r>
                        <w:r>
                          <w:rPr>
                            <w:spacing w:val="34"/>
                            <w:w w:val="98"/>
                          </w:rPr>
                          <w:t xml:space="preserve"> </w:t>
                        </w:r>
                        <w:r>
                          <w:rPr>
                            <w:w w:val="98"/>
                          </w:rPr>
                          <w:t>общие</w:t>
                        </w:r>
                        <w:r>
                          <w:rPr>
                            <w:spacing w:val="33"/>
                            <w:w w:val="98"/>
                          </w:rPr>
                          <w:t xml:space="preserve"> </w:t>
                        </w:r>
                        <w:r>
                          <w:rPr>
                            <w:w w:val="98"/>
                          </w:rPr>
                          <w:t>правила</w:t>
                        </w:r>
                        <w:r>
                          <w:rPr>
                            <w:spacing w:val="35"/>
                            <w:w w:val="98"/>
                          </w:rPr>
                          <w:t xml:space="preserve"> </w:t>
                        </w:r>
                        <w:r>
                          <w:rPr>
                            <w:w w:val="98"/>
                          </w:rPr>
                          <w:t>создания</w:t>
                        </w:r>
                        <w:r>
                          <w:rPr>
                            <w:spacing w:val="33"/>
                            <w:w w:val="98"/>
                          </w:rPr>
                          <w:t xml:space="preserve"> </w:t>
                        </w:r>
                        <w:r>
                          <w:rPr>
                            <w:w w:val="98"/>
                          </w:rPr>
                          <w:t>предметов</w:t>
                        </w:r>
                        <w:r>
                          <w:rPr>
                            <w:spacing w:val="34"/>
                            <w:w w:val="98"/>
                          </w:rPr>
                          <w:t xml:space="preserve"> </w:t>
                        </w:r>
                        <w:r>
                          <w:rPr>
                            <w:w w:val="98"/>
                          </w:rPr>
                          <w:t>рукотворного</w:t>
                        </w:r>
                      </w:p>
                    </w:txbxContent>
                  </v:textbox>
                </v:rect>
                <v:rect id="Rectangle 120" o:spid="_x0000_s1123" style="position:absolute;left:19659;top:24181;width:53124;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" filled="f" stroked="f">
                  <v:textbox inset="0,0,0,0">
                    <w:txbxContent>
                      <w:p w:rsidR="00AE784C" w:rsidRDefault="00AE784C" w:rsidP="00AE784C">
                        <w:pPr>
                          <w:spacing w:after="160" w:line="259" w:lineRule="auto"/>
                        </w:pPr>
                        <w:r>
                          <w:rPr>
                            <w:w w:val="98"/>
                          </w:rPr>
                          <w:t>мира:</w:t>
                        </w:r>
                        <w:r>
                          <w:rPr>
                            <w:spacing w:val="313"/>
                            <w:w w:val="98"/>
                          </w:rPr>
                          <w:t xml:space="preserve"> </w:t>
                        </w:r>
                        <w:r>
                          <w:rPr>
                            <w:w w:val="98"/>
                          </w:rPr>
                          <w:t>соответствие</w:t>
                        </w:r>
                        <w:r>
                          <w:rPr>
                            <w:spacing w:val="313"/>
                            <w:w w:val="98"/>
                          </w:rPr>
                          <w:t xml:space="preserve"> </w:t>
                        </w:r>
                        <w:r>
                          <w:rPr>
                            <w:w w:val="98"/>
                          </w:rPr>
                          <w:t>изделия</w:t>
                        </w:r>
                        <w:r>
                          <w:rPr>
                            <w:spacing w:val="313"/>
                            <w:w w:val="98"/>
                          </w:rPr>
                          <w:t xml:space="preserve"> </w:t>
                        </w:r>
                        <w:r>
                          <w:rPr>
                            <w:w w:val="98"/>
                          </w:rPr>
                          <w:t>обстановке,</w:t>
                        </w:r>
                        <w:r>
                          <w:rPr>
                            <w:spacing w:val="313"/>
                            <w:w w:val="98"/>
                          </w:rPr>
                          <w:t xml:space="preserve"> </w:t>
                        </w:r>
                        <w:r>
                          <w:rPr>
                            <w:w w:val="98"/>
                          </w:rPr>
                          <w:t>удобство</w:t>
                        </w:r>
                      </w:p>
                    </w:txbxContent>
                  </v:textbox>
                </v:rect>
                <v:rect id="Rectangle 28974" o:spid="_x0000_s1124" style="position:absolute;left:19659;top:26200;width:675;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" filled="f" stroked="f">
                  <v:textbox inset="0,0,0,0">
                    <w:txbxContent>
                      <w:p w:rsidR="00AE784C" w:rsidRDefault="00AE784C" w:rsidP="00AE784C">
                        <w:pPr>
                          <w:spacing w:after="160" w:line="259" w:lineRule="auto"/>
                        </w:pPr>
                        <w:r>
                          <w:rPr>
                            <w:w w:val="111"/>
                          </w:rPr>
                          <w:t>(</w:t>
                        </w:r>
                      </w:p>
                    </w:txbxContent>
                  </v:textbox>
                </v:rect>
                <v:rect id="Rectangle 28975" o:spid="_x0000_s1125" style="position:absolute;left:20167;top:26200;width:17482;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" filled="f" stroked="f">
                  <v:textbox inset="0,0,0,0">
                    <w:txbxContent>
                      <w:p w:rsidR="00AE784C" w:rsidRDefault="00AE784C" w:rsidP="00AE784C">
                        <w:pPr>
                          <w:spacing w:after="160" w:line="259" w:lineRule="auto"/>
                        </w:pPr>
                        <w:r>
                          <w:rPr>
                            <w:w w:val="102"/>
                          </w:rPr>
                          <w:t>функциональность),</w:t>
                        </w:r>
                      </w:p>
                    </w:txbxContent>
                  </v:textbox>
                </v:rect>
                <v:rect id="Rectangle 3541" o:spid="_x0000_s1126" style="position:absolute;left:35684;top:26200;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" filled="f" stroked="f">
                  <v:textbox inset="0,0,0,0">
                    <w:txbxContent>
                      <w:p w:rsidR="00AE784C" w:rsidRDefault="00AE784C" w:rsidP="00AE784C">
                        <w:pPr>
                          <w:spacing w:after="160" w:line="259" w:lineRule="auto"/>
                        </w:pPr>
                        <w:r>
                          <w:t xml:space="preserve"> </w:t>
                        </w:r>
                      </w:p>
                    </w:txbxContent>
                  </v:textbox>
                </v:rect>
                <v:rect id="Rectangle 3542" o:spid="_x0000_s1127" style="position:absolute;left:38452;top:26200;width:943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A2J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4ZwfROegJxfAAAA//8DAFBLAQItABQABgAIAAAAIQDb4fbL7gAAAIUBAAATAAAAAAAA&#10;AAAAAAAAAAAAAABbQ29udGVudF9UeXBlc10ueG1sUEsBAi0AFAAGAAgAAAAhAFr0LFu/AAAAFQEA&#10;AAsAAAAAAAAAAAAAAAAAHwEAAF9yZWxzLy5yZWxzUEsBAi0AFAAGAAgAAAAhAFyADYnHAAAA3QAA&#10;AA8AAAAAAAAAAAAAAAAABwIAAGRycy9kb3ducmV2LnhtbFBLBQYAAAAAAwADALcAAAD7AgAAAAA=&#10;" filled="f" stroked="f">
                  <v:textbox inset="0,0,0,0">
                    <w:txbxContent>
                      <w:p w:rsidR="00AE784C" w:rsidRDefault="00AE784C" w:rsidP="00AE784C">
                        <w:pPr>
                          <w:spacing w:after="160" w:line="259" w:lineRule="auto"/>
                        </w:pPr>
                        <w:r>
                          <w:rPr>
                            <w:w w:val="101"/>
                          </w:rPr>
                          <w:t>прочность,</w:t>
                        </w:r>
                      </w:p>
                    </w:txbxContent>
                  </v:textbox>
                </v:rect>
                <v:rect id="Rectangle 3543" o:spid="_x0000_s1128" style="position:absolute;left:47917;top:26200;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" filled="f" stroked="f">
                  <v:textbox inset="0,0,0,0">
                    <w:txbxContent>
                      <w:p w:rsidR="00AE784C" w:rsidRDefault="00AE784C" w:rsidP="00AE784C">
                        <w:pPr>
                          <w:spacing w:after="160" w:line="259" w:lineRule="auto"/>
                        </w:pPr>
                        <w:r>
                          <w:t xml:space="preserve"> </w:t>
                        </w:r>
                      </w:p>
                    </w:txbxContent>
                  </v:textbox>
                </v:rect>
                <v:rect id="Rectangle 3544" o:spid="_x0000_s1129" style="position:absolute;left:50671;top:26200;width:11855;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TBm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OJvD3JjwBufwFAAD//wMAUEsBAi0AFAAGAAgAAAAhANvh9svuAAAAhQEAABMAAAAAAAAA&#10;AAAAAAAAAAAAAFtDb250ZW50X1R5cGVzXS54bWxQSwECLQAUAAYACAAAACEAWvQsW78AAAAVAQAA&#10;CwAAAAAAAAAAAAAAAAAfAQAAX3JlbHMvLnJlbHNQSwECLQAUAAYACAAAACEAvCUwZsYAAADdAAAA&#10;DwAAAAAAAAAAAAAAAAAHAgAAZHJzL2Rvd25yZXYueG1sUEsFBgAAAAADAAMAtwAAAPoCAAAAAA==&#10;" filled="f" stroked="f">
                  <v:textbox inset="0,0,0,0">
                    <w:txbxContent>
                      <w:p w:rsidR="00AE784C" w:rsidRDefault="00AE784C" w:rsidP="00AE784C">
                        <w:pPr>
                          <w:spacing w:after="160" w:line="259" w:lineRule="auto"/>
                        </w:pPr>
                        <w:r>
                          <w:rPr>
                            <w:w w:val="103"/>
                          </w:rPr>
                          <w:t>эстетическую</w:t>
                        </w:r>
                      </w:p>
                    </w:txbxContent>
                  </v:textbox>
                </v:rect>
                <v:rect id="Rectangle 122" o:spid="_x0000_s1130" style="position:absolute;left:19659;top:28207;width:15186;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" filled="f" stroked="f">
                  <v:textbox inset="0,0,0,0">
                    <w:txbxContent>
                      <w:p w:rsidR="00AE784C" w:rsidRDefault="00AE784C" w:rsidP="00AE784C">
                        <w:pPr>
                          <w:spacing w:after="160" w:line="259" w:lineRule="auto"/>
                        </w:pPr>
                        <w:r>
                          <w:t>выразительность.</w:t>
                        </w:r>
                      </w:p>
                    </w:txbxContent>
                  </v:textbox>
                </v:rect>
                <v:rect id="Rectangle 123" o:spid="_x0000_s1131" style="position:absolute;left:800;top:31839;width:506;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C5dwgAAANwAAAAPAAAAZHJzL2Rvd25yZXYueG1sRE9Ni8Iw&#10;EL0L+x/CLHjTdF0Q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B0XC5dwgAAANwAAAAPAAAA&#10;AAAAAAAAAAAAAAcCAABkcnMvZG93bnJldi54bWxQSwUGAAAAAAMAAwC3AAAA9gIAAAAA&#10;" filled="f" stroked="f">
                  <v:textbox inset="0,0,0,0">
                    <w:txbxContent>
                      <w:p w:rsidR="00AE784C" w:rsidRDefault="00AE784C" w:rsidP="00AE784C">
                        <w:pPr>
                          <w:spacing w:after="160" w:line="259" w:lineRule="auto"/>
                        </w:pPr>
                        <w:r>
                          <w:t xml:space="preserve"> </w:t>
                        </w:r>
                      </w:p>
                    </w:txbxContent>
                  </v:textbox>
                </v:rect>
                <v:rect id="Rectangle 124" o:spid="_x0000_s1132" style="position:absolute;left:6400;top:33617;width:3041;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bYpwgAAANwAAAAPAAAAZHJzL2Rvd25yZXYueG1sRE9Ni8Iw&#10;EL0L+x/CLHjTdGUR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D7tbYpwgAAANwAAAAPAAAA&#10;AAAAAAAAAAAAAAcCAABkcnMvZG93bnJldi54bWxQSwUGAAAAAAMAAwC3AAAA9gIAAAAA&#10;" filled="f" stroked="f">
                  <v:textbox inset="0,0,0,0">
                    <w:txbxContent>
                      <w:p w:rsidR="00AE784C" w:rsidRDefault="00AE784C" w:rsidP="00AE784C">
                        <w:pPr>
                          <w:spacing w:after="160" w:line="259" w:lineRule="auto"/>
                        </w:pPr>
                        <w:r>
                          <w:rPr>
                            <w:w w:val="99"/>
                          </w:rPr>
                          <w:t>1.3.</w:t>
                        </w:r>
                      </w:p>
                    </w:txbxContent>
                  </v:textbox>
                </v:rect>
                <v:rect id="Rectangle 125" o:spid="_x0000_s1133" style="position:absolute;left:19659;top:33617;width:5309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ywgAAANwAAAAPAAAAZHJzL2Rvd25yZXYueG1sRE9Ni8Iw&#10;EL0L+x/CLHjTdIUV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CU+ROywgAAANwAAAAPAAAA&#10;AAAAAAAAAAAAAAcCAABkcnMvZG93bnJldi54bWxQSwUGAAAAAAMAAwC3AAAA9gIAAAAA&#10;" filled="f" stroked="f">
                  <v:textbox inset="0,0,0,0">
                    <w:txbxContent>
                      <w:p w:rsidR="00AE784C" w:rsidRDefault="00AE784C" w:rsidP="00AE784C">
                        <w:pPr>
                          <w:spacing w:after="160" w:line="259" w:lineRule="auto"/>
                        </w:pPr>
                        <w:proofErr w:type="gramStart"/>
                        <w:r>
                          <w:rPr>
                            <w:w w:val="101"/>
                          </w:rPr>
                          <w:t>Планировать</w:t>
                        </w:r>
                        <w:r>
                          <w:rPr>
                            <w:spacing w:val="188"/>
                            <w:w w:val="101"/>
                          </w:rPr>
                          <w:t xml:space="preserve"> </w:t>
                        </w:r>
                        <w:r>
                          <w:rPr>
                            <w:spacing w:val="66"/>
                            <w:w w:val="101"/>
                          </w:rPr>
                          <w:t xml:space="preserve"> </w:t>
                        </w:r>
                        <w:r>
                          <w:rPr>
                            <w:w w:val="101"/>
                          </w:rPr>
                          <w:t>и</w:t>
                        </w:r>
                        <w:proofErr w:type="gramEnd"/>
                        <w:r>
                          <w:rPr>
                            <w:spacing w:val="127"/>
                            <w:w w:val="101"/>
                          </w:rPr>
                          <w:t xml:space="preserve"> </w:t>
                        </w:r>
                        <w:r>
                          <w:rPr>
                            <w:w w:val="101"/>
                          </w:rPr>
                          <w:t>выполнять</w:t>
                        </w:r>
                        <w:r>
                          <w:rPr>
                            <w:spacing w:val="128"/>
                            <w:w w:val="101"/>
                          </w:rPr>
                          <w:t xml:space="preserve"> </w:t>
                        </w:r>
                        <w:r>
                          <w:rPr>
                            <w:w w:val="101"/>
                          </w:rPr>
                          <w:t>предстоящую</w:t>
                        </w:r>
                        <w:r>
                          <w:rPr>
                            <w:spacing w:val="128"/>
                            <w:w w:val="101"/>
                          </w:rPr>
                          <w:t xml:space="preserve"> </w:t>
                        </w:r>
                        <w:r>
                          <w:rPr>
                            <w:w w:val="101"/>
                          </w:rPr>
                          <w:t>практическую</w:t>
                        </w:r>
                      </w:p>
                    </w:txbxContent>
                  </v:textbox>
                </v:rect>
                <v:rect id="Rectangle 126" o:spid="_x0000_s1134" style="position:absolute;left:19659;top:35624;width:5308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" filled="f" stroked="f">
                  <v:textbox inset="0,0,0,0">
                    <w:txbxContent>
                      <w:p w:rsidR="00AE784C" w:rsidRDefault="00AE784C" w:rsidP="00AE784C">
                        <w:pPr>
                          <w:spacing w:after="160" w:line="259" w:lineRule="auto"/>
                        </w:pPr>
                        <w:r>
                          <w:t>работу</w:t>
                        </w:r>
                        <w:r>
                          <w:rPr>
                            <w:spacing w:val="171"/>
                          </w:rPr>
                          <w:t xml:space="preserve"> </w:t>
                        </w:r>
                        <w:r>
                          <w:t>с</w:t>
                        </w:r>
                        <w:r>
                          <w:rPr>
                            <w:spacing w:val="173"/>
                          </w:rPr>
                          <w:t xml:space="preserve"> </w:t>
                        </w:r>
                        <w:r>
                          <w:t>опорой</w:t>
                        </w:r>
                        <w:r>
                          <w:rPr>
                            <w:spacing w:val="171"/>
                          </w:rPr>
                          <w:t xml:space="preserve"> </w:t>
                        </w:r>
                        <w:r>
                          <w:t>на</w:t>
                        </w:r>
                        <w:r>
                          <w:rPr>
                            <w:spacing w:val="173"/>
                          </w:rPr>
                          <w:t xml:space="preserve"> </w:t>
                        </w:r>
                        <w:r>
                          <w:t>инструкционную</w:t>
                        </w:r>
                        <w:r>
                          <w:rPr>
                            <w:spacing w:val="174"/>
                          </w:rPr>
                          <w:t xml:space="preserve"> </w:t>
                        </w:r>
                        <w:r>
                          <w:t>карту,</w:t>
                        </w:r>
                        <w:r>
                          <w:rPr>
                            <w:spacing w:val="173"/>
                          </w:rPr>
                          <w:t xml:space="preserve"> </w:t>
                        </w:r>
                        <w:r>
                          <w:t>вносить</w:t>
                        </w:r>
                      </w:p>
                    </w:txbxContent>
                  </v:textbox>
                </v:rect>
                <v:rect id="Rectangle 127" o:spid="_x0000_s1135" style="position:absolute;left:19659;top:37643;width:32658;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" filled="f" stroked="f">
                  <v:textbox inset="0,0,0,0">
                    <w:txbxContent>
                      <w:p w:rsidR="00AE784C" w:rsidRDefault="00AE784C" w:rsidP="00AE784C">
                        <w:pPr>
                          <w:spacing w:after="160" w:line="259" w:lineRule="auto"/>
                        </w:pPr>
                        <w:r>
                          <w:rPr>
                            <w:w w:val="99"/>
                          </w:rPr>
                          <w:t>коррективы</w:t>
                        </w:r>
                        <w:r>
                          <w:rPr>
                            <w:spacing w:val="6"/>
                            <w:w w:val="99"/>
                          </w:rPr>
                          <w:t xml:space="preserve"> </w:t>
                        </w:r>
                        <w:r>
                          <w:rPr>
                            <w:w w:val="99"/>
                          </w:rPr>
                          <w:t>в</w:t>
                        </w:r>
                        <w:r>
                          <w:rPr>
                            <w:spacing w:val="6"/>
                            <w:w w:val="99"/>
                          </w:rPr>
                          <w:t xml:space="preserve"> </w:t>
                        </w:r>
                        <w:r>
                          <w:rPr>
                            <w:w w:val="99"/>
                          </w:rPr>
                          <w:t>выполняемые</w:t>
                        </w:r>
                        <w:r>
                          <w:rPr>
                            <w:spacing w:val="6"/>
                            <w:w w:val="99"/>
                          </w:rPr>
                          <w:t xml:space="preserve"> </w:t>
                        </w:r>
                        <w:r>
                          <w:rPr>
                            <w:w w:val="99"/>
                          </w:rPr>
                          <w:t>действия.</w:t>
                        </w:r>
                      </w:p>
                    </w:txbxContent>
                  </v:textbox>
                </v:rect>
                <v:rect id="Rectangle 128" o:spid="_x0000_s1136" style="position:absolute;left:800;top:41263;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" filled="f" stroked="f">
                  <v:textbox inset="0,0,0,0">
                    <w:txbxContent>
                      <w:p w:rsidR="00AE784C" w:rsidRDefault="00AE784C" w:rsidP="00AE784C">
                        <w:pPr>
                          <w:spacing w:after="160" w:line="259" w:lineRule="auto"/>
                        </w:pPr>
                        <w:r>
                          <w:t xml:space="preserve"> </w:t>
                        </w:r>
                      </w:p>
                    </w:txbxContent>
                  </v:textbox>
                </v:rect>
                <v:rect id="Rectangle 129" o:spid="_x0000_s1137" style="position:absolute;left:6400;top:43041;width:304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rsidR="00AE784C" w:rsidRDefault="00AE784C" w:rsidP="00AE784C">
                        <w:pPr>
                          <w:spacing w:after="160" w:line="259" w:lineRule="auto"/>
                        </w:pPr>
                        <w:r>
                          <w:rPr>
                            <w:w w:val="99"/>
                          </w:rPr>
                          <w:t>1.4.</w:t>
                        </w:r>
                      </w:p>
                    </w:txbxContent>
                  </v:textbox>
                </v:rect>
                <v:rect id="Rectangle 130" o:spid="_x0000_s1138" style="position:absolute;left:19659;top:43041;width:5308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yb3xgAAANwAAAAPAAAAZHJzL2Rvd25yZXYueG1sRI9Ba8JA&#10;EIXvBf/DMkJvdaOF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AVcm98YAAADcAAAA&#10;DwAAAAAAAAAAAAAAAAAHAgAAZHJzL2Rvd25yZXYueG1sUEsFBgAAAAADAAMAtwAAAPoCAAAAAA==&#10;" filled="f" stroked="f">
                  <v:textbox inset="0,0,0,0">
                    <w:txbxContent>
                      <w:p w:rsidR="00AE784C" w:rsidRDefault="00AE784C" w:rsidP="00AE784C">
                        <w:pPr>
                          <w:spacing w:after="160" w:line="259" w:lineRule="auto"/>
                        </w:pPr>
                        <w:r>
                          <w:t>Выполнять</w:t>
                        </w:r>
                        <w:r>
                          <w:rPr>
                            <w:spacing w:val="94"/>
                          </w:rPr>
                          <w:t xml:space="preserve"> </w:t>
                        </w:r>
                        <w:r>
                          <w:t>доступные</w:t>
                        </w:r>
                        <w:r>
                          <w:rPr>
                            <w:spacing w:val="93"/>
                          </w:rPr>
                          <w:t xml:space="preserve"> </w:t>
                        </w:r>
                        <w:r>
                          <w:t>действия</w:t>
                        </w:r>
                        <w:r>
                          <w:rPr>
                            <w:spacing w:val="93"/>
                          </w:rPr>
                          <w:t xml:space="preserve"> </w:t>
                        </w:r>
                        <w:r>
                          <w:t>по</w:t>
                        </w:r>
                        <w:r>
                          <w:rPr>
                            <w:spacing w:val="93"/>
                          </w:rPr>
                          <w:t xml:space="preserve"> </w:t>
                        </w:r>
                        <w:r>
                          <w:t>самообслуживанию</w:t>
                        </w:r>
                        <w:r>
                          <w:rPr>
                            <w:spacing w:val="92"/>
                          </w:rPr>
                          <w:t xml:space="preserve"> </w:t>
                        </w:r>
                        <w:r>
                          <w:t>и</w:t>
                        </w:r>
                      </w:p>
                    </w:txbxContent>
                  </v:textbox>
                </v:rect>
                <v:rect id="Rectangle 131" o:spid="_x0000_s1139" style="position:absolute;left:19659;top:45060;width:29455;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NswgAAANwAAAAPAAAAZHJzL2Rvd25yZXYueG1sRE9Ni8Iw&#10;EL0v7H8Is+BtTVVY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BuG4NswgAAANwAAAAPAAAA&#10;AAAAAAAAAAAAAAcCAABkcnMvZG93bnJldi54bWxQSwUGAAAAAAMAAwC3AAAA9gIAAAAA&#10;" filled="f" stroked="f">
                  <v:textbox inset="0,0,0,0">
                    <w:txbxContent>
                      <w:p w:rsidR="00AE784C" w:rsidRDefault="00AE784C" w:rsidP="00AE784C">
                        <w:pPr>
                          <w:spacing w:after="160" w:line="259" w:lineRule="auto"/>
                        </w:pPr>
                        <w:r>
                          <w:rPr>
                            <w:w w:val="99"/>
                          </w:rPr>
                          <w:t>доступные</w:t>
                        </w:r>
                        <w:r>
                          <w:rPr>
                            <w:spacing w:val="6"/>
                            <w:w w:val="99"/>
                          </w:rPr>
                          <w:t xml:space="preserve"> </w:t>
                        </w:r>
                        <w:r>
                          <w:rPr>
                            <w:w w:val="99"/>
                          </w:rPr>
                          <w:t>виды</w:t>
                        </w:r>
                        <w:r>
                          <w:rPr>
                            <w:spacing w:val="6"/>
                            <w:w w:val="99"/>
                          </w:rPr>
                          <w:t xml:space="preserve"> </w:t>
                        </w:r>
                        <w:r>
                          <w:rPr>
                            <w:w w:val="99"/>
                          </w:rPr>
                          <w:t>домашнего</w:t>
                        </w:r>
                        <w:r>
                          <w:rPr>
                            <w:spacing w:val="6"/>
                            <w:w w:val="99"/>
                          </w:rPr>
                          <w:t xml:space="preserve"> </w:t>
                        </w:r>
                        <w:r>
                          <w:rPr>
                            <w:w w:val="99"/>
                          </w:rPr>
                          <w:t>труда</w:t>
                        </w:r>
                      </w:p>
                    </w:txbxContent>
                  </v:textbox>
                </v:rect>
                <v:rect id="Rectangle 28976" o:spid="_x0000_s1140" style="position:absolute;left:800;top:50457;width:10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" filled="f" stroked="f">
                  <v:textbox inset="0,0,0,0">
                    <w:txbxContent>
                      <w:p w:rsidR="00AE784C" w:rsidRDefault="00AE784C" w:rsidP="00AE784C">
                        <w:pPr>
                          <w:spacing w:after="160" w:line="259" w:lineRule="auto"/>
                        </w:pPr>
                        <w:r>
                          <w:rPr>
                            <w:rFonts w:ascii="Calibri" w:eastAsia="Calibri" w:hAnsi="Calibri" w:cs="Calibri"/>
                            <w:b/>
                            <w:w w:val="98"/>
                          </w:rPr>
                          <w:t>2</w:t>
                        </w:r>
                      </w:p>
                    </w:txbxContent>
                  </v:textbox>
                </v:rect>
                <v:rect id="Rectangle 28977" o:spid="_x0000_s1141" style="position:absolute;left:1562;top:50457;width:800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" filled="f" stroked="f">
                  <v:textbox inset="0,0,0,0">
                    <w:txbxContent>
                      <w:p w:rsidR="00AE784C" w:rsidRDefault="00AE784C" w:rsidP="00AE784C">
                        <w:pPr>
                          <w:spacing w:after="160" w:line="259" w:lineRule="auto"/>
                        </w:pPr>
                        <w:proofErr w:type="gramStart"/>
                        <w:r>
                          <w:rPr>
                            <w:rFonts w:ascii="Calibri" w:eastAsia="Calibri" w:hAnsi="Calibri" w:cs="Calibri"/>
                            <w:b/>
                            <w:w w:val="99"/>
                          </w:rPr>
                          <w:t>.раздел</w:t>
                        </w:r>
                        <w:proofErr w:type="gramEnd"/>
                        <w:r>
                          <w:rPr>
                            <w:rFonts w:ascii="Calibri" w:eastAsia="Calibri" w:hAnsi="Calibri" w:cs="Calibri"/>
                            <w:b/>
                            <w:spacing w:val="7"/>
                            <w:w w:val="99"/>
                          </w:rPr>
                          <w:t xml:space="preserve"> </w:t>
                        </w:r>
                        <w:r>
                          <w:rPr>
                            <w:rFonts w:ascii="Calibri" w:eastAsia="Calibri" w:hAnsi="Calibri" w:cs="Calibri"/>
                            <w:b/>
                            <w:w w:val="99"/>
                          </w:rPr>
                          <w:t>«</w:t>
                        </w:r>
                      </w:p>
                    </w:txbxContent>
                  </v:textbox>
                </v:rect>
                <v:rect id="Rectangle 133" o:spid="_x0000_s1142" style="position:absolute;left:7581;top:50457;width:17732;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biAwwAAANwAAAAPAAAAZHJzL2Rvd25yZXYueG1sRE9Na8JA&#10;EL0X/A/LCL01Gx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8YW4gMMAAADc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b/>
                            <w:w w:val="108"/>
                          </w:rPr>
                          <w:t>Технология</w:t>
                        </w:r>
                        <w:r>
                          <w:rPr>
                            <w:rFonts w:ascii="Calibri" w:eastAsia="Calibri" w:hAnsi="Calibri" w:cs="Calibri"/>
                            <w:b/>
                            <w:spacing w:val="8"/>
                            <w:w w:val="108"/>
                          </w:rPr>
                          <w:t xml:space="preserve"> </w:t>
                        </w:r>
                        <w:r>
                          <w:rPr>
                            <w:rFonts w:ascii="Calibri" w:eastAsia="Calibri" w:hAnsi="Calibri" w:cs="Calibri"/>
                            <w:b/>
                            <w:w w:val="108"/>
                          </w:rPr>
                          <w:t>ручной</w:t>
                        </w:r>
                      </w:p>
                    </w:txbxContent>
                  </v:textbox>
                </v:rect>
                <v:rect id="Rectangle 134" o:spid="_x0000_s1143" style="position:absolute;left:20929;top:50457;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D0wQAAANwAAAAPAAAAZHJzL2Rvd25yZXYueG1sRE9Li8Iw&#10;EL4L/ocwgjdNXUW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H5sIPTBAAAA3AAAAA8AAAAA&#10;AAAAAAAAAAAABwIAAGRycy9kb3ducmV2LnhtbFBLBQYAAAAAAwADALcAAAD1AgAAAAA=&#10;" filled="f" stroked="f">
                  <v:textbox inset="0,0,0,0">
                    <w:txbxContent>
                      <w:p w:rsidR="00AE784C" w:rsidRDefault="00AE784C" w:rsidP="00AE784C">
                        <w:pPr>
                          <w:spacing w:after="160" w:line="259" w:lineRule="auto"/>
                        </w:pPr>
                        <w:r>
                          <w:rPr>
                            <w:rFonts w:ascii="Calibri" w:eastAsia="Calibri" w:hAnsi="Calibri" w:cs="Calibri"/>
                            <w:b/>
                          </w:rPr>
                          <w:t xml:space="preserve"> </w:t>
                        </w:r>
                      </w:p>
                    </w:txbxContent>
                  </v:textbox>
                </v:rect>
                <v:rect id="Rectangle 135" o:spid="_x0000_s1144" style="position:absolute;left:21310;top:50457;width:9456;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VvwQAAANwAAAAPAAAAZHJzL2Rvd25yZXYueG1sRE9Li8Iw&#10;EL4L/ocwgjdNXVG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BEghW/BAAAA3AAAAA8AAAAA&#10;AAAAAAAAAAAABwIAAGRycy9kb3ducmV2LnhtbFBLBQYAAAAAAwADALcAAAD1AgAAAAA=&#10;" filled="f" stroked="f">
                  <v:textbox inset="0,0,0,0">
                    <w:txbxContent>
                      <w:p w:rsidR="00AE784C" w:rsidRDefault="00AE784C" w:rsidP="00AE784C">
                        <w:pPr>
                          <w:spacing w:after="160" w:line="259" w:lineRule="auto"/>
                        </w:pPr>
                        <w:r>
                          <w:rPr>
                            <w:rFonts w:ascii="Calibri" w:eastAsia="Calibri" w:hAnsi="Calibri" w:cs="Calibri"/>
                            <w:b/>
                            <w:w w:val="104"/>
                          </w:rPr>
                          <w:t>обработки</w:t>
                        </w:r>
                      </w:p>
                    </w:txbxContent>
                  </v:textbox>
                </v:rect>
                <v:rect id="Rectangle 136" o:spid="_x0000_s1145" style="position:absolute;left:28435;top:50457;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sYwgAAANwAAAAPAAAAZHJzL2Rvd25yZXYueG1sRE9Ni8Iw&#10;EL0v7H8Is+BtTVdB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Dh8hsYwgAAANwAAAAPAAAA&#10;AAAAAAAAAAAAAAcCAABkcnMvZG93bnJldi54bWxQSwUGAAAAAAMAAwC3AAAA9gIAAAAA&#10;" filled="f" stroked="f">
                  <v:textbox inset="0,0,0,0">
                    <w:txbxContent>
                      <w:p w:rsidR="00AE784C" w:rsidRDefault="00AE784C" w:rsidP="00AE784C">
                        <w:pPr>
                          <w:spacing w:after="160" w:line="259" w:lineRule="auto"/>
                        </w:pPr>
                        <w:r>
                          <w:rPr>
                            <w:rFonts w:ascii="Calibri" w:eastAsia="Calibri" w:hAnsi="Calibri" w:cs="Calibri"/>
                            <w:b/>
                          </w:rPr>
                          <w:t xml:space="preserve"> </w:t>
                        </w:r>
                      </w:p>
                    </w:txbxContent>
                  </v:textbox>
                </v:rect>
                <v:rect id="Rectangle 137" o:spid="_x0000_s1146" style="position:absolute;left:28816;top:50457;width:11225;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r6DwgAAANwAAAAPAAAAZHJzL2Rvd25yZXYueG1sRE9Li8Iw&#10;EL4L/ocwgjdNXcF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COvr6DwgAAANwAAAAPAAAA&#10;AAAAAAAAAAAAAAcCAABkcnMvZG93bnJldi54bWxQSwUGAAAAAAMAAwC3AAAA9gIAAAAA&#10;" filled="f" stroked="f">
                  <v:textbox inset="0,0,0,0">
                    <w:txbxContent>
                      <w:p w:rsidR="00AE784C" w:rsidRDefault="00AE784C" w:rsidP="00AE784C">
                        <w:pPr>
                          <w:spacing w:after="160" w:line="259" w:lineRule="auto"/>
                        </w:pPr>
                        <w:r>
                          <w:rPr>
                            <w:rFonts w:ascii="Calibri" w:eastAsia="Calibri" w:hAnsi="Calibri" w:cs="Calibri"/>
                            <w:b/>
                            <w:w w:val="104"/>
                          </w:rPr>
                          <w:t>материалов.</w:t>
                        </w:r>
                      </w:p>
                    </w:txbxContent>
                  </v:textbox>
                </v:rect>
                <v:rect id="Rectangle 138" o:spid="_x0000_s1147" style="position:absolute;left:37274;top:50457;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xxgAAANwAAAAPAAAAZHJzL2Rvd25yZXYueG1sRI9Ba8JA&#10;EIXvBf/DMkJvdaOF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yEq8cYAAADcAAAA&#10;DwAAAAAAAAAAAAAAAAAHAgAAZHJzL2Rvd25yZXYueG1sUEsFBgAAAAADAAMAtwAAAPoCAAAAAA==&#10;" filled="f" stroked="f">
                  <v:textbox inset="0,0,0,0">
                    <w:txbxContent>
                      <w:p w:rsidR="00AE784C" w:rsidRDefault="00AE784C" w:rsidP="00AE784C">
                        <w:pPr>
                          <w:spacing w:after="160" w:line="259" w:lineRule="auto"/>
                        </w:pPr>
                        <w:r>
                          <w:rPr>
                            <w:rFonts w:ascii="Calibri" w:eastAsia="Calibri" w:hAnsi="Calibri" w:cs="Calibri"/>
                            <w:b/>
                          </w:rPr>
                          <w:t xml:space="preserve"> </w:t>
                        </w:r>
                      </w:p>
                    </w:txbxContent>
                  </v:textbox>
                </v:rect>
                <v:rect id="Rectangle 139" o:spid="_x0000_s1148" style="position:absolute;left:37655;top:50457;width:939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Y9qwgAAANwAAAAPAAAAZHJzL2Rvd25yZXYueG1sRE9Ni8Iw&#10;EL0L/ocwgjdNXUF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CQbY9qwgAAANwAAAAPAAAA&#10;AAAAAAAAAAAAAAcCAABkcnMvZG93bnJldi54bWxQSwUGAAAAAAMAAwC3AAAA9gIAAAAA&#10;" filled="f" stroked="f">
                  <v:textbox inset="0,0,0,0">
                    <w:txbxContent>
                      <w:p w:rsidR="00AE784C" w:rsidRDefault="00AE784C" w:rsidP="00AE784C">
                        <w:pPr>
                          <w:spacing w:after="160" w:line="259" w:lineRule="auto"/>
                        </w:pPr>
                        <w:r>
                          <w:rPr>
                            <w:rFonts w:ascii="Calibri" w:eastAsia="Calibri" w:hAnsi="Calibri" w:cs="Calibri"/>
                            <w:b/>
                            <w:w w:val="108"/>
                          </w:rPr>
                          <w:t>Элементы</w:t>
                        </w:r>
                      </w:p>
                    </w:txbxContent>
                  </v:textbox>
                </v:rect>
                <v:rect id="Rectangle 140" o:spid="_x0000_s1149" style="position:absolute;left:44729;top:50457;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VWKxgAAANwAAAAPAAAAZHJzL2Rvd25yZXYueG1sRI9Ba8JA&#10;EIXvBf/DMkJvdaOU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WVFVisYAAADcAAAA&#10;DwAAAAAAAAAAAAAAAAAHAgAAZHJzL2Rvd25yZXYueG1sUEsFBgAAAAADAAMAtwAAAPoCAAAAAA==&#10;" filled="f" stroked="f">
                  <v:textbox inset="0,0,0,0">
                    <w:txbxContent>
                      <w:p w:rsidR="00AE784C" w:rsidRDefault="00AE784C" w:rsidP="00AE784C">
                        <w:pPr>
                          <w:spacing w:after="160" w:line="259" w:lineRule="auto"/>
                        </w:pPr>
                        <w:r>
                          <w:rPr>
                            <w:rFonts w:ascii="Calibri" w:eastAsia="Calibri" w:hAnsi="Calibri" w:cs="Calibri"/>
                            <w:b/>
                          </w:rPr>
                          <w:t xml:space="preserve"> </w:t>
                        </w:r>
                      </w:p>
                    </w:txbxContent>
                  </v:textbox>
                </v:rect>
                <v:rect id="Rectangle 141" o:spid="_x0000_s1150" style="position:absolute;left:45110;top:50457;width:12419;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rsidR="00AE784C" w:rsidRDefault="00AE784C" w:rsidP="00AE784C">
                        <w:pPr>
                          <w:spacing w:after="160" w:line="259" w:lineRule="auto"/>
                        </w:pPr>
                        <w:r>
                          <w:rPr>
                            <w:rFonts w:ascii="Calibri" w:eastAsia="Calibri" w:hAnsi="Calibri" w:cs="Calibri"/>
                            <w:b/>
                            <w:w w:val="109"/>
                          </w:rPr>
                          <w:t>графической</w:t>
                        </w:r>
                        <w:r>
                          <w:rPr>
                            <w:rFonts w:ascii="Calibri" w:eastAsia="Calibri" w:hAnsi="Calibri" w:cs="Calibri"/>
                            <w:b/>
                            <w:spacing w:val="7"/>
                            <w:w w:val="109"/>
                          </w:rPr>
                          <w:t xml:space="preserve"> </w:t>
                        </w:r>
                      </w:p>
                    </w:txbxContent>
                  </v:textbox>
                </v:rect>
                <v:rect id="Rectangle 142" o:spid="_x0000_s1151" style="position:absolute;left:800;top:52477;width:796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25mwgAAANwAAAAPAAAAZHJzL2Rvd25yZXYueG1sRE9Ni8Iw&#10;EL0L+x/CLHjTdGUR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DGz25mwgAAANwAAAAPAAAA&#10;AAAAAAAAAAAAAAcCAABkcnMvZG93bnJldi54bWxQSwUGAAAAAAMAAwC3AAAA9gIAAAAA&#10;" filled="f" stroked="f">
                  <v:textbox inset="0,0,0,0">
                    <w:txbxContent>
                      <w:p w:rsidR="00AE784C" w:rsidRDefault="00AE784C" w:rsidP="00AE784C">
                        <w:pPr>
                          <w:spacing w:after="160" w:line="259" w:lineRule="auto"/>
                        </w:pPr>
                        <w:r>
                          <w:rPr>
                            <w:rFonts w:ascii="Calibri" w:eastAsia="Calibri" w:hAnsi="Calibri" w:cs="Calibri"/>
                            <w:b/>
                            <w:w w:val="111"/>
                          </w:rPr>
                          <w:t>грамоты</w:t>
                        </w:r>
                      </w:p>
                    </w:txbxContent>
                  </v:textbox>
                </v:rect>
                <v:rect id="Rectangle 143" o:spid="_x0000_s1152" style="position:absolute;left:6794;top:52477;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8v9wQAAANwAAAAPAAAAZHJzL2Rvd25yZXYueG1sRE9Li8Iw&#10;EL4L/ocwgjdNXUW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mDy/3BAAAA3AAAAA8AAAAA&#10;AAAAAAAAAAAABwIAAGRycy9kb3ducmV2LnhtbFBLBQYAAAAAAwADALcAAAD1AgAAAAA=&#10;" filled="f" stroked="f">
                  <v:textbox inset="0,0,0,0">
                    <w:txbxContent>
                      <w:p w:rsidR="00AE784C" w:rsidRDefault="00AE784C" w:rsidP="00AE784C">
                        <w:pPr>
                          <w:spacing w:after="160" w:line="259" w:lineRule="auto"/>
                        </w:pPr>
                        <w:r>
                          <w:rPr>
                            <w:rFonts w:ascii="Calibri" w:eastAsia="Calibri" w:hAnsi="Calibri" w:cs="Calibri"/>
                            <w:b/>
                          </w:rPr>
                          <w:t>»</w:t>
                        </w:r>
                      </w:p>
                    </w:txbxContent>
                  </v:textbox>
                </v:rect>
                <w10:anchorlock/>
              </v:group>
            </w:pict>
          </mc:Fallback>
        </mc:AlternateContent>
      </w:r>
      <w:r>
        <w:rPr>
          <w:rFonts w:ascii="Times New Roman" w:hAnsi="Times New Roman" w:cs="Times New Roman"/>
          <w:sz w:val="24"/>
          <w:szCs w:val="24"/>
        </w:rPr>
        <w:tab/>
      </w:r>
    </w:p>
    <w:p w:rsidR="00AE784C" w:rsidRDefault="00AE784C" w:rsidP="00AE784C">
      <w:pPr>
        <w:tabs>
          <w:tab w:val="right" w:pos="10631"/>
        </w:tabs>
        <w:rPr>
          <w:rFonts w:ascii="Times New Roman" w:hAnsi="Times New Roman" w:cs="Times New Roman"/>
          <w:sz w:val="24"/>
          <w:szCs w:val="24"/>
        </w:rPr>
      </w:pPr>
    </w:p>
    <w:p w:rsidR="00AE784C" w:rsidRPr="00AE784C" w:rsidRDefault="00AE784C" w:rsidP="00AE784C">
      <w:pPr>
        <w:spacing w:after="0" w:line="259" w:lineRule="auto"/>
        <w:ind w:left="50"/>
        <w:rPr>
          <w:rFonts w:ascii="Calibri" w:eastAsia="Calibri" w:hAnsi="Calibri" w:cs="Calibri"/>
          <w:color w:val="000000"/>
          <w:sz w:val="24"/>
          <w:lang w:eastAsia="ru-RU"/>
        </w:rPr>
      </w:pPr>
    </w:p>
    <w:p w:rsidR="00AE784C" w:rsidRPr="00AE784C" w:rsidRDefault="00AE784C" w:rsidP="00AE784C">
      <w:pPr>
        <w:spacing w:after="262" w:line="253" w:lineRule="auto"/>
        <w:ind w:left="3015" w:right="139" w:hanging="2098"/>
        <w:rPr>
          <w:rFonts w:ascii="Calibri" w:eastAsia="Calibri" w:hAnsi="Calibri" w:cs="Calibri"/>
          <w:color w:val="000000"/>
          <w:sz w:val="24"/>
          <w:lang w:eastAsia="ru-RU"/>
        </w:rPr>
      </w:pPr>
      <w:r w:rsidRPr="00AE784C">
        <w:rPr>
          <w:rFonts w:ascii="Calibri" w:eastAsia="Calibri" w:hAnsi="Calibri" w:cs="Calibri"/>
          <w:color w:val="000000"/>
          <w:sz w:val="24"/>
          <w:lang w:eastAsia="ru-RU"/>
        </w:rPr>
        <w:t>2.1.</w:t>
      </w:r>
      <w:r w:rsidRPr="00AE784C">
        <w:rPr>
          <w:rFonts w:ascii="Calibri" w:eastAsia="Calibri" w:hAnsi="Calibri" w:cs="Calibri"/>
          <w:color w:val="000000"/>
          <w:sz w:val="24"/>
          <w:lang w:eastAsia="ru-RU"/>
        </w:rPr>
        <w:tab/>
        <w:t>Осознанно подбирать доступные в обработке материалы в соответствии с поставленной задачей, на основе полученных представлений о многообразии материалов, их видах, свойствах</w:t>
      </w:r>
    </w:p>
    <w:p w:rsidR="00AE784C" w:rsidRPr="00AE784C" w:rsidRDefault="00AE784C" w:rsidP="00AE784C">
      <w:pPr>
        <w:spacing w:after="0" w:line="259" w:lineRule="auto"/>
        <w:ind w:left="50"/>
        <w:rPr>
          <w:rFonts w:ascii="Calibri" w:eastAsia="Calibri" w:hAnsi="Calibri" w:cs="Calibri"/>
          <w:color w:val="000000"/>
          <w:sz w:val="24"/>
          <w:lang w:eastAsia="ru-RU"/>
        </w:rPr>
      </w:pPr>
      <w:r w:rsidRPr="00AE784C">
        <w:rPr>
          <w:rFonts w:ascii="Calibri" w:eastAsia="Calibri" w:hAnsi="Calibri" w:cs="Calibri"/>
          <w:color w:val="000000"/>
          <w:sz w:val="24"/>
          <w:lang w:eastAsia="ru-RU"/>
        </w:rPr>
        <w:t xml:space="preserve"> </w:t>
      </w:r>
    </w:p>
    <w:p w:rsidR="00AE784C" w:rsidRPr="00AE784C" w:rsidRDefault="00AE784C" w:rsidP="00AE784C">
      <w:pPr>
        <w:spacing w:after="321" w:line="253" w:lineRule="auto"/>
        <w:ind w:left="3015" w:right="139" w:hanging="2098"/>
        <w:rPr>
          <w:rFonts w:ascii="Calibri" w:eastAsia="Calibri" w:hAnsi="Calibri" w:cs="Calibri"/>
          <w:color w:val="000000"/>
          <w:sz w:val="24"/>
          <w:lang w:eastAsia="ru-RU"/>
        </w:rPr>
      </w:pPr>
      <w:r w:rsidRPr="00AE784C">
        <w:rPr>
          <w:rFonts w:ascii="Calibri" w:eastAsia="Calibri" w:hAnsi="Calibri" w:cs="Calibri"/>
          <w:color w:val="000000"/>
          <w:sz w:val="24"/>
          <w:lang w:eastAsia="ru-RU"/>
        </w:rPr>
        <w:t>2.2.</w:t>
      </w:r>
      <w:r w:rsidRPr="00AE784C">
        <w:rPr>
          <w:rFonts w:ascii="Calibri" w:eastAsia="Calibri" w:hAnsi="Calibri" w:cs="Calibri"/>
          <w:color w:val="000000"/>
          <w:sz w:val="24"/>
          <w:lang w:eastAsia="ru-RU"/>
        </w:rPr>
        <w:tab/>
        <w:t>Отбирать и выполнять оптимальные и доступные технологические приёмы ручной обработки (при разметке деталей, их выделении из заготовки, формообразовании, сборке и отделке изделия).</w:t>
      </w:r>
    </w:p>
    <w:p w:rsidR="00AE784C" w:rsidRPr="00AE784C" w:rsidRDefault="00AE784C" w:rsidP="00AE784C">
      <w:pPr>
        <w:numPr>
          <w:ilvl w:val="0"/>
          <w:numId w:val="31"/>
        </w:numPr>
        <w:spacing w:after="5" w:line="255" w:lineRule="auto"/>
        <w:ind w:right="137" w:hanging="708"/>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Применять приёмы рациональной безопасной работы</w:t>
      </w:r>
    </w:p>
    <w:p w:rsidR="00AE784C" w:rsidRPr="00AE784C" w:rsidRDefault="00AE784C" w:rsidP="00AE784C">
      <w:pPr>
        <w:spacing w:after="54" w:line="255" w:lineRule="auto"/>
        <w:ind w:left="2955" w:right="146" w:hanging="2088"/>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2.3. ручными инструментами: чертежными (линейка, угольник, циркуль), режущими (ножницы) и колющими (швейная игла)</w:t>
      </w:r>
    </w:p>
    <w:p w:rsidR="00AE784C" w:rsidRPr="00AE784C" w:rsidRDefault="00AE784C" w:rsidP="00AE784C">
      <w:pPr>
        <w:numPr>
          <w:ilvl w:val="0"/>
          <w:numId w:val="31"/>
        </w:numPr>
        <w:spacing w:after="0" w:line="259" w:lineRule="auto"/>
        <w:ind w:right="137" w:hanging="708"/>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 xml:space="preserve">Выполнять символические действия моделирования и </w:t>
      </w:r>
    </w:p>
    <w:p w:rsidR="00AE784C" w:rsidRPr="00AE784C" w:rsidRDefault="00AE784C" w:rsidP="00AE784C">
      <w:pPr>
        <w:spacing w:after="253" w:line="253" w:lineRule="auto"/>
        <w:ind w:left="3015" w:right="362" w:hanging="2098"/>
        <w:rPr>
          <w:rFonts w:ascii="Calibri" w:eastAsia="Calibri" w:hAnsi="Calibri" w:cs="Calibri"/>
          <w:color w:val="000000"/>
          <w:sz w:val="24"/>
          <w:lang w:eastAsia="ru-RU"/>
        </w:rPr>
      </w:pPr>
      <w:r w:rsidRPr="00AE784C">
        <w:rPr>
          <w:rFonts w:ascii="Calibri" w:eastAsia="Calibri" w:hAnsi="Calibri" w:cs="Calibri"/>
          <w:noProof/>
          <w:color w:val="000000"/>
          <w:lang w:eastAsia="ru-RU"/>
        </w:rPr>
        <mc:AlternateContent>
          <mc:Choice Requires="wpg">
            <w:drawing>
              <wp:anchor distT="0" distB="0" distL="114300" distR="114300" simplePos="0" relativeHeight="251670528" behindDoc="1" locked="0" layoutInCell="1" allowOverlap="1" wp14:anchorId="115ADA88" wp14:editId="657E3D67">
                <wp:simplePos x="0" y="0"/>
                <wp:positionH relativeFrom="column">
                  <wp:posOffset>-48259</wp:posOffset>
                </wp:positionH>
                <wp:positionV relativeFrom="paragraph">
                  <wp:posOffset>-3222073</wp:posOffset>
                </wp:positionV>
                <wp:extent cx="6040120" cy="9123680"/>
                <wp:effectExtent l="0" t="0" r="0" b="0"/>
                <wp:wrapNone/>
                <wp:docPr id="34141" name="Group 34141"/>
                <wp:cNvGraphicFramePr/>
                <a:graphic xmlns:a="http://schemas.openxmlformats.org/drawingml/2006/main">
                  <a:graphicData uri="http://schemas.microsoft.com/office/word/2010/wordprocessingGroup">
                    <wpg:wgp>
                      <wpg:cNvGrpSpPr/>
                      <wpg:grpSpPr>
                        <a:xfrm>
                          <a:off x="0" y="0"/>
                          <a:ext cx="6040120" cy="9123680"/>
                          <a:chOff x="0" y="0"/>
                          <a:chExt cx="6040120" cy="9123680"/>
                        </a:xfrm>
                      </wpg:grpSpPr>
                      <wps:wsp>
                        <wps:cNvPr id="158" name="Shape 158"/>
                        <wps:cNvSpPr/>
                        <wps:spPr>
                          <a:xfrm>
                            <a:off x="5080" y="1144270"/>
                            <a:ext cx="561340" cy="10160"/>
                          </a:xfrm>
                          <a:custGeom>
                            <a:avLst/>
                            <a:gdLst/>
                            <a:ahLst/>
                            <a:cxnLst/>
                            <a:rect l="0" t="0" r="0" b="0"/>
                            <a:pathLst>
                              <a:path w="561340" h="10160">
                                <a:moveTo>
                                  <a:pt x="5080" y="0"/>
                                </a:moveTo>
                                <a:lnTo>
                                  <a:pt x="556260" y="0"/>
                                </a:lnTo>
                                <a:lnTo>
                                  <a:pt x="561340" y="5080"/>
                                </a:lnTo>
                                <a:lnTo>
                                  <a:pt x="556260" y="10160"/>
                                </a:lnTo>
                                <a:lnTo>
                                  <a:pt x="5080" y="10160"/>
                                </a:lnTo>
                                <a:lnTo>
                                  <a:pt x="0" y="5080"/>
                                </a:lnTo>
                                <a:lnTo>
                                  <a:pt x="5080" y="0"/>
                                </a:lnTo>
                                <a:close/>
                              </a:path>
                            </a:pathLst>
                          </a:custGeom>
                          <a:solidFill>
                            <a:srgbClr val="00000A"/>
                          </a:solidFill>
                          <a:ln w="0" cap="flat">
                            <a:noFill/>
                            <a:miter lim="127000"/>
                          </a:ln>
                          <a:effectLst/>
                        </wps:spPr>
                        <wps:bodyPr/>
                      </wps:wsp>
                      <wps:wsp>
                        <wps:cNvPr id="159" name="Shape 159"/>
                        <wps:cNvSpPr/>
                        <wps:spPr>
                          <a:xfrm>
                            <a:off x="566420" y="1144270"/>
                            <a:ext cx="1324610" cy="10160"/>
                          </a:xfrm>
                          <a:custGeom>
                            <a:avLst/>
                            <a:gdLst/>
                            <a:ahLst/>
                            <a:cxnLst/>
                            <a:rect l="0" t="0" r="0" b="0"/>
                            <a:pathLst>
                              <a:path w="1324610" h="10160">
                                <a:moveTo>
                                  <a:pt x="5080" y="0"/>
                                </a:moveTo>
                                <a:lnTo>
                                  <a:pt x="1319530" y="0"/>
                                </a:lnTo>
                                <a:lnTo>
                                  <a:pt x="1324610" y="5080"/>
                                </a:lnTo>
                                <a:lnTo>
                                  <a:pt x="1319530" y="10160"/>
                                </a:lnTo>
                                <a:lnTo>
                                  <a:pt x="5080" y="10160"/>
                                </a:lnTo>
                                <a:lnTo>
                                  <a:pt x="0" y="5080"/>
                                </a:lnTo>
                                <a:lnTo>
                                  <a:pt x="5080" y="0"/>
                                </a:lnTo>
                                <a:close/>
                              </a:path>
                            </a:pathLst>
                          </a:custGeom>
                          <a:solidFill>
                            <a:srgbClr val="00000A"/>
                          </a:solidFill>
                          <a:ln w="0" cap="flat">
                            <a:noFill/>
                            <a:miter lim="127000"/>
                          </a:ln>
                          <a:effectLst/>
                        </wps:spPr>
                        <wps:bodyPr/>
                      </wps:wsp>
                      <wps:wsp>
                        <wps:cNvPr id="160" name="Shape 160"/>
                        <wps:cNvSpPr/>
                        <wps:spPr>
                          <a:xfrm>
                            <a:off x="1891030" y="1144270"/>
                            <a:ext cx="4144010" cy="10160"/>
                          </a:xfrm>
                          <a:custGeom>
                            <a:avLst/>
                            <a:gdLst/>
                            <a:ahLst/>
                            <a:cxnLst/>
                            <a:rect l="0" t="0" r="0" b="0"/>
                            <a:pathLst>
                              <a:path w="4144010" h="10160">
                                <a:moveTo>
                                  <a:pt x="5080" y="0"/>
                                </a:moveTo>
                                <a:lnTo>
                                  <a:pt x="4138930" y="0"/>
                                </a:lnTo>
                                <a:lnTo>
                                  <a:pt x="4144010" y="5080"/>
                                </a:lnTo>
                                <a:lnTo>
                                  <a:pt x="4138930" y="10160"/>
                                </a:lnTo>
                                <a:lnTo>
                                  <a:pt x="5080" y="10160"/>
                                </a:lnTo>
                                <a:lnTo>
                                  <a:pt x="0" y="5080"/>
                                </a:lnTo>
                                <a:lnTo>
                                  <a:pt x="5080" y="0"/>
                                </a:lnTo>
                                <a:close/>
                              </a:path>
                            </a:pathLst>
                          </a:custGeom>
                          <a:solidFill>
                            <a:srgbClr val="00000A"/>
                          </a:solidFill>
                          <a:ln w="0" cap="flat">
                            <a:noFill/>
                            <a:miter lim="127000"/>
                          </a:ln>
                          <a:effectLst/>
                        </wps:spPr>
                        <wps:bodyPr/>
                      </wps:wsp>
                      <wps:wsp>
                        <wps:cNvPr id="161" name="Shape 161"/>
                        <wps:cNvSpPr/>
                        <wps:spPr>
                          <a:xfrm>
                            <a:off x="5080" y="2288540"/>
                            <a:ext cx="561340" cy="10160"/>
                          </a:xfrm>
                          <a:custGeom>
                            <a:avLst/>
                            <a:gdLst/>
                            <a:ahLst/>
                            <a:cxnLst/>
                            <a:rect l="0" t="0" r="0" b="0"/>
                            <a:pathLst>
                              <a:path w="561340" h="10160">
                                <a:moveTo>
                                  <a:pt x="5080" y="0"/>
                                </a:moveTo>
                                <a:lnTo>
                                  <a:pt x="556260" y="0"/>
                                </a:lnTo>
                                <a:lnTo>
                                  <a:pt x="561340" y="5080"/>
                                </a:lnTo>
                                <a:lnTo>
                                  <a:pt x="556260" y="10160"/>
                                </a:lnTo>
                                <a:lnTo>
                                  <a:pt x="5080" y="10160"/>
                                </a:lnTo>
                                <a:lnTo>
                                  <a:pt x="0" y="5080"/>
                                </a:lnTo>
                                <a:lnTo>
                                  <a:pt x="5080" y="0"/>
                                </a:lnTo>
                                <a:close/>
                              </a:path>
                            </a:pathLst>
                          </a:custGeom>
                          <a:solidFill>
                            <a:srgbClr val="00000A"/>
                          </a:solidFill>
                          <a:ln w="0" cap="flat">
                            <a:noFill/>
                            <a:miter lim="127000"/>
                          </a:ln>
                          <a:effectLst/>
                        </wps:spPr>
                        <wps:bodyPr/>
                      </wps:wsp>
                      <wps:wsp>
                        <wps:cNvPr id="162" name="Shape 162"/>
                        <wps:cNvSpPr/>
                        <wps:spPr>
                          <a:xfrm>
                            <a:off x="566420" y="2288540"/>
                            <a:ext cx="1324610" cy="10160"/>
                          </a:xfrm>
                          <a:custGeom>
                            <a:avLst/>
                            <a:gdLst/>
                            <a:ahLst/>
                            <a:cxnLst/>
                            <a:rect l="0" t="0" r="0" b="0"/>
                            <a:pathLst>
                              <a:path w="1324610" h="10160">
                                <a:moveTo>
                                  <a:pt x="5080" y="0"/>
                                </a:moveTo>
                                <a:lnTo>
                                  <a:pt x="1319530" y="0"/>
                                </a:lnTo>
                                <a:lnTo>
                                  <a:pt x="1324610" y="5080"/>
                                </a:lnTo>
                                <a:lnTo>
                                  <a:pt x="1319530" y="10160"/>
                                </a:lnTo>
                                <a:lnTo>
                                  <a:pt x="5080" y="10160"/>
                                </a:lnTo>
                                <a:lnTo>
                                  <a:pt x="0" y="5080"/>
                                </a:lnTo>
                                <a:lnTo>
                                  <a:pt x="5080" y="0"/>
                                </a:lnTo>
                                <a:close/>
                              </a:path>
                            </a:pathLst>
                          </a:custGeom>
                          <a:solidFill>
                            <a:srgbClr val="00000A"/>
                          </a:solidFill>
                          <a:ln w="0" cap="flat">
                            <a:noFill/>
                            <a:miter lim="127000"/>
                          </a:ln>
                          <a:effectLst/>
                        </wps:spPr>
                        <wps:bodyPr/>
                      </wps:wsp>
                      <wps:wsp>
                        <wps:cNvPr id="163" name="Shape 163"/>
                        <wps:cNvSpPr/>
                        <wps:spPr>
                          <a:xfrm>
                            <a:off x="1891030" y="2288540"/>
                            <a:ext cx="4144010" cy="10160"/>
                          </a:xfrm>
                          <a:custGeom>
                            <a:avLst/>
                            <a:gdLst/>
                            <a:ahLst/>
                            <a:cxnLst/>
                            <a:rect l="0" t="0" r="0" b="0"/>
                            <a:pathLst>
                              <a:path w="4144010" h="10160">
                                <a:moveTo>
                                  <a:pt x="5080" y="0"/>
                                </a:moveTo>
                                <a:lnTo>
                                  <a:pt x="4138930" y="0"/>
                                </a:lnTo>
                                <a:lnTo>
                                  <a:pt x="4144010" y="5080"/>
                                </a:lnTo>
                                <a:lnTo>
                                  <a:pt x="4138930" y="10160"/>
                                </a:lnTo>
                                <a:lnTo>
                                  <a:pt x="5080" y="10160"/>
                                </a:lnTo>
                                <a:lnTo>
                                  <a:pt x="0" y="5080"/>
                                </a:lnTo>
                                <a:lnTo>
                                  <a:pt x="5080" y="0"/>
                                </a:lnTo>
                                <a:close/>
                              </a:path>
                            </a:pathLst>
                          </a:custGeom>
                          <a:solidFill>
                            <a:srgbClr val="00000A"/>
                          </a:solidFill>
                          <a:ln w="0" cap="flat">
                            <a:noFill/>
                            <a:miter lim="127000"/>
                          </a:ln>
                          <a:effectLst/>
                        </wps:spPr>
                        <wps:bodyPr/>
                      </wps:wsp>
                      <wps:wsp>
                        <wps:cNvPr id="164" name="Shape 164"/>
                        <wps:cNvSpPr/>
                        <wps:spPr>
                          <a:xfrm>
                            <a:off x="5080" y="3028950"/>
                            <a:ext cx="561340" cy="10160"/>
                          </a:xfrm>
                          <a:custGeom>
                            <a:avLst/>
                            <a:gdLst/>
                            <a:ahLst/>
                            <a:cxnLst/>
                            <a:rect l="0" t="0" r="0" b="0"/>
                            <a:pathLst>
                              <a:path w="561340" h="10160">
                                <a:moveTo>
                                  <a:pt x="5080" y="0"/>
                                </a:moveTo>
                                <a:lnTo>
                                  <a:pt x="556260" y="0"/>
                                </a:lnTo>
                                <a:lnTo>
                                  <a:pt x="561340" y="5080"/>
                                </a:lnTo>
                                <a:lnTo>
                                  <a:pt x="556260" y="10160"/>
                                </a:lnTo>
                                <a:lnTo>
                                  <a:pt x="5080" y="10160"/>
                                </a:lnTo>
                                <a:lnTo>
                                  <a:pt x="0" y="5080"/>
                                </a:lnTo>
                                <a:lnTo>
                                  <a:pt x="5080" y="0"/>
                                </a:lnTo>
                                <a:close/>
                              </a:path>
                            </a:pathLst>
                          </a:custGeom>
                          <a:solidFill>
                            <a:srgbClr val="00000A"/>
                          </a:solidFill>
                          <a:ln w="0" cap="flat">
                            <a:noFill/>
                            <a:miter lim="127000"/>
                          </a:ln>
                          <a:effectLst/>
                        </wps:spPr>
                        <wps:bodyPr/>
                      </wps:wsp>
                      <wps:wsp>
                        <wps:cNvPr id="165" name="Shape 165"/>
                        <wps:cNvSpPr/>
                        <wps:spPr>
                          <a:xfrm>
                            <a:off x="566420" y="3028950"/>
                            <a:ext cx="1324610" cy="10160"/>
                          </a:xfrm>
                          <a:custGeom>
                            <a:avLst/>
                            <a:gdLst/>
                            <a:ahLst/>
                            <a:cxnLst/>
                            <a:rect l="0" t="0" r="0" b="0"/>
                            <a:pathLst>
                              <a:path w="1324610" h="10160">
                                <a:moveTo>
                                  <a:pt x="5080" y="0"/>
                                </a:moveTo>
                                <a:lnTo>
                                  <a:pt x="1319530" y="0"/>
                                </a:lnTo>
                                <a:lnTo>
                                  <a:pt x="1324610" y="5080"/>
                                </a:lnTo>
                                <a:lnTo>
                                  <a:pt x="1319530" y="10160"/>
                                </a:lnTo>
                                <a:lnTo>
                                  <a:pt x="5080" y="10160"/>
                                </a:lnTo>
                                <a:lnTo>
                                  <a:pt x="0" y="5080"/>
                                </a:lnTo>
                                <a:lnTo>
                                  <a:pt x="5080" y="0"/>
                                </a:lnTo>
                                <a:close/>
                              </a:path>
                            </a:pathLst>
                          </a:custGeom>
                          <a:solidFill>
                            <a:srgbClr val="00000A"/>
                          </a:solidFill>
                          <a:ln w="0" cap="flat">
                            <a:noFill/>
                            <a:miter lim="127000"/>
                          </a:ln>
                          <a:effectLst/>
                        </wps:spPr>
                        <wps:bodyPr/>
                      </wps:wsp>
                      <wps:wsp>
                        <wps:cNvPr id="166" name="Shape 166"/>
                        <wps:cNvSpPr/>
                        <wps:spPr>
                          <a:xfrm>
                            <a:off x="1891030" y="3028950"/>
                            <a:ext cx="4144010" cy="10160"/>
                          </a:xfrm>
                          <a:custGeom>
                            <a:avLst/>
                            <a:gdLst/>
                            <a:ahLst/>
                            <a:cxnLst/>
                            <a:rect l="0" t="0" r="0" b="0"/>
                            <a:pathLst>
                              <a:path w="4144010" h="10160">
                                <a:moveTo>
                                  <a:pt x="5080" y="0"/>
                                </a:moveTo>
                                <a:lnTo>
                                  <a:pt x="4138930" y="0"/>
                                </a:lnTo>
                                <a:lnTo>
                                  <a:pt x="4144010" y="5080"/>
                                </a:lnTo>
                                <a:lnTo>
                                  <a:pt x="4138930" y="10160"/>
                                </a:lnTo>
                                <a:lnTo>
                                  <a:pt x="5080" y="10160"/>
                                </a:lnTo>
                                <a:lnTo>
                                  <a:pt x="0" y="5080"/>
                                </a:lnTo>
                                <a:lnTo>
                                  <a:pt x="5080" y="0"/>
                                </a:lnTo>
                                <a:close/>
                              </a:path>
                            </a:pathLst>
                          </a:custGeom>
                          <a:solidFill>
                            <a:srgbClr val="00000A"/>
                          </a:solidFill>
                          <a:ln w="0" cap="flat">
                            <a:noFill/>
                            <a:miter lim="127000"/>
                          </a:ln>
                          <a:effectLst/>
                        </wps:spPr>
                        <wps:bodyPr/>
                      </wps:wsp>
                      <wps:wsp>
                        <wps:cNvPr id="167" name="Shape 167"/>
                        <wps:cNvSpPr/>
                        <wps:spPr>
                          <a:xfrm>
                            <a:off x="5080" y="4556760"/>
                            <a:ext cx="566420" cy="10160"/>
                          </a:xfrm>
                          <a:custGeom>
                            <a:avLst/>
                            <a:gdLst/>
                            <a:ahLst/>
                            <a:cxnLst/>
                            <a:rect l="0" t="0" r="0" b="0"/>
                            <a:pathLst>
                              <a:path w="566420" h="10160">
                                <a:moveTo>
                                  <a:pt x="5080" y="0"/>
                                </a:moveTo>
                                <a:lnTo>
                                  <a:pt x="556260" y="0"/>
                                </a:lnTo>
                                <a:lnTo>
                                  <a:pt x="561340" y="5080"/>
                                </a:lnTo>
                                <a:lnTo>
                                  <a:pt x="566420" y="10160"/>
                                </a:lnTo>
                                <a:lnTo>
                                  <a:pt x="5080" y="10160"/>
                                </a:lnTo>
                                <a:lnTo>
                                  <a:pt x="0" y="5080"/>
                                </a:lnTo>
                                <a:lnTo>
                                  <a:pt x="5080" y="0"/>
                                </a:lnTo>
                                <a:close/>
                              </a:path>
                            </a:pathLst>
                          </a:custGeom>
                          <a:solidFill>
                            <a:srgbClr val="00000A"/>
                          </a:solidFill>
                          <a:ln w="0" cap="flat">
                            <a:noFill/>
                            <a:miter lim="127000"/>
                          </a:ln>
                          <a:effectLst/>
                        </wps:spPr>
                        <wps:bodyPr/>
                      </wps:wsp>
                      <wps:wsp>
                        <wps:cNvPr id="168" name="Shape 168"/>
                        <wps:cNvSpPr/>
                        <wps:spPr>
                          <a:xfrm>
                            <a:off x="561340" y="4556760"/>
                            <a:ext cx="1334770" cy="10160"/>
                          </a:xfrm>
                          <a:custGeom>
                            <a:avLst/>
                            <a:gdLst/>
                            <a:ahLst/>
                            <a:cxnLst/>
                            <a:rect l="0" t="0" r="0" b="0"/>
                            <a:pathLst>
                              <a:path w="1334770" h="10160">
                                <a:moveTo>
                                  <a:pt x="10160" y="0"/>
                                </a:moveTo>
                                <a:lnTo>
                                  <a:pt x="1324610" y="0"/>
                                </a:lnTo>
                                <a:lnTo>
                                  <a:pt x="1329690" y="5080"/>
                                </a:lnTo>
                                <a:lnTo>
                                  <a:pt x="1334770" y="10160"/>
                                </a:lnTo>
                                <a:lnTo>
                                  <a:pt x="0" y="10160"/>
                                </a:lnTo>
                                <a:lnTo>
                                  <a:pt x="5080" y="5080"/>
                                </a:lnTo>
                                <a:lnTo>
                                  <a:pt x="10160" y="0"/>
                                </a:lnTo>
                                <a:close/>
                              </a:path>
                            </a:pathLst>
                          </a:custGeom>
                          <a:solidFill>
                            <a:srgbClr val="00000A"/>
                          </a:solidFill>
                          <a:ln w="0" cap="flat">
                            <a:noFill/>
                            <a:miter lim="127000"/>
                          </a:ln>
                          <a:effectLst/>
                        </wps:spPr>
                        <wps:bodyPr/>
                      </wps:wsp>
                      <wps:wsp>
                        <wps:cNvPr id="169" name="Shape 169"/>
                        <wps:cNvSpPr/>
                        <wps:spPr>
                          <a:xfrm>
                            <a:off x="1885950" y="4556760"/>
                            <a:ext cx="4149090" cy="10160"/>
                          </a:xfrm>
                          <a:custGeom>
                            <a:avLst/>
                            <a:gdLst/>
                            <a:ahLst/>
                            <a:cxnLst/>
                            <a:rect l="0" t="0" r="0" b="0"/>
                            <a:pathLst>
                              <a:path w="4149090" h="10160">
                                <a:moveTo>
                                  <a:pt x="10160" y="0"/>
                                </a:moveTo>
                                <a:lnTo>
                                  <a:pt x="4144010" y="0"/>
                                </a:lnTo>
                                <a:lnTo>
                                  <a:pt x="4149090" y="5080"/>
                                </a:lnTo>
                                <a:lnTo>
                                  <a:pt x="4144010" y="10160"/>
                                </a:lnTo>
                                <a:lnTo>
                                  <a:pt x="0" y="10160"/>
                                </a:lnTo>
                                <a:lnTo>
                                  <a:pt x="5080" y="5080"/>
                                </a:lnTo>
                                <a:lnTo>
                                  <a:pt x="10160" y="0"/>
                                </a:lnTo>
                                <a:close/>
                              </a:path>
                            </a:pathLst>
                          </a:custGeom>
                          <a:solidFill>
                            <a:srgbClr val="00000A"/>
                          </a:solidFill>
                          <a:ln w="0" cap="flat">
                            <a:noFill/>
                            <a:miter lim="127000"/>
                          </a:ln>
                          <a:effectLst/>
                        </wps:spPr>
                        <wps:bodyPr/>
                      </wps:wsp>
                      <wps:wsp>
                        <wps:cNvPr id="170" name="Shape 170"/>
                        <wps:cNvSpPr/>
                        <wps:spPr>
                          <a:xfrm>
                            <a:off x="5080" y="5097780"/>
                            <a:ext cx="566420" cy="10160"/>
                          </a:xfrm>
                          <a:custGeom>
                            <a:avLst/>
                            <a:gdLst/>
                            <a:ahLst/>
                            <a:cxnLst/>
                            <a:rect l="0" t="0" r="0" b="0"/>
                            <a:pathLst>
                              <a:path w="566420" h="10160">
                                <a:moveTo>
                                  <a:pt x="5080" y="0"/>
                                </a:moveTo>
                                <a:lnTo>
                                  <a:pt x="566420" y="0"/>
                                </a:lnTo>
                                <a:lnTo>
                                  <a:pt x="561340" y="5080"/>
                                </a:lnTo>
                                <a:lnTo>
                                  <a:pt x="556260" y="10160"/>
                                </a:lnTo>
                                <a:lnTo>
                                  <a:pt x="5080" y="10160"/>
                                </a:lnTo>
                                <a:lnTo>
                                  <a:pt x="0" y="5080"/>
                                </a:lnTo>
                                <a:lnTo>
                                  <a:pt x="5080" y="0"/>
                                </a:lnTo>
                                <a:close/>
                              </a:path>
                            </a:pathLst>
                          </a:custGeom>
                          <a:solidFill>
                            <a:srgbClr val="00000A"/>
                          </a:solidFill>
                          <a:ln w="0" cap="flat">
                            <a:noFill/>
                            <a:miter lim="127000"/>
                          </a:ln>
                          <a:effectLst/>
                        </wps:spPr>
                        <wps:bodyPr/>
                      </wps:wsp>
                      <wps:wsp>
                        <wps:cNvPr id="171" name="Shape 171"/>
                        <wps:cNvSpPr/>
                        <wps:spPr>
                          <a:xfrm>
                            <a:off x="561340" y="5097780"/>
                            <a:ext cx="1334770" cy="10160"/>
                          </a:xfrm>
                          <a:custGeom>
                            <a:avLst/>
                            <a:gdLst/>
                            <a:ahLst/>
                            <a:cxnLst/>
                            <a:rect l="0" t="0" r="0" b="0"/>
                            <a:pathLst>
                              <a:path w="1334770" h="10160">
                                <a:moveTo>
                                  <a:pt x="0" y="0"/>
                                </a:moveTo>
                                <a:lnTo>
                                  <a:pt x="1334770" y="0"/>
                                </a:lnTo>
                                <a:lnTo>
                                  <a:pt x="1329690" y="5080"/>
                                </a:lnTo>
                                <a:lnTo>
                                  <a:pt x="1324610" y="10160"/>
                                </a:lnTo>
                                <a:lnTo>
                                  <a:pt x="10160" y="10160"/>
                                </a:lnTo>
                                <a:lnTo>
                                  <a:pt x="5080" y="5080"/>
                                </a:lnTo>
                                <a:lnTo>
                                  <a:pt x="0" y="0"/>
                                </a:lnTo>
                                <a:close/>
                              </a:path>
                            </a:pathLst>
                          </a:custGeom>
                          <a:solidFill>
                            <a:srgbClr val="00000A"/>
                          </a:solidFill>
                          <a:ln w="0" cap="flat">
                            <a:noFill/>
                            <a:miter lim="127000"/>
                          </a:ln>
                          <a:effectLst/>
                        </wps:spPr>
                        <wps:bodyPr/>
                      </wps:wsp>
                      <wps:wsp>
                        <wps:cNvPr id="172" name="Shape 172"/>
                        <wps:cNvSpPr/>
                        <wps:spPr>
                          <a:xfrm>
                            <a:off x="1885950" y="5097780"/>
                            <a:ext cx="4149090" cy="10160"/>
                          </a:xfrm>
                          <a:custGeom>
                            <a:avLst/>
                            <a:gdLst/>
                            <a:ahLst/>
                            <a:cxnLst/>
                            <a:rect l="0" t="0" r="0" b="0"/>
                            <a:pathLst>
                              <a:path w="4149090" h="10160">
                                <a:moveTo>
                                  <a:pt x="0" y="0"/>
                                </a:moveTo>
                                <a:lnTo>
                                  <a:pt x="4144010" y="0"/>
                                </a:lnTo>
                                <a:lnTo>
                                  <a:pt x="4149090" y="5080"/>
                                </a:lnTo>
                                <a:lnTo>
                                  <a:pt x="4144010" y="10160"/>
                                </a:lnTo>
                                <a:lnTo>
                                  <a:pt x="10160" y="10160"/>
                                </a:lnTo>
                                <a:lnTo>
                                  <a:pt x="5080" y="5080"/>
                                </a:lnTo>
                                <a:lnTo>
                                  <a:pt x="0" y="0"/>
                                </a:lnTo>
                                <a:close/>
                              </a:path>
                            </a:pathLst>
                          </a:custGeom>
                          <a:solidFill>
                            <a:srgbClr val="00000A"/>
                          </a:solidFill>
                          <a:ln w="0" cap="flat">
                            <a:noFill/>
                            <a:miter lim="127000"/>
                          </a:ln>
                          <a:effectLst/>
                        </wps:spPr>
                        <wps:bodyPr/>
                      </wps:wsp>
                      <wps:wsp>
                        <wps:cNvPr id="173" name="Shape 173"/>
                        <wps:cNvSpPr/>
                        <wps:spPr>
                          <a:xfrm>
                            <a:off x="5080" y="6567170"/>
                            <a:ext cx="561340" cy="10160"/>
                          </a:xfrm>
                          <a:custGeom>
                            <a:avLst/>
                            <a:gdLst/>
                            <a:ahLst/>
                            <a:cxnLst/>
                            <a:rect l="0" t="0" r="0" b="0"/>
                            <a:pathLst>
                              <a:path w="561340" h="10160">
                                <a:moveTo>
                                  <a:pt x="5080" y="0"/>
                                </a:moveTo>
                                <a:lnTo>
                                  <a:pt x="556260" y="0"/>
                                </a:lnTo>
                                <a:lnTo>
                                  <a:pt x="561340" y="5080"/>
                                </a:lnTo>
                                <a:lnTo>
                                  <a:pt x="556260" y="10160"/>
                                </a:lnTo>
                                <a:lnTo>
                                  <a:pt x="5080" y="10160"/>
                                </a:lnTo>
                                <a:lnTo>
                                  <a:pt x="0" y="5080"/>
                                </a:lnTo>
                                <a:lnTo>
                                  <a:pt x="5080" y="0"/>
                                </a:lnTo>
                                <a:close/>
                              </a:path>
                            </a:pathLst>
                          </a:custGeom>
                          <a:solidFill>
                            <a:srgbClr val="00000A"/>
                          </a:solidFill>
                          <a:ln w="0" cap="flat">
                            <a:noFill/>
                            <a:miter lim="127000"/>
                          </a:ln>
                          <a:effectLst/>
                        </wps:spPr>
                        <wps:bodyPr/>
                      </wps:wsp>
                      <wps:wsp>
                        <wps:cNvPr id="174" name="Shape 174"/>
                        <wps:cNvSpPr/>
                        <wps:spPr>
                          <a:xfrm>
                            <a:off x="566420" y="6567170"/>
                            <a:ext cx="1324610" cy="10160"/>
                          </a:xfrm>
                          <a:custGeom>
                            <a:avLst/>
                            <a:gdLst/>
                            <a:ahLst/>
                            <a:cxnLst/>
                            <a:rect l="0" t="0" r="0" b="0"/>
                            <a:pathLst>
                              <a:path w="1324610" h="10160">
                                <a:moveTo>
                                  <a:pt x="5080" y="0"/>
                                </a:moveTo>
                                <a:lnTo>
                                  <a:pt x="1319530" y="0"/>
                                </a:lnTo>
                                <a:lnTo>
                                  <a:pt x="1324610" y="5080"/>
                                </a:lnTo>
                                <a:lnTo>
                                  <a:pt x="1319530" y="10160"/>
                                </a:lnTo>
                                <a:lnTo>
                                  <a:pt x="5080" y="10160"/>
                                </a:lnTo>
                                <a:lnTo>
                                  <a:pt x="0" y="5080"/>
                                </a:lnTo>
                                <a:lnTo>
                                  <a:pt x="5080" y="0"/>
                                </a:lnTo>
                                <a:close/>
                              </a:path>
                            </a:pathLst>
                          </a:custGeom>
                          <a:solidFill>
                            <a:srgbClr val="00000A"/>
                          </a:solidFill>
                          <a:ln w="0" cap="flat">
                            <a:noFill/>
                            <a:miter lim="127000"/>
                          </a:ln>
                          <a:effectLst/>
                        </wps:spPr>
                        <wps:bodyPr/>
                      </wps:wsp>
                      <wps:wsp>
                        <wps:cNvPr id="175" name="Shape 175"/>
                        <wps:cNvSpPr/>
                        <wps:spPr>
                          <a:xfrm>
                            <a:off x="1891030" y="6567170"/>
                            <a:ext cx="4144010" cy="10160"/>
                          </a:xfrm>
                          <a:custGeom>
                            <a:avLst/>
                            <a:gdLst/>
                            <a:ahLst/>
                            <a:cxnLst/>
                            <a:rect l="0" t="0" r="0" b="0"/>
                            <a:pathLst>
                              <a:path w="4144010" h="10160">
                                <a:moveTo>
                                  <a:pt x="5080" y="0"/>
                                </a:moveTo>
                                <a:lnTo>
                                  <a:pt x="4138930" y="0"/>
                                </a:lnTo>
                                <a:lnTo>
                                  <a:pt x="4144010" y="5080"/>
                                </a:lnTo>
                                <a:lnTo>
                                  <a:pt x="4138930" y="10160"/>
                                </a:lnTo>
                                <a:lnTo>
                                  <a:pt x="5080" y="10160"/>
                                </a:lnTo>
                                <a:lnTo>
                                  <a:pt x="0" y="5080"/>
                                </a:lnTo>
                                <a:lnTo>
                                  <a:pt x="5080" y="0"/>
                                </a:lnTo>
                                <a:close/>
                              </a:path>
                            </a:pathLst>
                          </a:custGeom>
                          <a:solidFill>
                            <a:srgbClr val="00000A"/>
                          </a:solidFill>
                          <a:ln w="0" cap="flat">
                            <a:noFill/>
                            <a:miter lim="127000"/>
                          </a:ln>
                          <a:effectLst/>
                        </wps:spPr>
                        <wps:bodyPr/>
                      </wps:wsp>
                      <wps:wsp>
                        <wps:cNvPr id="176" name="Shape 176"/>
                        <wps:cNvSpPr/>
                        <wps:spPr>
                          <a:xfrm>
                            <a:off x="5080" y="7307580"/>
                            <a:ext cx="566420" cy="10161"/>
                          </a:xfrm>
                          <a:custGeom>
                            <a:avLst/>
                            <a:gdLst/>
                            <a:ahLst/>
                            <a:cxnLst/>
                            <a:rect l="0" t="0" r="0" b="0"/>
                            <a:pathLst>
                              <a:path w="566420" h="10161">
                                <a:moveTo>
                                  <a:pt x="5080" y="0"/>
                                </a:moveTo>
                                <a:lnTo>
                                  <a:pt x="556260" y="0"/>
                                </a:lnTo>
                                <a:lnTo>
                                  <a:pt x="561340" y="5080"/>
                                </a:lnTo>
                                <a:lnTo>
                                  <a:pt x="566420" y="10161"/>
                                </a:lnTo>
                                <a:lnTo>
                                  <a:pt x="5080" y="10161"/>
                                </a:lnTo>
                                <a:lnTo>
                                  <a:pt x="0" y="5080"/>
                                </a:lnTo>
                                <a:lnTo>
                                  <a:pt x="5080" y="0"/>
                                </a:lnTo>
                                <a:close/>
                              </a:path>
                            </a:pathLst>
                          </a:custGeom>
                          <a:solidFill>
                            <a:srgbClr val="00000A"/>
                          </a:solidFill>
                          <a:ln w="0" cap="flat">
                            <a:noFill/>
                            <a:miter lim="127000"/>
                          </a:ln>
                          <a:effectLst/>
                        </wps:spPr>
                        <wps:bodyPr/>
                      </wps:wsp>
                      <wps:wsp>
                        <wps:cNvPr id="177" name="Shape 177"/>
                        <wps:cNvSpPr/>
                        <wps:spPr>
                          <a:xfrm>
                            <a:off x="561340" y="7307580"/>
                            <a:ext cx="1334770" cy="10161"/>
                          </a:xfrm>
                          <a:custGeom>
                            <a:avLst/>
                            <a:gdLst/>
                            <a:ahLst/>
                            <a:cxnLst/>
                            <a:rect l="0" t="0" r="0" b="0"/>
                            <a:pathLst>
                              <a:path w="1334770" h="10161">
                                <a:moveTo>
                                  <a:pt x="10160" y="0"/>
                                </a:moveTo>
                                <a:lnTo>
                                  <a:pt x="1324610" y="0"/>
                                </a:lnTo>
                                <a:lnTo>
                                  <a:pt x="1329690" y="5080"/>
                                </a:lnTo>
                                <a:lnTo>
                                  <a:pt x="1334770" y="10161"/>
                                </a:lnTo>
                                <a:lnTo>
                                  <a:pt x="0" y="10161"/>
                                </a:lnTo>
                                <a:lnTo>
                                  <a:pt x="5080" y="5080"/>
                                </a:lnTo>
                                <a:lnTo>
                                  <a:pt x="10160" y="0"/>
                                </a:lnTo>
                                <a:close/>
                              </a:path>
                            </a:pathLst>
                          </a:custGeom>
                          <a:solidFill>
                            <a:srgbClr val="00000A"/>
                          </a:solidFill>
                          <a:ln w="0" cap="flat">
                            <a:noFill/>
                            <a:miter lim="127000"/>
                          </a:ln>
                          <a:effectLst/>
                        </wps:spPr>
                        <wps:bodyPr/>
                      </wps:wsp>
                      <wps:wsp>
                        <wps:cNvPr id="178" name="Shape 178"/>
                        <wps:cNvSpPr/>
                        <wps:spPr>
                          <a:xfrm>
                            <a:off x="1885950" y="7307580"/>
                            <a:ext cx="4149090" cy="10161"/>
                          </a:xfrm>
                          <a:custGeom>
                            <a:avLst/>
                            <a:gdLst/>
                            <a:ahLst/>
                            <a:cxnLst/>
                            <a:rect l="0" t="0" r="0" b="0"/>
                            <a:pathLst>
                              <a:path w="4149090" h="10161">
                                <a:moveTo>
                                  <a:pt x="10160" y="0"/>
                                </a:moveTo>
                                <a:lnTo>
                                  <a:pt x="4144010" y="0"/>
                                </a:lnTo>
                                <a:lnTo>
                                  <a:pt x="4149090" y="5080"/>
                                </a:lnTo>
                                <a:lnTo>
                                  <a:pt x="4144010" y="10161"/>
                                </a:lnTo>
                                <a:lnTo>
                                  <a:pt x="0" y="10161"/>
                                </a:lnTo>
                                <a:lnTo>
                                  <a:pt x="5080" y="5080"/>
                                </a:lnTo>
                                <a:lnTo>
                                  <a:pt x="10160" y="0"/>
                                </a:lnTo>
                                <a:close/>
                              </a:path>
                            </a:pathLst>
                          </a:custGeom>
                          <a:solidFill>
                            <a:srgbClr val="00000A"/>
                          </a:solidFill>
                          <a:ln w="0" cap="flat">
                            <a:noFill/>
                            <a:miter lim="127000"/>
                          </a:ln>
                          <a:effectLst/>
                        </wps:spPr>
                        <wps:bodyPr/>
                      </wps:wsp>
                      <wps:wsp>
                        <wps:cNvPr id="179" name="Shape 179"/>
                        <wps:cNvSpPr/>
                        <wps:spPr>
                          <a:xfrm>
                            <a:off x="5080" y="7847330"/>
                            <a:ext cx="566420" cy="10161"/>
                          </a:xfrm>
                          <a:custGeom>
                            <a:avLst/>
                            <a:gdLst/>
                            <a:ahLst/>
                            <a:cxnLst/>
                            <a:rect l="0" t="0" r="0" b="0"/>
                            <a:pathLst>
                              <a:path w="566420" h="10161">
                                <a:moveTo>
                                  <a:pt x="5080" y="0"/>
                                </a:moveTo>
                                <a:lnTo>
                                  <a:pt x="566420" y="0"/>
                                </a:lnTo>
                                <a:lnTo>
                                  <a:pt x="561340" y="5080"/>
                                </a:lnTo>
                                <a:lnTo>
                                  <a:pt x="556260" y="10161"/>
                                </a:lnTo>
                                <a:lnTo>
                                  <a:pt x="5080" y="10161"/>
                                </a:lnTo>
                                <a:lnTo>
                                  <a:pt x="0" y="5080"/>
                                </a:lnTo>
                                <a:lnTo>
                                  <a:pt x="5080" y="0"/>
                                </a:lnTo>
                                <a:close/>
                              </a:path>
                            </a:pathLst>
                          </a:custGeom>
                          <a:solidFill>
                            <a:srgbClr val="00000A"/>
                          </a:solidFill>
                          <a:ln w="0" cap="flat">
                            <a:noFill/>
                            <a:miter lim="127000"/>
                          </a:ln>
                          <a:effectLst/>
                        </wps:spPr>
                        <wps:bodyPr/>
                      </wps:wsp>
                      <wps:wsp>
                        <wps:cNvPr id="180" name="Shape 180"/>
                        <wps:cNvSpPr/>
                        <wps:spPr>
                          <a:xfrm>
                            <a:off x="561340" y="7847330"/>
                            <a:ext cx="1334770" cy="10161"/>
                          </a:xfrm>
                          <a:custGeom>
                            <a:avLst/>
                            <a:gdLst/>
                            <a:ahLst/>
                            <a:cxnLst/>
                            <a:rect l="0" t="0" r="0" b="0"/>
                            <a:pathLst>
                              <a:path w="1334770" h="10161">
                                <a:moveTo>
                                  <a:pt x="0" y="0"/>
                                </a:moveTo>
                                <a:lnTo>
                                  <a:pt x="1334770" y="0"/>
                                </a:lnTo>
                                <a:lnTo>
                                  <a:pt x="1329690" y="5080"/>
                                </a:lnTo>
                                <a:lnTo>
                                  <a:pt x="1324610" y="10161"/>
                                </a:lnTo>
                                <a:lnTo>
                                  <a:pt x="10160" y="10161"/>
                                </a:lnTo>
                                <a:lnTo>
                                  <a:pt x="5080" y="5080"/>
                                </a:lnTo>
                                <a:lnTo>
                                  <a:pt x="0" y="0"/>
                                </a:lnTo>
                                <a:close/>
                              </a:path>
                            </a:pathLst>
                          </a:custGeom>
                          <a:solidFill>
                            <a:srgbClr val="00000A"/>
                          </a:solidFill>
                          <a:ln w="0" cap="flat">
                            <a:noFill/>
                            <a:miter lim="127000"/>
                          </a:ln>
                          <a:effectLst/>
                        </wps:spPr>
                        <wps:bodyPr/>
                      </wps:wsp>
                      <wps:wsp>
                        <wps:cNvPr id="181" name="Shape 181"/>
                        <wps:cNvSpPr/>
                        <wps:spPr>
                          <a:xfrm>
                            <a:off x="1885950" y="7847330"/>
                            <a:ext cx="4149090" cy="10161"/>
                          </a:xfrm>
                          <a:custGeom>
                            <a:avLst/>
                            <a:gdLst/>
                            <a:ahLst/>
                            <a:cxnLst/>
                            <a:rect l="0" t="0" r="0" b="0"/>
                            <a:pathLst>
                              <a:path w="4149090" h="10161">
                                <a:moveTo>
                                  <a:pt x="0" y="0"/>
                                </a:moveTo>
                                <a:lnTo>
                                  <a:pt x="4144010" y="0"/>
                                </a:lnTo>
                                <a:lnTo>
                                  <a:pt x="4149090" y="5080"/>
                                </a:lnTo>
                                <a:lnTo>
                                  <a:pt x="4144010" y="10161"/>
                                </a:lnTo>
                                <a:lnTo>
                                  <a:pt x="10160" y="10161"/>
                                </a:lnTo>
                                <a:lnTo>
                                  <a:pt x="5080" y="5080"/>
                                </a:lnTo>
                                <a:lnTo>
                                  <a:pt x="0" y="0"/>
                                </a:lnTo>
                                <a:close/>
                              </a:path>
                            </a:pathLst>
                          </a:custGeom>
                          <a:solidFill>
                            <a:srgbClr val="00000A"/>
                          </a:solidFill>
                          <a:ln w="0" cap="flat">
                            <a:noFill/>
                            <a:miter lim="127000"/>
                          </a:ln>
                          <a:effectLst/>
                        </wps:spPr>
                        <wps:bodyPr/>
                      </wps:wsp>
                      <wps:wsp>
                        <wps:cNvPr id="182" name="Shape 182"/>
                        <wps:cNvSpPr/>
                        <wps:spPr>
                          <a:xfrm>
                            <a:off x="0" y="9113520"/>
                            <a:ext cx="571500" cy="10160"/>
                          </a:xfrm>
                          <a:custGeom>
                            <a:avLst/>
                            <a:gdLst/>
                            <a:ahLst/>
                            <a:cxnLst/>
                            <a:rect l="0" t="0" r="0" b="0"/>
                            <a:pathLst>
                              <a:path w="571500" h="10160">
                                <a:moveTo>
                                  <a:pt x="10160" y="0"/>
                                </a:moveTo>
                                <a:lnTo>
                                  <a:pt x="561340" y="0"/>
                                </a:lnTo>
                                <a:lnTo>
                                  <a:pt x="566420" y="5080"/>
                                </a:lnTo>
                                <a:lnTo>
                                  <a:pt x="571500" y="10160"/>
                                </a:lnTo>
                                <a:lnTo>
                                  <a:pt x="0" y="10160"/>
                                </a:lnTo>
                                <a:lnTo>
                                  <a:pt x="5080" y="5080"/>
                                </a:lnTo>
                                <a:lnTo>
                                  <a:pt x="10160" y="0"/>
                                </a:lnTo>
                                <a:close/>
                              </a:path>
                            </a:pathLst>
                          </a:custGeom>
                          <a:solidFill>
                            <a:srgbClr val="00000A"/>
                          </a:solidFill>
                          <a:ln w="0" cap="flat">
                            <a:noFill/>
                            <a:miter lim="127000"/>
                          </a:ln>
                          <a:effectLst/>
                        </wps:spPr>
                        <wps:bodyPr/>
                      </wps:wsp>
                      <wps:wsp>
                        <wps:cNvPr id="183" name="Shape 183"/>
                        <wps:cNvSpPr/>
                        <wps:spPr>
                          <a:xfrm>
                            <a:off x="561340" y="9113520"/>
                            <a:ext cx="1334770" cy="10160"/>
                          </a:xfrm>
                          <a:custGeom>
                            <a:avLst/>
                            <a:gdLst/>
                            <a:ahLst/>
                            <a:cxnLst/>
                            <a:rect l="0" t="0" r="0" b="0"/>
                            <a:pathLst>
                              <a:path w="1334770" h="10160">
                                <a:moveTo>
                                  <a:pt x="10160" y="0"/>
                                </a:moveTo>
                                <a:lnTo>
                                  <a:pt x="1324610" y="0"/>
                                </a:lnTo>
                                <a:lnTo>
                                  <a:pt x="1329690" y="5080"/>
                                </a:lnTo>
                                <a:lnTo>
                                  <a:pt x="1334770" y="10160"/>
                                </a:lnTo>
                                <a:lnTo>
                                  <a:pt x="0" y="10160"/>
                                </a:lnTo>
                                <a:lnTo>
                                  <a:pt x="5080" y="5080"/>
                                </a:lnTo>
                                <a:lnTo>
                                  <a:pt x="10160" y="0"/>
                                </a:lnTo>
                                <a:close/>
                              </a:path>
                            </a:pathLst>
                          </a:custGeom>
                          <a:solidFill>
                            <a:srgbClr val="00000A"/>
                          </a:solidFill>
                          <a:ln w="0" cap="flat">
                            <a:noFill/>
                            <a:miter lim="127000"/>
                          </a:ln>
                          <a:effectLst/>
                        </wps:spPr>
                        <wps:bodyPr/>
                      </wps:wsp>
                      <wps:wsp>
                        <wps:cNvPr id="184" name="Shape 184"/>
                        <wps:cNvSpPr/>
                        <wps:spPr>
                          <a:xfrm>
                            <a:off x="1885950" y="9113520"/>
                            <a:ext cx="4154170" cy="10160"/>
                          </a:xfrm>
                          <a:custGeom>
                            <a:avLst/>
                            <a:gdLst/>
                            <a:ahLst/>
                            <a:cxnLst/>
                            <a:rect l="0" t="0" r="0" b="0"/>
                            <a:pathLst>
                              <a:path w="4154170" h="10160">
                                <a:moveTo>
                                  <a:pt x="10160" y="0"/>
                                </a:moveTo>
                                <a:lnTo>
                                  <a:pt x="4144010" y="0"/>
                                </a:lnTo>
                                <a:lnTo>
                                  <a:pt x="4149090" y="5080"/>
                                </a:lnTo>
                                <a:lnTo>
                                  <a:pt x="4154170" y="10160"/>
                                </a:lnTo>
                                <a:lnTo>
                                  <a:pt x="0" y="10160"/>
                                </a:lnTo>
                                <a:lnTo>
                                  <a:pt x="5080" y="5080"/>
                                </a:lnTo>
                                <a:lnTo>
                                  <a:pt x="10160" y="0"/>
                                </a:lnTo>
                                <a:close/>
                              </a:path>
                            </a:pathLst>
                          </a:custGeom>
                          <a:solidFill>
                            <a:srgbClr val="00000A"/>
                          </a:solidFill>
                          <a:ln w="0" cap="flat">
                            <a:noFill/>
                            <a:miter lim="127000"/>
                          </a:ln>
                          <a:effectLst/>
                        </wps:spPr>
                        <wps:bodyPr/>
                      </wps:wsp>
                      <wps:wsp>
                        <wps:cNvPr id="185" name="Shape 185"/>
                        <wps:cNvSpPr/>
                        <wps:spPr>
                          <a:xfrm>
                            <a:off x="0" y="0"/>
                            <a:ext cx="10160" cy="1154430"/>
                          </a:xfrm>
                          <a:custGeom>
                            <a:avLst/>
                            <a:gdLst/>
                            <a:ahLst/>
                            <a:cxnLst/>
                            <a:rect l="0" t="0" r="0" b="0"/>
                            <a:pathLst>
                              <a:path w="10160" h="1154430">
                                <a:moveTo>
                                  <a:pt x="0" y="0"/>
                                </a:moveTo>
                                <a:lnTo>
                                  <a:pt x="5080" y="5080"/>
                                </a:lnTo>
                                <a:lnTo>
                                  <a:pt x="10160" y="10160"/>
                                </a:lnTo>
                                <a:lnTo>
                                  <a:pt x="10160" y="1144270"/>
                                </a:lnTo>
                                <a:lnTo>
                                  <a:pt x="5080" y="1149350"/>
                                </a:lnTo>
                                <a:lnTo>
                                  <a:pt x="0" y="1154430"/>
                                </a:lnTo>
                                <a:lnTo>
                                  <a:pt x="0" y="0"/>
                                </a:lnTo>
                                <a:close/>
                              </a:path>
                            </a:pathLst>
                          </a:custGeom>
                          <a:solidFill>
                            <a:srgbClr val="00000A"/>
                          </a:solidFill>
                          <a:ln w="0" cap="flat">
                            <a:noFill/>
                            <a:miter lim="127000"/>
                          </a:ln>
                          <a:effectLst/>
                        </wps:spPr>
                        <wps:bodyPr/>
                      </wps:wsp>
                      <wps:wsp>
                        <wps:cNvPr id="186" name="Shape 186"/>
                        <wps:cNvSpPr/>
                        <wps:spPr>
                          <a:xfrm>
                            <a:off x="0" y="1144270"/>
                            <a:ext cx="10160" cy="1154430"/>
                          </a:xfrm>
                          <a:custGeom>
                            <a:avLst/>
                            <a:gdLst/>
                            <a:ahLst/>
                            <a:cxnLst/>
                            <a:rect l="0" t="0" r="0" b="0"/>
                            <a:pathLst>
                              <a:path w="10160" h="1154430">
                                <a:moveTo>
                                  <a:pt x="0" y="0"/>
                                </a:moveTo>
                                <a:lnTo>
                                  <a:pt x="5080" y="5080"/>
                                </a:lnTo>
                                <a:lnTo>
                                  <a:pt x="10160" y="10160"/>
                                </a:lnTo>
                                <a:lnTo>
                                  <a:pt x="10160" y="1144271"/>
                                </a:lnTo>
                                <a:lnTo>
                                  <a:pt x="5080" y="1149350"/>
                                </a:lnTo>
                                <a:lnTo>
                                  <a:pt x="0" y="1154430"/>
                                </a:lnTo>
                                <a:lnTo>
                                  <a:pt x="0" y="0"/>
                                </a:lnTo>
                                <a:close/>
                              </a:path>
                            </a:pathLst>
                          </a:custGeom>
                          <a:solidFill>
                            <a:srgbClr val="00000A"/>
                          </a:solidFill>
                          <a:ln w="0" cap="flat">
                            <a:noFill/>
                            <a:miter lim="127000"/>
                          </a:ln>
                          <a:effectLst/>
                        </wps:spPr>
                        <wps:bodyPr/>
                      </wps:wsp>
                      <wps:wsp>
                        <wps:cNvPr id="187" name="Shape 187"/>
                        <wps:cNvSpPr/>
                        <wps:spPr>
                          <a:xfrm>
                            <a:off x="0" y="2288540"/>
                            <a:ext cx="10160" cy="750570"/>
                          </a:xfrm>
                          <a:custGeom>
                            <a:avLst/>
                            <a:gdLst/>
                            <a:ahLst/>
                            <a:cxnLst/>
                            <a:rect l="0" t="0" r="0" b="0"/>
                            <a:pathLst>
                              <a:path w="10160" h="750570">
                                <a:moveTo>
                                  <a:pt x="0" y="0"/>
                                </a:moveTo>
                                <a:lnTo>
                                  <a:pt x="5080" y="5080"/>
                                </a:lnTo>
                                <a:lnTo>
                                  <a:pt x="10160" y="10160"/>
                                </a:lnTo>
                                <a:lnTo>
                                  <a:pt x="10160" y="740410"/>
                                </a:lnTo>
                                <a:lnTo>
                                  <a:pt x="5080" y="745489"/>
                                </a:lnTo>
                                <a:lnTo>
                                  <a:pt x="0" y="750570"/>
                                </a:lnTo>
                                <a:lnTo>
                                  <a:pt x="0" y="0"/>
                                </a:lnTo>
                                <a:close/>
                              </a:path>
                            </a:pathLst>
                          </a:custGeom>
                          <a:solidFill>
                            <a:srgbClr val="00000A"/>
                          </a:solidFill>
                          <a:ln w="0" cap="flat">
                            <a:noFill/>
                            <a:miter lim="127000"/>
                          </a:ln>
                          <a:effectLst/>
                        </wps:spPr>
                        <wps:bodyPr/>
                      </wps:wsp>
                      <wps:wsp>
                        <wps:cNvPr id="188" name="Shape 188"/>
                        <wps:cNvSpPr/>
                        <wps:spPr>
                          <a:xfrm>
                            <a:off x="0" y="3028950"/>
                            <a:ext cx="10160" cy="1537970"/>
                          </a:xfrm>
                          <a:custGeom>
                            <a:avLst/>
                            <a:gdLst/>
                            <a:ahLst/>
                            <a:cxnLst/>
                            <a:rect l="0" t="0" r="0" b="0"/>
                            <a:pathLst>
                              <a:path w="10160" h="1537970">
                                <a:moveTo>
                                  <a:pt x="0" y="0"/>
                                </a:moveTo>
                                <a:lnTo>
                                  <a:pt x="5080" y="5080"/>
                                </a:lnTo>
                                <a:lnTo>
                                  <a:pt x="10160" y="10160"/>
                                </a:lnTo>
                                <a:lnTo>
                                  <a:pt x="10160" y="1527810"/>
                                </a:lnTo>
                                <a:lnTo>
                                  <a:pt x="5080" y="1532890"/>
                                </a:lnTo>
                                <a:lnTo>
                                  <a:pt x="0" y="1537970"/>
                                </a:lnTo>
                                <a:lnTo>
                                  <a:pt x="0" y="0"/>
                                </a:lnTo>
                                <a:close/>
                              </a:path>
                            </a:pathLst>
                          </a:custGeom>
                          <a:solidFill>
                            <a:srgbClr val="00000A"/>
                          </a:solidFill>
                          <a:ln w="0" cap="flat">
                            <a:noFill/>
                            <a:miter lim="127000"/>
                          </a:ln>
                          <a:effectLst/>
                        </wps:spPr>
                        <wps:bodyPr/>
                      </wps:wsp>
                      <wps:wsp>
                        <wps:cNvPr id="189" name="Shape 189"/>
                        <wps:cNvSpPr/>
                        <wps:spPr>
                          <a:xfrm>
                            <a:off x="0" y="4556760"/>
                            <a:ext cx="10160" cy="551180"/>
                          </a:xfrm>
                          <a:custGeom>
                            <a:avLst/>
                            <a:gdLst/>
                            <a:ahLst/>
                            <a:cxnLst/>
                            <a:rect l="0" t="0" r="0" b="0"/>
                            <a:pathLst>
                              <a:path w="10160" h="551180">
                                <a:moveTo>
                                  <a:pt x="0" y="0"/>
                                </a:moveTo>
                                <a:lnTo>
                                  <a:pt x="5080" y="5080"/>
                                </a:lnTo>
                                <a:lnTo>
                                  <a:pt x="10160" y="10160"/>
                                </a:lnTo>
                                <a:lnTo>
                                  <a:pt x="10160" y="541020"/>
                                </a:lnTo>
                                <a:lnTo>
                                  <a:pt x="5080" y="546100"/>
                                </a:lnTo>
                                <a:lnTo>
                                  <a:pt x="0" y="551180"/>
                                </a:lnTo>
                                <a:lnTo>
                                  <a:pt x="0" y="0"/>
                                </a:lnTo>
                                <a:close/>
                              </a:path>
                            </a:pathLst>
                          </a:custGeom>
                          <a:solidFill>
                            <a:srgbClr val="00000A"/>
                          </a:solidFill>
                          <a:ln w="0" cap="flat">
                            <a:noFill/>
                            <a:miter lim="127000"/>
                          </a:ln>
                          <a:effectLst/>
                        </wps:spPr>
                        <wps:bodyPr/>
                      </wps:wsp>
                      <wps:wsp>
                        <wps:cNvPr id="190" name="Shape 190"/>
                        <wps:cNvSpPr/>
                        <wps:spPr>
                          <a:xfrm>
                            <a:off x="0" y="5097780"/>
                            <a:ext cx="10160" cy="1479550"/>
                          </a:xfrm>
                          <a:custGeom>
                            <a:avLst/>
                            <a:gdLst/>
                            <a:ahLst/>
                            <a:cxnLst/>
                            <a:rect l="0" t="0" r="0" b="0"/>
                            <a:pathLst>
                              <a:path w="10160" h="1479550">
                                <a:moveTo>
                                  <a:pt x="0" y="0"/>
                                </a:moveTo>
                                <a:lnTo>
                                  <a:pt x="5080" y="5080"/>
                                </a:lnTo>
                                <a:lnTo>
                                  <a:pt x="10160" y="10160"/>
                                </a:lnTo>
                                <a:lnTo>
                                  <a:pt x="10160" y="1469390"/>
                                </a:lnTo>
                                <a:lnTo>
                                  <a:pt x="5080" y="1474470"/>
                                </a:lnTo>
                                <a:lnTo>
                                  <a:pt x="0" y="1479550"/>
                                </a:lnTo>
                                <a:lnTo>
                                  <a:pt x="0" y="0"/>
                                </a:lnTo>
                                <a:close/>
                              </a:path>
                            </a:pathLst>
                          </a:custGeom>
                          <a:solidFill>
                            <a:srgbClr val="00000A"/>
                          </a:solidFill>
                          <a:ln w="0" cap="flat">
                            <a:noFill/>
                            <a:miter lim="127000"/>
                          </a:ln>
                          <a:effectLst/>
                        </wps:spPr>
                        <wps:bodyPr/>
                      </wps:wsp>
                      <wps:wsp>
                        <wps:cNvPr id="191" name="Shape 191"/>
                        <wps:cNvSpPr/>
                        <wps:spPr>
                          <a:xfrm>
                            <a:off x="0" y="6567170"/>
                            <a:ext cx="10160" cy="750570"/>
                          </a:xfrm>
                          <a:custGeom>
                            <a:avLst/>
                            <a:gdLst/>
                            <a:ahLst/>
                            <a:cxnLst/>
                            <a:rect l="0" t="0" r="0" b="0"/>
                            <a:pathLst>
                              <a:path w="10160" h="750570">
                                <a:moveTo>
                                  <a:pt x="0" y="0"/>
                                </a:moveTo>
                                <a:lnTo>
                                  <a:pt x="5080" y="5080"/>
                                </a:lnTo>
                                <a:lnTo>
                                  <a:pt x="10160" y="10160"/>
                                </a:lnTo>
                                <a:lnTo>
                                  <a:pt x="10160" y="740410"/>
                                </a:lnTo>
                                <a:lnTo>
                                  <a:pt x="5080" y="745490"/>
                                </a:lnTo>
                                <a:lnTo>
                                  <a:pt x="0" y="750570"/>
                                </a:lnTo>
                                <a:lnTo>
                                  <a:pt x="0" y="0"/>
                                </a:lnTo>
                                <a:close/>
                              </a:path>
                            </a:pathLst>
                          </a:custGeom>
                          <a:solidFill>
                            <a:srgbClr val="00000A"/>
                          </a:solidFill>
                          <a:ln w="0" cap="flat">
                            <a:noFill/>
                            <a:miter lim="127000"/>
                          </a:ln>
                          <a:effectLst/>
                        </wps:spPr>
                        <wps:bodyPr/>
                      </wps:wsp>
                      <wps:wsp>
                        <wps:cNvPr id="192" name="Shape 192"/>
                        <wps:cNvSpPr/>
                        <wps:spPr>
                          <a:xfrm>
                            <a:off x="0" y="7307580"/>
                            <a:ext cx="10160" cy="549911"/>
                          </a:xfrm>
                          <a:custGeom>
                            <a:avLst/>
                            <a:gdLst/>
                            <a:ahLst/>
                            <a:cxnLst/>
                            <a:rect l="0" t="0" r="0" b="0"/>
                            <a:pathLst>
                              <a:path w="10160" h="549911">
                                <a:moveTo>
                                  <a:pt x="0" y="0"/>
                                </a:moveTo>
                                <a:lnTo>
                                  <a:pt x="5080" y="5080"/>
                                </a:lnTo>
                                <a:lnTo>
                                  <a:pt x="10160" y="10161"/>
                                </a:lnTo>
                                <a:lnTo>
                                  <a:pt x="10160" y="539750"/>
                                </a:lnTo>
                                <a:lnTo>
                                  <a:pt x="5080" y="544830"/>
                                </a:lnTo>
                                <a:lnTo>
                                  <a:pt x="0" y="549911"/>
                                </a:lnTo>
                                <a:lnTo>
                                  <a:pt x="0" y="0"/>
                                </a:lnTo>
                                <a:close/>
                              </a:path>
                            </a:pathLst>
                          </a:custGeom>
                          <a:solidFill>
                            <a:srgbClr val="00000A"/>
                          </a:solidFill>
                          <a:ln w="0" cap="flat">
                            <a:noFill/>
                            <a:miter lim="127000"/>
                          </a:ln>
                          <a:effectLst/>
                        </wps:spPr>
                        <wps:bodyPr/>
                      </wps:wsp>
                      <wps:wsp>
                        <wps:cNvPr id="193" name="Shape 193"/>
                        <wps:cNvSpPr/>
                        <wps:spPr>
                          <a:xfrm>
                            <a:off x="0" y="7847330"/>
                            <a:ext cx="10160" cy="1276350"/>
                          </a:xfrm>
                          <a:custGeom>
                            <a:avLst/>
                            <a:gdLst/>
                            <a:ahLst/>
                            <a:cxnLst/>
                            <a:rect l="0" t="0" r="0" b="0"/>
                            <a:pathLst>
                              <a:path w="10160" h="1276350">
                                <a:moveTo>
                                  <a:pt x="0" y="0"/>
                                </a:moveTo>
                                <a:lnTo>
                                  <a:pt x="5080" y="5080"/>
                                </a:lnTo>
                                <a:lnTo>
                                  <a:pt x="10160" y="10161"/>
                                </a:lnTo>
                                <a:lnTo>
                                  <a:pt x="10160" y="1266190"/>
                                </a:lnTo>
                                <a:lnTo>
                                  <a:pt x="5080" y="1271271"/>
                                </a:lnTo>
                                <a:lnTo>
                                  <a:pt x="0" y="1276350"/>
                                </a:lnTo>
                                <a:lnTo>
                                  <a:pt x="0" y="0"/>
                                </a:lnTo>
                                <a:close/>
                              </a:path>
                            </a:pathLst>
                          </a:custGeom>
                          <a:solidFill>
                            <a:srgbClr val="00000A"/>
                          </a:solidFill>
                          <a:ln w="0" cap="flat">
                            <a:noFill/>
                            <a:miter lim="127000"/>
                          </a:ln>
                          <a:effectLst/>
                        </wps:spPr>
                        <wps:bodyPr/>
                      </wps:wsp>
                      <wps:wsp>
                        <wps:cNvPr id="194" name="Shape 194"/>
                        <wps:cNvSpPr/>
                        <wps:spPr>
                          <a:xfrm>
                            <a:off x="561340" y="5080"/>
                            <a:ext cx="10160" cy="1144271"/>
                          </a:xfrm>
                          <a:custGeom>
                            <a:avLst/>
                            <a:gdLst/>
                            <a:ahLst/>
                            <a:cxnLst/>
                            <a:rect l="0" t="0" r="0" b="0"/>
                            <a:pathLst>
                              <a:path w="10160" h="1144271">
                                <a:moveTo>
                                  <a:pt x="5080" y="0"/>
                                </a:moveTo>
                                <a:lnTo>
                                  <a:pt x="10160" y="5080"/>
                                </a:lnTo>
                                <a:lnTo>
                                  <a:pt x="10160" y="1139190"/>
                                </a:lnTo>
                                <a:lnTo>
                                  <a:pt x="5080" y="1144271"/>
                                </a:lnTo>
                                <a:lnTo>
                                  <a:pt x="0" y="1139190"/>
                                </a:lnTo>
                                <a:lnTo>
                                  <a:pt x="0" y="5080"/>
                                </a:lnTo>
                                <a:lnTo>
                                  <a:pt x="5080" y="0"/>
                                </a:lnTo>
                                <a:close/>
                              </a:path>
                            </a:pathLst>
                          </a:custGeom>
                          <a:solidFill>
                            <a:srgbClr val="00000A"/>
                          </a:solidFill>
                          <a:ln w="0" cap="flat">
                            <a:noFill/>
                            <a:miter lim="127000"/>
                          </a:ln>
                          <a:effectLst/>
                        </wps:spPr>
                        <wps:bodyPr/>
                      </wps:wsp>
                      <wps:wsp>
                        <wps:cNvPr id="195" name="Shape 195"/>
                        <wps:cNvSpPr/>
                        <wps:spPr>
                          <a:xfrm>
                            <a:off x="561340" y="1149350"/>
                            <a:ext cx="10160" cy="1144270"/>
                          </a:xfrm>
                          <a:custGeom>
                            <a:avLst/>
                            <a:gdLst/>
                            <a:ahLst/>
                            <a:cxnLst/>
                            <a:rect l="0" t="0" r="0" b="0"/>
                            <a:pathLst>
                              <a:path w="10160" h="1144270">
                                <a:moveTo>
                                  <a:pt x="5080" y="0"/>
                                </a:moveTo>
                                <a:lnTo>
                                  <a:pt x="10160" y="5080"/>
                                </a:lnTo>
                                <a:lnTo>
                                  <a:pt x="10160" y="1139190"/>
                                </a:lnTo>
                                <a:lnTo>
                                  <a:pt x="5080" y="1144270"/>
                                </a:lnTo>
                                <a:lnTo>
                                  <a:pt x="0" y="1139190"/>
                                </a:lnTo>
                                <a:lnTo>
                                  <a:pt x="0" y="5080"/>
                                </a:lnTo>
                                <a:lnTo>
                                  <a:pt x="5080" y="0"/>
                                </a:lnTo>
                                <a:close/>
                              </a:path>
                            </a:pathLst>
                          </a:custGeom>
                          <a:solidFill>
                            <a:srgbClr val="00000A"/>
                          </a:solidFill>
                          <a:ln w="0" cap="flat">
                            <a:noFill/>
                            <a:miter lim="127000"/>
                          </a:ln>
                          <a:effectLst/>
                        </wps:spPr>
                        <wps:bodyPr/>
                      </wps:wsp>
                      <wps:wsp>
                        <wps:cNvPr id="196" name="Shape 196"/>
                        <wps:cNvSpPr/>
                        <wps:spPr>
                          <a:xfrm>
                            <a:off x="561340" y="2293620"/>
                            <a:ext cx="10160" cy="740410"/>
                          </a:xfrm>
                          <a:custGeom>
                            <a:avLst/>
                            <a:gdLst/>
                            <a:ahLst/>
                            <a:cxnLst/>
                            <a:rect l="0" t="0" r="0" b="0"/>
                            <a:pathLst>
                              <a:path w="10160" h="740410">
                                <a:moveTo>
                                  <a:pt x="5080" y="0"/>
                                </a:moveTo>
                                <a:lnTo>
                                  <a:pt x="10160" y="5080"/>
                                </a:lnTo>
                                <a:lnTo>
                                  <a:pt x="10160" y="735330"/>
                                </a:lnTo>
                                <a:lnTo>
                                  <a:pt x="5080" y="740410"/>
                                </a:lnTo>
                                <a:lnTo>
                                  <a:pt x="0" y="735330"/>
                                </a:lnTo>
                                <a:lnTo>
                                  <a:pt x="0" y="5080"/>
                                </a:lnTo>
                                <a:lnTo>
                                  <a:pt x="5080" y="0"/>
                                </a:lnTo>
                                <a:close/>
                              </a:path>
                            </a:pathLst>
                          </a:custGeom>
                          <a:solidFill>
                            <a:srgbClr val="00000A"/>
                          </a:solidFill>
                          <a:ln w="0" cap="flat">
                            <a:noFill/>
                            <a:miter lim="127000"/>
                          </a:ln>
                          <a:effectLst/>
                        </wps:spPr>
                        <wps:bodyPr/>
                      </wps:wsp>
                      <wps:wsp>
                        <wps:cNvPr id="197" name="Shape 197"/>
                        <wps:cNvSpPr/>
                        <wps:spPr>
                          <a:xfrm>
                            <a:off x="561340" y="3034030"/>
                            <a:ext cx="10160" cy="1527810"/>
                          </a:xfrm>
                          <a:custGeom>
                            <a:avLst/>
                            <a:gdLst/>
                            <a:ahLst/>
                            <a:cxnLst/>
                            <a:rect l="0" t="0" r="0" b="0"/>
                            <a:pathLst>
                              <a:path w="10160" h="1527810">
                                <a:moveTo>
                                  <a:pt x="5080" y="0"/>
                                </a:moveTo>
                                <a:lnTo>
                                  <a:pt x="10160" y="5080"/>
                                </a:lnTo>
                                <a:lnTo>
                                  <a:pt x="10160" y="1522730"/>
                                </a:lnTo>
                                <a:lnTo>
                                  <a:pt x="5080" y="1527810"/>
                                </a:lnTo>
                                <a:lnTo>
                                  <a:pt x="0" y="1522730"/>
                                </a:lnTo>
                                <a:lnTo>
                                  <a:pt x="0" y="5080"/>
                                </a:lnTo>
                                <a:lnTo>
                                  <a:pt x="5080" y="0"/>
                                </a:lnTo>
                                <a:close/>
                              </a:path>
                            </a:pathLst>
                          </a:custGeom>
                          <a:solidFill>
                            <a:srgbClr val="00000A"/>
                          </a:solidFill>
                          <a:ln w="0" cap="flat">
                            <a:noFill/>
                            <a:miter lim="127000"/>
                          </a:ln>
                          <a:effectLst/>
                        </wps:spPr>
                        <wps:bodyPr/>
                      </wps:wsp>
                      <wps:wsp>
                        <wps:cNvPr id="198" name="Shape 198"/>
                        <wps:cNvSpPr/>
                        <wps:spPr>
                          <a:xfrm>
                            <a:off x="561340" y="5102860"/>
                            <a:ext cx="10160" cy="1469390"/>
                          </a:xfrm>
                          <a:custGeom>
                            <a:avLst/>
                            <a:gdLst/>
                            <a:ahLst/>
                            <a:cxnLst/>
                            <a:rect l="0" t="0" r="0" b="0"/>
                            <a:pathLst>
                              <a:path w="10160" h="1469390">
                                <a:moveTo>
                                  <a:pt x="5080" y="0"/>
                                </a:moveTo>
                                <a:lnTo>
                                  <a:pt x="10160" y="5080"/>
                                </a:lnTo>
                                <a:lnTo>
                                  <a:pt x="10160" y="1464310"/>
                                </a:lnTo>
                                <a:lnTo>
                                  <a:pt x="5080" y="1469390"/>
                                </a:lnTo>
                                <a:lnTo>
                                  <a:pt x="0" y="1464310"/>
                                </a:lnTo>
                                <a:lnTo>
                                  <a:pt x="0" y="5080"/>
                                </a:lnTo>
                                <a:lnTo>
                                  <a:pt x="5080" y="0"/>
                                </a:lnTo>
                                <a:close/>
                              </a:path>
                            </a:pathLst>
                          </a:custGeom>
                          <a:solidFill>
                            <a:srgbClr val="00000A"/>
                          </a:solidFill>
                          <a:ln w="0" cap="flat">
                            <a:noFill/>
                            <a:miter lim="127000"/>
                          </a:ln>
                          <a:effectLst/>
                        </wps:spPr>
                        <wps:bodyPr/>
                      </wps:wsp>
                      <wps:wsp>
                        <wps:cNvPr id="199" name="Shape 199"/>
                        <wps:cNvSpPr/>
                        <wps:spPr>
                          <a:xfrm>
                            <a:off x="561340" y="6572250"/>
                            <a:ext cx="10160" cy="740410"/>
                          </a:xfrm>
                          <a:custGeom>
                            <a:avLst/>
                            <a:gdLst/>
                            <a:ahLst/>
                            <a:cxnLst/>
                            <a:rect l="0" t="0" r="0" b="0"/>
                            <a:pathLst>
                              <a:path w="10160" h="740410">
                                <a:moveTo>
                                  <a:pt x="5080" y="0"/>
                                </a:moveTo>
                                <a:lnTo>
                                  <a:pt x="10160" y="5080"/>
                                </a:lnTo>
                                <a:lnTo>
                                  <a:pt x="10160" y="735330"/>
                                </a:lnTo>
                                <a:lnTo>
                                  <a:pt x="5080" y="740410"/>
                                </a:lnTo>
                                <a:lnTo>
                                  <a:pt x="0" y="735330"/>
                                </a:lnTo>
                                <a:lnTo>
                                  <a:pt x="0" y="5080"/>
                                </a:lnTo>
                                <a:lnTo>
                                  <a:pt x="5080" y="0"/>
                                </a:lnTo>
                                <a:close/>
                              </a:path>
                            </a:pathLst>
                          </a:custGeom>
                          <a:solidFill>
                            <a:srgbClr val="00000A"/>
                          </a:solidFill>
                          <a:ln w="0" cap="flat">
                            <a:noFill/>
                            <a:miter lim="127000"/>
                          </a:ln>
                          <a:effectLst/>
                        </wps:spPr>
                        <wps:bodyPr/>
                      </wps:wsp>
                      <wps:wsp>
                        <wps:cNvPr id="200" name="Shape 200"/>
                        <wps:cNvSpPr/>
                        <wps:spPr>
                          <a:xfrm>
                            <a:off x="561340" y="7852410"/>
                            <a:ext cx="10160" cy="1266190"/>
                          </a:xfrm>
                          <a:custGeom>
                            <a:avLst/>
                            <a:gdLst/>
                            <a:ahLst/>
                            <a:cxnLst/>
                            <a:rect l="0" t="0" r="0" b="0"/>
                            <a:pathLst>
                              <a:path w="10160" h="1266190">
                                <a:moveTo>
                                  <a:pt x="5080" y="0"/>
                                </a:moveTo>
                                <a:lnTo>
                                  <a:pt x="10160" y="5080"/>
                                </a:lnTo>
                                <a:lnTo>
                                  <a:pt x="10160" y="1261110"/>
                                </a:lnTo>
                                <a:lnTo>
                                  <a:pt x="5080" y="1266190"/>
                                </a:lnTo>
                                <a:lnTo>
                                  <a:pt x="0" y="1261110"/>
                                </a:lnTo>
                                <a:lnTo>
                                  <a:pt x="0" y="5080"/>
                                </a:lnTo>
                                <a:lnTo>
                                  <a:pt x="5080" y="0"/>
                                </a:lnTo>
                                <a:close/>
                              </a:path>
                            </a:pathLst>
                          </a:custGeom>
                          <a:solidFill>
                            <a:srgbClr val="00000A"/>
                          </a:solidFill>
                          <a:ln w="0" cap="flat">
                            <a:noFill/>
                            <a:miter lim="127000"/>
                          </a:ln>
                          <a:effectLst/>
                        </wps:spPr>
                        <wps:bodyPr/>
                      </wps:wsp>
                      <wps:wsp>
                        <wps:cNvPr id="201" name="Shape 201"/>
                        <wps:cNvSpPr/>
                        <wps:spPr>
                          <a:xfrm>
                            <a:off x="1885950" y="5080"/>
                            <a:ext cx="10160" cy="1144271"/>
                          </a:xfrm>
                          <a:custGeom>
                            <a:avLst/>
                            <a:gdLst/>
                            <a:ahLst/>
                            <a:cxnLst/>
                            <a:rect l="0" t="0" r="0" b="0"/>
                            <a:pathLst>
                              <a:path w="10160" h="1144271">
                                <a:moveTo>
                                  <a:pt x="5080" y="0"/>
                                </a:moveTo>
                                <a:lnTo>
                                  <a:pt x="10160" y="5080"/>
                                </a:lnTo>
                                <a:lnTo>
                                  <a:pt x="10160" y="1139190"/>
                                </a:lnTo>
                                <a:lnTo>
                                  <a:pt x="5080" y="1144271"/>
                                </a:lnTo>
                                <a:lnTo>
                                  <a:pt x="0" y="1139190"/>
                                </a:lnTo>
                                <a:lnTo>
                                  <a:pt x="0" y="5080"/>
                                </a:lnTo>
                                <a:lnTo>
                                  <a:pt x="5080" y="0"/>
                                </a:lnTo>
                                <a:close/>
                              </a:path>
                            </a:pathLst>
                          </a:custGeom>
                          <a:solidFill>
                            <a:srgbClr val="00000A"/>
                          </a:solidFill>
                          <a:ln w="0" cap="flat">
                            <a:noFill/>
                            <a:miter lim="127000"/>
                          </a:ln>
                          <a:effectLst/>
                        </wps:spPr>
                        <wps:bodyPr/>
                      </wps:wsp>
                      <wps:wsp>
                        <wps:cNvPr id="202" name="Shape 202"/>
                        <wps:cNvSpPr/>
                        <wps:spPr>
                          <a:xfrm>
                            <a:off x="1885950" y="1149350"/>
                            <a:ext cx="10160" cy="1144270"/>
                          </a:xfrm>
                          <a:custGeom>
                            <a:avLst/>
                            <a:gdLst/>
                            <a:ahLst/>
                            <a:cxnLst/>
                            <a:rect l="0" t="0" r="0" b="0"/>
                            <a:pathLst>
                              <a:path w="10160" h="1144270">
                                <a:moveTo>
                                  <a:pt x="5080" y="0"/>
                                </a:moveTo>
                                <a:lnTo>
                                  <a:pt x="10160" y="5080"/>
                                </a:lnTo>
                                <a:lnTo>
                                  <a:pt x="10160" y="1139190"/>
                                </a:lnTo>
                                <a:lnTo>
                                  <a:pt x="5080" y="1144270"/>
                                </a:lnTo>
                                <a:lnTo>
                                  <a:pt x="0" y="1139190"/>
                                </a:lnTo>
                                <a:lnTo>
                                  <a:pt x="0" y="5080"/>
                                </a:lnTo>
                                <a:lnTo>
                                  <a:pt x="5080" y="0"/>
                                </a:lnTo>
                                <a:close/>
                              </a:path>
                            </a:pathLst>
                          </a:custGeom>
                          <a:solidFill>
                            <a:srgbClr val="00000A"/>
                          </a:solidFill>
                          <a:ln w="0" cap="flat">
                            <a:noFill/>
                            <a:miter lim="127000"/>
                          </a:ln>
                          <a:effectLst/>
                        </wps:spPr>
                        <wps:bodyPr/>
                      </wps:wsp>
                      <wps:wsp>
                        <wps:cNvPr id="203" name="Shape 203"/>
                        <wps:cNvSpPr/>
                        <wps:spPr>
                          <a:xfrm>
                            <a:off x="1885950" y="2293620"/>
                            <a:ext cx="10160" cy="740410"/>
                          </a:xfrm>
                          <a:custGeom>
                            <a:avLst/>
                            <a:gdLst/>
                            <a:ahLst/>
                            <a:cxnLst/>
                            <a:rect l="0" t="0" r="0" b="0"/>
                            <a:pathLst>
                              <a:path w="10160" h="740410">
                                <a:moveTo>
                                  <a:pt x="5080" y="0"/>
                                </a:moveTo>
                                <a:lnTo>
                                  <a:pt x="10160" y="5080"/>
                                </a:lnTo>
                                <a:lnTo>
                                  <a:pt x="10160" y="735330"/>
                                </a:lnTo>
                                <a:lnTo>
                                  <a:pt x="5080" y="740410"/>
                                </a:lnTo>
                                <a:lnTo>
                                  <a:pt x="0" y="735330"/>
                                </a:lnTo>
                                <a:lnTo>
                                  <a:pt x="0" y="5080"/>
                                </a:lnTo>
                                <a:lnTo>
                                  <a:pt x="5080" y="0"/>
                                </a:lnTo>
                                <a:close/>
                              </a:path>
                            </a:pathLst>
                          </a:custGeom>
                          <a:solidFill>
                            <a:srgbClr val="00000A"/>
                          </a:solidFill>
                          <a:ln w="0" cap="flat">
                            <a:noFill/>
                            <a:miter lim="127000"/>
                          </a:ln>
                          <a:effectLst/>
                        </wps:spPr>
                        <wps:bodyPr/>
                      </wps:wsp>
                      <wps:wsp>
                        <wps:cNvPr id="204" name="Shape 204"/>
                        <wps:cNvSpPr/>
                        <wps:spPr>
                          <a:xfrm>
                            <a:off x="1885950" y="3034030"/>
                            <a:ext cx="10160" cy="1527810"/>
                          </a:xfrm>
                          <a:custGeom>
                            <a:avLst/>
                            <a:gdLst/>
                            <a:ahLst/>
                            <a:cxnLst/>
                            <a:rect l="0" t="0" r="0" b="0"/>
                            <a:pathLst>
                              <a:path w="10160" h="1527810">
                                <a:moveTo>
                                  <a:pt x="5080" y="0"/>
                                </a:moveTo>
                                <a:lnTo>
                                  <a:pt x="10160" y="5080"/>
                                </a:lnTo>
                                <a:lnTo>
                                  <a:pt x="10160" y="1522730"/>
                                </a:lnTo>
                                <a:lnTo>
                                  <a:pt x="5080" y="1527810"/>
                                </a:lnTo>
                                <a:lnTo>
                                  <a:pt x="0" y="1522730"/>
                                </a:lnTo>
                                <a:lnTo>
                                  <a:pt x="0" y="5080"/>
                                </a:lnTo>
                                <a:lnTo>
                                  <a:pt x="5080" y="0"/>
                                </a:lnTo>
                                <a:close/>
                              </a:path>
                            </a:pathLst>
                          </a:custGeom>
                          <a:solidFill>
                            <a:srgbClr val="00000A"/>
                          </a:solidFill>
                          <a:ln w="0" cap="flat">
                            <a:noFill/>
                            <a:miter lim="127000"/>
                          </a:ln>
                          <a:effectLst/>
                        </wps:spPr>
                        <wps:bodyPr/>
                      </wps:wsp>
                      <wps:wsp>
                        <wps:cNvPr id="205" name="Shape 205"/>
                        <wps:cNvSpPr/>
                        <wps:spPr>
                          <a:xfrm>
                            <a:off x="1885950" y="5102860"/>
                            <a:ext cx="10160" cy="1469390"/>
                          </a:xfrm>
                          <a:custGeom>
                            <a:avLst/>
                            <a:gdLst/>
                            <a:ahLst/>
                            <a:cxnLst/>
                            <a:rect l="0" t="0" r="0" b="0"/>
                            <a:pathLst>
                              <a:path w="10160" h="1469390">
                                <a:moveTo>
                                  <a:pt x="5080" y="0"/>
                                </a:moveTo>
                                <a:lnTo>
                                  <a:pt x="10160" y="5080"/>
                                </a:lnTo>
                                <a:lnTo>
                                  <a:pt x="10160" y="1464310"/>
                                </a:lnTo>
                                <a:lnTo>
                                  <a:pt x="5080" y="1469390"/>
                                </a:lnTo>
                                <a:lnTo>
                                  <a:pt x="0" y="1464310"/>
                                </a:lnTo>
                                <a:lnTo>
                                  <a:pt x="0" y="5080"/>
                                </a:lnTo>
                                <a:lnTo>
                                  <a:pt x="5080" y="0"/>
                                </a:lnTo>
                                <a:close/>
                              </a:path>
                            </a:pathLst>
                          </a:custGeom>
                          <a:solidFill>
                            <a:srgbClr val="00000A"/>
                          </a:solidFill>
                          <a:ln w="0" cap="flat">
                            <a:noFill/>
                            <a:miter lim="127000"/>
                          </a:ln>
                          <a:effectLst/>
                        </wps:spPr>
                        <wps:bodyPr/>
                      </wps:wsp>
                      <wps:wsp>
                        <wps:cNvPr id="206" name="Shape 206"/>
                        <wps:cNvSpPr/>
                        <wps:spPr>
                          <a:xfrm>
                            <a:off x="1885950" y="6572250"/>
                            <a:ext cx="10160" cy="740410"/>
                          </a:xfrm>
                          <a:custGeom>
                            <a:avLst/>
                            <a:gdLst/>
                            <a:ahLst/>
                            <a:cxnLst/>
                            <a:rect l="0" t="0" r="0" b="0"/>
                            <a:pathLst>
                              <a:path w="10160" h="740410">
                                <a:moveTo>
                                  <a:pt x="5080" y="0"/>
                                </a:moveTo>
                                <a:lnTo>
                                  <a:pt x="10160" y="5080"/>
                                </a:lnTo>
                                <a:lnTo>
                                  <a:pt x="10160" y="735330"/>
                                </a:lnTo>
                                <a:lnTo>
                                  <a:pt x="5080" y="740410"/>
                                </a:lnTo>
                                <a:lnTo>
                                  <a:pt x="0" y="735330"/>
                                </a:lnTo>
                                <a:lnTo>
                                  <a:pt x="0" y="5080"/>
                                </a:lnTo>
                                <a:lnTo>
                                  <a:pt x="5080" y="0"/>
                                </a:lnTo>
                                <a:close/>
                              </a:path>
                            </a:pathLst>
                          </a:custGeom>
                          <a:solidFill>
                            <a:srgbClr val="00000A"/>
                          </a:solidFill>
                          <a:ln w="0" cap="flat">
                            <a:noFill/>
                            <a:miter lim="127000"/>
                          </a:ln>
                          <a:effectLst/>
                        </wps:spPr>
                        <wps:bodyPr/>
                      </wps:wsp>
                      <wps:wsp>
                        <wps:cNvPr id="207" name="Shape 207"/>
                        <wps:cNvSpPr/>
                        <wps:spPr>
                          <a:xfrm>
                            <a:off x="1885950" y="7852410"/>
                            <a:ext cx="10160" cy="1266190"/>
                          </a:xfrm>
                          <a:custGeom>
                            <a:avLst/>
                            <a:gdLst/>
                            <a:ahLst/>
                            <a:cxnLst/>
                            <a:rect l="0" t="0" r="0" b="0"/>
                            <a:pathLst>
                              <a:path w="10160" h="1266190">
                                <a:moveTo>
                                  <a:pt x="5080" y="0"/>
                                </a:moveTo>
                                <a:lnTo>
                                  <a:pt x="10160" y="5080"/>
                                </a:lnTo>
                                <a:lnTo>
                                  <a:pt x="10160" y="1261110"/>
                                </a:lnTo>
                                <a:lnTo>
                                  <a:pt x="5080" y="1266190"/>
                                </a:lnTo>
                                <a:lnTo>
                                  <a:pt x="0" y="1261110"/>
                                </a:lnTo>
                                <a:lnTo>
                                  <a:pt x="0" y="5080"/>
                                </a:lnTo>
                                <a:lnTo>
                                  <a:pt x="5080" y="0"/>
                                </a:lnTo>
                                <a:close/>
                              </a:path>
                            </a:pathLst>
                          </a:custGeom>
                          <a:solidFill>
                            <a:srgbClr val="00000A"/>
                          </a:solidFill>
                          <a:ln w="0" cap="flat">
                            <a:noFill/>
                            <a:miter lim="127000"/>
                          </a:ln>
                          <a:effectLst/>
                        </wps:spPr>
                        <wps:bodyPr/>
                      </wps:wsp>
                      <wps:wsp>
                        <wps:cNvPr id="208" name="Shape 208"/>
                        <wps:cNvSpPr/>
                        <wps:spPr>
                          <a:xfrm>
                            <a:off x="6029960" y="0"/>
                            <a:ext cx="10160" cy="1154430"/>
                          </a:xfrm>
                          <a:custGeom>
                            <a:avLst/>
                            <a:gdLst/>
                            <a:ahLst/>
                            <a:cxnLst/>
                            <a:rect l="0" t="0" r="0" b="0"/>
                            <a:pathLst>
                              <a:path w="10160" h="1154430">
                                <a:moveTo>
                                  <a:pt x="10160" y="0"/>
                                </a:moveTo>
                                <a:lnTo>
                                  <a:pt x="10160" y="1154430"/>
                                </a:lnTo>
                                <a:lnTo>
                                  <a:pt x="5080" y="1149350"/>
                                </a:lnTo>
                                <a:lnTo>
                                  <a:pt x="0" y="1144270"/>
                                </a:lnTo>
                                <a:lnTo>
                                  <a:pt x="0" y="10160"/>
                                </a:lnTo>
                                <a:lnTo>
                                  <a:pt x="5080" y="5080"/>
                                </a:lnTo>
                                <a:lnTo>
                                  <a:pt x="10160" y="0"/>
                                </a:lnTo>
                                <a:close/>
                              </a:path>
                            </a:pathLst>
                          </a:custGeom>
                          <a:solidFill>
                            <a:srgbClr val="00000A"/>
                          </a:solidFill>
                          <a:ln w="0" cap="flat">
                            <a:noFill/>
                            <a:miter lim="127000"/>
                          </a:ln>
                          <a:effectLst/>
                        </wps:spPr>
                        <wps:bodyPr/>
                      </wps:wsp>
                      <wps:wsp>
                        <wps:cNvPr id="209" name="Shape 209"/>
                        <wps:cNvSpPr/>
                        <wps:spPr>
                          <a:xfrm>
                            <a:off x="6029960" y="1144270"/>
                            <a:ext cx="10160" cy="1154430"/>
                          </a:xfrm>
                          <a:custGeom>
                            <a:avLst/>
                            <a:gdLst/>
                            <a:ahLst/>
                            <a:cxnLst/>
                            <a:rect l="0" t="0" r="0" b="0"/>
                            <a:pathLst>
                              <a:path w="10160" h="1154430">
                                <a:moveTo>
                                  <a:pt x="10160" y="0"/>
                                </a:moveTo>
                                <a:lnTo>
                                  <a:pt x="10160" y="1154430"/>
                                </a:lnTo>
                                <a:lnTo>
                                  <a:pt x="5080" y="1149350"/>
                                </a:lnTo>
                                <a:lnTo>
                                  <a:pt x="0" y="1144271"/>
                                </a:lnTo>
                                <a:lnTo>
                                  <a:pt x="0" y="10160"/>
                                </a:lnTo>
                                <a:lnTo>
                                  <a:pt x="5080" y="5080"/>
                                </a:lnTo>
                                <a:lnTo>
                                  <a:pt x="10160" y="0"/>
                                </a:lnTo>
                                <a:close/>
                              </a:path>
                            </a:pathLst>
                          </a:custGeom>
                          <a:solidFill>
                            <a:srgbClr val="00000A"/>
                          </a:solidFill>
                          <a:ln w="0" cap="flat">
                            <a:noFill/>
                            <a:miter lim="127000"/>
                          </a:ln>
                          <a:effectLst/>
                        </wps:spPr>
                        <wps:bodyPr/>
                      </wps:wsp>
                      <wps:wsp>
                        <wps:cNvPr id="210" name="Shape 210"/>
                        <wps:cNvSpPr/>
                        <wps:spPr>
                          <a:xfrm>
                            <a:off x="6029960" y="2288540"/>
                            <a:ext cx="10160" cy="750570"/>
                          </a:xfrm>
                          <a:custGeom>
                            <a:avLst/>
                            <a:gdLst/>
                            <a:ahLst/>
                            <a:cxnLst/>
                            <a:rect l="0" t="0" r="0" b="0"/>
                            <a:pathLst>
                              <a:path w="10160" h="750570">
                                <a:moveTo>
                                  <a:pt x="10160" y="0"/>
                                </a:moveTo>
                                <a:lnTo>
                                  <a:pt x="10160" y="750570"/>
                                </a:lnTo>
                                <a:lnTo>
                                  <a:pt x="5080" y="745489"/>
                                </a:lnTo>
                                <a:lnTo>
                                  <a:pt x="0" y="740410"/>
                                </a:lnTo>
                                <a:lnTo>
                                  <a:pt x="0" y="10160"/>
                                </a:lnTo>
                                <a:lnTo>
                                  <a:pt x="5080" y="5080"/>
                                </a:lnTo>
                                <a:lnTo>
                                  <a:pt x="10160" y="0"/>
                                </a:lnTo>
                                <a:close/>
                              </a:path>
                            </a:pathLst>
                          </a:custGeom>
                          <a:solidFill>
                            <a:srgbClr val="00000A"/>
                          </a:solidFill>
                          <a:ln w="0" cap="flat">
                            <a:noFill/>
                            <a:miter lim="127000"/>
                          </a:ln>
                          <a:effectLst/>
                        </wps:spPr>
                        <wps:bodyPr/>
                      </wps:wsp>
                      <wps:wsp>
                        <wps:cNvPr id="211" name="Shape 211"/>
                        <wps:cNvSpPr/>
                        <wps:spPr>
                          <a:xfrm>
                            <a:off x="6029960" y="3028950"/>
                            <a:ext cx="10160" cy="1537970"/>
                          </a:xfrm>
                          <a:custGeom>
                            <a:avLst/>
                            <a:gdLst/>
                            <a:ahLst/>
                            <a:cxnLst/>
                            <a:rect l="0" t="0" r="0" b="0"/>
                            <a:pathLst>
                              <a:path w="10160" h="1537970">
                                <a:moveTo>
                                  <a:pt x="10160" y="0"/>
                                </a:moveTo>
                                <a:lnTo>
                                  <a:pt x="10160" y="1537970"/>
                                </a:lnTo>
                                <a:lnTo>
                                  <a:pt x="5080" y="1532890"/>
                                </a:lnTo>
                                <a:lnTo>
                                  <a:pt x="0" y="1527810"/>
                                </a:lnTo>
                                <a:lnTo>
                                  <a:pt x="0" y="10160"/>
                                </a:lnTo>
                                <a:lnTo>
                                  <a:pt x="5080" y="5080"/>
                                </a:lnTo>
                                <a:lnTo>
                                  <a:pt x="10160" y="0"/>
                                </a:lnTo>
                                <a:close/>
                              </a:path>
                            </a:pathLst>
                          </a:custGeom>
                          <a:solidFill>
                            <a:srgbClr val="00000A"/>
                          </a:solidFill>
                          <a:ln w="0" cap="flat">
                            <a:noFill/>
                            <a:miter lim="127000"/>
                          </a:ln>
                          <a:effectLst/>
                        </wps:spPr>
                        <wps:bodyPr/>
                      </wps:wsp>
                      <wps:wsp>
                        <wps:cNvPr id="212" name="Shape 212"/>
                        <wps:cNvSpPr/>
                        <wps:spPr>
                          <a:xfrm>
                            <a:off x="6029960" y="4556760"/>
                            <a:ext cx="10160" cy="551180"/>
                          </a:xfrm>
                          <a:custGeom>
                            <a:avLst/>
                            <a:gdLst/>
                            <a:ahLst/>
                            <a:cxnLst/>
                            <a:rect l="0" t="0" r="0" b="0"/>
                            <a:pathLst>
                              <a:path w="10160" h="551180">
                                <a:moveTo>
                                  <a:pt x="10160" y="0"/>
                                </a:moveTo>
                                <a:lnTo>
                                  <a:pt x="10160" y="551180"/>
                                </a:lnTo>
                                <a:lnTo>
                                  <a:pt x="5080" y="546100"/>
                                </a:lnTo>
                                <a:lnTo>
                                  <a:pt x="0" y="541020"/>
                                </a:lnTo>
                                <a:lnTo>
                                  <a:pt x="0" y="10160"/>
                                </a:lnTo>
                                <a:lnTo>
                                  <a:pt x="5080" y="5080"/>
                                </a:lnTo>
                                <a:lnTo>
                                  <a:pt x="10160" y="0"/>
                                </a:lnTo>
                                <a:close/>
                              </a:path>
                            </a:pathLst>
                          </a:custGeom>
                          <a:solidFill>
                            <a:srgbClr val="00000A"/>
                          </a:solidFill>
                          <a:ln w="0" cap="flat">
                            <a:noFill/>
                            <a:miter lim="127000"/>
                          </a:ln>
                          <a:effectLst/>
                        </wps:spPr>
                        <wps:bodyPr/>
                      </wps:wsp>
                      <wps:wsp>
                        <wps:cNvPr id="213" name="Shape 213"/>
                        <wps:cNvSpPr/>
                        <wps:spPr>
                          <a:xfrm>
                            <a:off x="6029960" y="5097780"/>
                            <a:ext cx="10160" cy="1479550"/>
                          </a:xfrm>
                          <a:custGeom>
                            <a:avLst/>
                            <a:gdLst/>
                            <a:ahLst/>
                            <a:cxnLst/>
                            <a:rect l="0" t="0" r="0" b="0"/>
                            <a:pathLst>
                              <a:path w="10160" h="1479550">
                                <a:moveTo>
                                  <a:pt x="10160" y="0"/>
                                </a:moveTo>
                                <a:lnTo>
                                  <a:pt x="10160" y="1479550"/>
                                </a:lnTo>
                                <a:lnTo>
                                  <a:pt x="5080" y="1474470"/>
                                </a:lnTo>
                                <a:lnTo>
                                  <a:pt x="0" y="1469390"/>
                                </a:lnTo>
                                <a:lnTo>
                                  <a:pt x="0" y="10160"/>
                                </a:lnTo>
                                <a:lnTo>
                                  <a:pt x="5080" y="5080"/>
                                </a:lnTo>
                                <a:lnTo>
                                  <a:pt x="10160" y="0"/>
                                </a:lnTo>
                                <a:close/>
                              </a:path>
                            </a:pathLst>
                          </a:custGeom>
                          <a:solidFill>
                            <a:srgbClr val="00000A"/>
                          </a:solidFill>
                          <a:ln w="0" cap="flat">
                            <a:noFill/>
                            <a:miter lim="127000"/>
                          </a:ln>
                          <a:effectLst/>
                        </wps:spPr>
                        <wps:bodyPr/>
                      </wps:wsp>
                      <wps:wsp>
                        <wps:cNvPr id="214" name="Shape 214"/>
                        <wps:cNvSpPr/>
                        <wps:spPr>
                          <a:xfrm>
                            <a:off x="6029960" y="6567170"/>
                            <a:ext cx="10160" cy="750570"/>
                          </a:xfrm>
                          <a:custGeom>
                            <a:avLst/>
                            <a:gdLst/>
                            <a:ahLst/>
                            <a:cxnLst/>
                            <a:rect l="0" t="0" r="0" b="0"/>
                            <a:pathLst>
                              <a:path w="10160" h="750570">
                                <a:moveTo>
                                  <a:pt x="10160" y="0"/>
                                </a:moveTo>
                                <a:lnTo>
                                  <a:pt x="10160" y="750570"/>
                                </a:lnTo>
                                <a:lnTo>
                                  <a:pt x="5080" y="745490"/>
                                </a:lnTo>
                                <a:lnTo>
                                  <a:pt x="0" y="740410"/>
                                </a:lnTo>
                                <a:lnTo>
                                  <a:pt x="0" y="10160"/>
                                </a:lnTo>
                                <a:lnTo>
                                  <a:pt x="5080" y="5080"/>
                                </a:lnTo>
                                <a:lnTo>
                                  <a:pt x="10160" y="0"/>
                                </a:lnTo>
                                <a:close/>
                              </a:path>
                            </a:pathLst>
                          </a:custGeom>
                          <a:solidFill>
                            <a:srgbClr val="00000A"/>
                          </a:solidFill>
                          <a:ln w="0" cap="flat">
                            <a:noFill/>
                            <a:miter lim="127000"/>
                          </a:ln>
                          <a:effectLst/>
                        </wps:spPr>
                        <wps:bodyPr/>
                      </wps:wsp>
                      <wps:wsp>
                        <wps:cNvPr id="215" name="Shape 215"/>
                        <wps:cNvSpPr/>
                        <wps:spPr>
                          <a:xfrm>
                            <a:off x="6029960" y="7307580"/>
                            <a:ext cx="10160" cy="549911"/>
                          </a:xfrm>
                          <a:custGeom>
                            <a:avLst/>
                            <a:gdLst/>
                            <a:ahLst/>
                            <a:cxnLst/>
                            <a:rect l="0" t="0" r="0" b="0"/>
                            <a:pathLst>
                              <a:path w="10160" h="549911">
                                <a:moveTo>
                                  <a:pt x="10160" y="0"/>
                                </a:moveTo>
                                <a:lnTo>
                                  <a:pt x="10160" y="549911"/>
                                </a:lnTo>
                                <a:lnTo>
                                  <a:pt x="5080" y="544830"/>
                                </a:lnTo>
                                <a:lnTo>
                                  <a:pt x="0" y="539750"/>
                                </a:lnTo>
                                <a:lnTo>
                                  <a:pt x="0" y="10161"/>
                                </a:lnTo>
                                <a:lnTo>
                                  <a:pt x="5080" y="5080"/>
                                </a:lnTo>
                                <a:lnTo>
                                  <a:pt x="10160" y="0"/>
                                </a:lnTo>
                                <a:close/>
                              </a:path>
                            </a:pathLst>
                          </a:custGeom>
                          <a:solidFill>
                            <a:srgbClr val="00000A"/>
                          </a:solidFill>
                          <a:ln w="0" cap="flat">
                            <a:noFill/>
                            <a:miter lim="127000"/>
                          </a:ln>
                          <a:effectLst/>
                        </wps:spPr>
                        <wps:bodyPr/>
                      </wps:wsp>
                      <wps:wsp>
                        <wps:cNvPr id="216" name="Shape 216"/>
                        <wps:cNvSpPr/>
                        <wps:spPr>
                          <a:xfrm>
                            <a:off x="6029960" y="7847330"/>
                            <a:ext cx="10160" cy="1276350"/>
                          </a:xfrm>
                          <a:custGeom>
                            <a:avLst/>
                            <a:gdLst/>
                            <a:ahLst/>
                            <a:cxnLst/>
                            <a:rect l="0" t="0" r="0" b="0"/>
                            <a:pathLst>
                              <a:path w="10160" h="1276350">
                                <a:moveTo>
                                  <a:pt x="10160" y="0"/>
                                </a:moveTo>
                                <a:lnTo>
                                  <a:pt x="10160" y="1276350"/>
                                </a:lnTo>
                                <a:lnTo>
                                  <a:pt x="5080" y="1271271"/>
                                </a:lnTo>
                                <a:lnTo>
                                  <a:pt x="0" y="1266190"/>
                                </a:lnTo>
                                <a:lnTo>
                                  <a:pt x="0" y="10161"/>
                                </a:lnTo>
                                <a:lnTo>
                                  <a:pt x="5080" y="5080"/>
                                </a:lnTo>
                                <a:lnTo>
                                  <a:pt x="10160" y="0"/>
                                </a:lnTo>
                                <a:close/>
                              </a:path>
                            </a:pathLst>
                          </a:custGeom>
                          <a:solidFill>
                            <a:srgbClr val="00000A"/>
                          </a:solidFill>
                          <a:ln w="0" cap="flat">
                            <a:noFill/>
                            <a:miter lim="127000"/>
                          </a:ln>
                          <a:effectLst/>
                        </wps:spPr>
                        <wps:bodyPr/>
                      </wps:wsp>
                    </wpg:wgp>
                  </a:graphicData>
                </a:graphic>
              </wp:anchor>
            </w:drawing>
          </mc:Choice>
          <mc:Fallback>
            <w:pict>
              <v:group w14:anchorId="73136C0F" id="Group 34141" o:spid="_x0000_s1026" style="position:absolute;margin-left:-3.8pt;margin-top:-253.7pt;width:475.6pt;height:718.4pt;z-index:-251645952" coordsize="60401,91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">
                <v:shape id="Shape 158" o:spid="_x0000_s1027" style="position:absolute;left:50;top:11442;width:5614;height:102;visibility:visible;mso-wrap-style:square;v-text-anchor:top" coordsize="5613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" path="m5080,l556260,r5080,5080l556260,10160r-551180,l,5080,5080,xe" fillcolor="#00000a" stroked="f" strokeweight="0">
                  <v:stroke miterlimit="83231f" joinstyle="miter"/>
                  <v:path arrowok="t" textboxrect="0,0,561340,10160"/>
                </v:shape>
                <v:shape id="Shape 159" o:spid="_x0000_s1028" style="position:absolute;left:5664;top:11442;width:13246;height:102;visibility:visible;mso-wrap-style:square;v-text-anchor:top" coordsize="13246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" path="m5080,l1319530,r5080,5080l1319530,10160r-1314450,l,5080,5080,xe" fillcolor="#00000a" stroked="f" strokeweight="0">
                  <v:stroke miterlimit="83231f" joinstyle="miter"/>
                  <v:path arrowok="t" textboxrect="0,0,1324610,10160"/>
                </v:shape>
                <v:shape id="Shape 160" o:spid="_x0000_s1029" style="position:absolute;left:18910;top:11442;width:41440;height:102;visibility:visible;mso-wrap-style:square;v-text-anchor:top" coordsize="41440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" path="m5080,l4138930,r5080,5080l4138930,10160r-4133850,l,5080,5080,xe" fillcolor="#00000a" stroked="f" strokeweight="0">
                  <v:stroke miterlimit="83231f" joinstyle="miter"/>
                  <v:path arrowok="t" textboxrect="0,0,4144010,10160"/>
                </v:shape>
                <v:shape id="Shape 161" o:spid="_x0000_s1030" style="position:absolute;left:50;top:22885;width:5614;height:102;visibility:visible;mso-wrap-style:square;v-text-anchor:top" coordsize="5613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" path="m5080,l556260,r5080,5080l556260,10160r-551180,l,5080,5080,xe" fillcolor="#00000a" stroked="f" strokeweight="0">
                  <v:stroke miterlimit="83231f" joinstyle="miter"/>
                  <v:path arrowok="t" textboxrect="0,0,561340,10160"/>
                </v:shape>
                <v:shape id="Shape 162" o:spid="_x0000_s1031" style="position:absolute;left:5664;top:22885;width:13246;height:102;visibility:visible;mso-wrap-style:square;v-text-anchor:top" coordsize="13246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" path="m5080,l1319530,r5080,5080l1319530,10160r-1314450,l,5080,5080,xe" fillcolor="#00000a" stroked="f" strokeweight="0">
                  <v:stroke miterlimit="83231f" joinstyle="miter"/>
                  <v:path arrowok="t" textboxrect="0,0,1324610,10160"/>
                </v:shape>
                <v:shape id="Shape 163" o:spid="_x0000_s1032" style="position:absolute;left:18910;top:22885;width:41440;height:102;visibility:visible;mso-wrap-style:square;v-text-anchor:top" coordsize="41440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" path="m5080,l4138930,r5080,5080l4138930,10160r-4133850,l,5080,5080,xe" fillcolor="#00000a" stroked="f" strokeweight="0">
                  <v:stroke miterlimit="83231f" joinstyle="miter"/>
                  <v:path arrowok="t" textboxrect="0,0,4144010,10160"/>
                </v:shape>
                <v:shape id="Shape 164" o:spid="_x0000_s1033" style="position:absolute;left:50;top:30289;width:5614;height:102;visibility:visible;mso-wrap-style:square;v-text-anchor:top" coordsize="5613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" path="m5080,l556260,r5080,5080l556260,10160r-551180,l,5080,5080,xe" fillcolor="#00000a" stroked="f" strokeweight="0">
                  <v:stroke miterlimit="83231f" joinstyle="miter"/>
                  <v:path arrowok="t" textboxrect="0,0,561340,10160"/>
                </v:shape>
                <v:shape id="Shape 165" o:spid="_x0000_s1034" style="position:absolute;left:5664;top:30289;width:13246;height:102;visibility:visible;mso-wrap-style:square;v-text-anchor:top" coordsize="13246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" path="m5080,l1319530,r5080,5080l1319530,10160r-1314450,l,5080,5080,xe" fillcolor="#00000a" stroked="f" strokeweight="0">
                  <v:stroke miterlimit="83231f" joinstyle="miter"/>
                  <v:path arrowok="t" textboxrect="0,0,1324610,10160"/>
                </v:shape>
                <v:shape id="Shape 166" o:spid="_x0000_s1035" style="position:absolute;left:18910;top:30289;width:41440;height:102;visibility:visible;mso-wrap-style:square;v-text-anchor:top" coordsize="41440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" path="m5080,l4138930,r5080,5080l4138930,10160r-4133850,l,5080,5080,xe" fillcolor="#00000a" stroked="f" strokeweight="0">
                  <v:stroke miterlimit="83231f" joinstyle="miter"/>
                  <v:path arrowok="t" textboxrect="0,0,4144010,10160"/>
                </v:shape>
                <v:shape id="Shape 167" o:spid="_x0000_s1036" style="position:absolute;left:50;top:45567;width:5665;height:102;visibility:visible;mso-wrap-style:square;v-text-anchor:top" coordsize="56642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" path="m5080,l556260,r5080,5080l566420,10160r-561340,l,5080,5080,xe" fillcolor="#00000a" stroked="f" strokeweight="0">
                  <v:stroke miterlimit="83231f" joinstyle="miter"/>
                  <v:path arrowok="t" textboxrect="0,0,566420,10160"/>
                </v:shape>
                <v:shape id="Shape 168" o:spid="_x0000_s1037" style="position:absolute;left:5613;top:45567;width:13348;height:102;visibility:visible;mso-wrap-style:square;v-text-anchor:top" coordsize="13347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" path="m10160,l1324610,r5080,5080l1334770,10160,,10160,5080,5080,10160,xe" fillcolor="#00000a" stroked="f" strokeweight="0">
                  <v:stroke miterlimit="83231f" joinstyle="miter"/>
                  <v:path arrowok="t" textboxrect="0,0,1334770,10160"/>
                </v:shape>
                <v:shape id="Shape 169" o:spid="_x0000_s1038" style="position:absolute;left:18859;top:45567;width:41491;height:102;visibility:visible;mso-wrap-style:square;v-text-anchor:top" coordsize="414909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" path="m10160,l4144010,r5080,5080l4144010,10160,,10160,5080,5080,10160,xe" fillcolor="#00000a" stroked="f" strokeweight="0">
                  <v:stroke miterlimit="83231f" joinstyle="miter"/>
                  <v:path arrowok="t" textboxrect="0,0,4149090,10160"/>
                </v:shape>
                <v:shape id="Shape 170" o:spid="_x0000_s1039" style="position:absolute;left:50;top:50977;width:5665;height:102;visibility:visible;mso-wrap-style:square;v-text-anchor:top" coordsize="56642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" path="m5080,l566420,r-5080,5080l556260,10160r-551180,l,5080,5080,xe" fillcolor="#00000a" stroked="f" strokeweight="0">
                  <v:stroke miterlimit="83231f" joinstyle="miter"/>
                  <v:path arrowok="t" textboxrect="0,0,566420,10160"/>
                </v:shape>
                <v:shape id="Shape 171" o:spid="_x0000_s1040" style="position:absolute;left:5613;top:50977;width:13348;height:102;visibility:visible;mso-wrap-style:square;v-text-anchor:top" coordsize="13347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" path="m,l1334770,r-5080,5080l1324610,10160r-1314450,l5080,5080,,xe" fillcolor="#00000a" stroked="f" strokeweight="0">
                  <v:stroke miterlimit="83231f" joinstyle="miter"/>
                  <v:path arrowok="t" textboxrect="0,0,1334770,10160"/>
                </v:shape>
                <v:shape id="Shape 172" o:spid="_x0000_s1041" style="position:absolute;left:18859;top:50977;width:41491;height:102;visibility:visible;mso-wrap-style:square;v-text-anchor:top" coordsize="414909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" path="m,l4144010,r5080,5080l4144010,10160r-4133850,l5080,5080,,xe" fillcolor="#00000a" stroked="f" strokeweight="0">
                  <v:stroke miterlimit="83231f" joinstyle="miter"/>
                  <v:path arrowok="t" textboxrect="0,0,4149090,10160"/>
                </v:shape>
                <v:shape id="Shape 173" o:spid="_x0000_s1042" style="position:absolute;left:50;top:65671;width:5614;height:102;visibility:visible;mso-wrap-style:square;v-text-anchor:top" coordsize="5613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" path="m5080,l556260,r5080,5080l556260,10160r-551180,l,5080,5080,xe" fillcolor="#00000a" stroked="f" strokeweight="0">
                  <v:stroke miterlimit="83231f" joinstyle="miter"/>
                  <v:path arrowok="t" textboxrect="0,0,561340,10160"/>
                </v:shape>
                <v:shape id="Shape 174" o:spid="_x0000_s1043" style="position:absolute;left:5664;top:65671;width:13246;height:102;visibility:visible;mso-wrap-style:square;v-text-anchor:top" coordsize="13246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" path="m5080,l1319530,r5080,5080l1319530,10160r-1314450,l,5080,5080,xe" fillcolor="#00000a" stroked="f" strokeweight="0">
                  <v:stroke miterlimit="83231f" joinstyle="miter"/>
                  <v:path arrowok="t" textboxrect="0,0,1324610,10160"/>
                </v:shape>
                <v:shape id="Shape 175" o:spid="_x0000_s1044" style="position:absolute;left:18910;top:65671;width:41440;height:102;visibility:visible;mso-wrap-style:square;v-text-anchor:top" coordsize="41440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" path="m5080,l4138930,r5080,5080l4138930,10160r-4133850,l,5080,5080,xe" fillcolor="#00000a" stroked="f" strokeweight="0">
                  <v:stroke miterlimit="83231f" joinstyle="miter"/>
                  <v:path arrowok="t" textboxrect="0,0,4144010,10160"/>
                </v:shape>
                <v:shape id="Shape 176" o:spid="_x0000_s1045" style="position:absolute;left:50;top:73075;width:5665;height:102;visibility:visible;mso-wrap-style:square;v-text-anchor:top" coordsize="56642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" path="m5080,l556260,r5080,5080l566420,10161r-561340,l,5080,5080,xe" fillcolor="#00000a" stroked="f" strokeweight="0">
                  <v:stroke miterlimit="83231f" joinstyle="miter"/>
                  <v:path arrowok="t" textboxrect="0,0,566420,10161"/>
                </v:shape>
                <v:shape id="Shape 177" o:spid="_x0000_s1046" style="position:absolute;left:5613;top:73075;width:13348;height:102;visibility:visible;mso-wrap-style:square;v-text-anchor:top" coordsize="133477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" path="m10160,l1324610,r5080,5080l1334770,10161,,10161,5080,5080,10160,xe" fillcolor="#00000a" stroked="f" strokeweight="0">
                  <v:stroke miterlimit="83231f" joinstyle="miter"/>
                  <v:path arrowok="t" textboxrect="0,0,1334770,10161"/>
                </v:shape>
                <v:shape id="Shape 178" o:spid="_x0000_s1047" style="position:absolute;left:18859;top:73075;width:41491;height:102;visibility:visible;mso-wrap-style:square;v-text-anchor:top" coordsize="414909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" path="m10160,l4144010,r5080,5080l4144010,10161,,10161,5080,5080,10160,xe" fillcolor="#00000a" stroked="f" strokeweight="0">
                  <v:stroke miterlimit="83231f" joinstyle="miter"/>
                  <v:path arrowok="t" textboxrect="0,0,4149090,10161"/>
                </v:shape>
                <v:shape id="Shape 179" o:spid="_x0000_s1048" style="position:absolute;left:50;top:78473;width:5665;height:101;visibility:visible;mso-wrap-style:square;v-text-anchor:top" coordsize="56642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" path="m5080,l566420,r-5080,5080l556260,10161r-551180,l,5080,5080,xe" fillcolor="#00000a" stroked="f" strokeweight="0">
                  <v:stroke miterlimit="83231f" joinstyle="miter"/>
                  <v:path arrowok="t" textboxrect="0,0,566420,10161"/>
                </v:shape>
                <v:shape id="Shape 180" o:spid="_x0000_s1049" style="position:absolute;left:5613;top:78473;width:13348;height:101;visibility:visible;mso-wrap-style:square;v-text-anchor:top" coordsize="133477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" path="m,l1334770,r-5080,5080l1324610,10161r-1314450,l5080,5080,,xe" fillcolor="#00000a" stroked="f" strokeweight="0">
                  <v:stroke miterlimit="83231f" joinstyle="miter"/>
                  <v:path arrowok="t" textboxrect="0,0,1334770,10161"/>
                </v:shape>
                <v:shape id="Shape 181" o:spid="_x0000_s1050" style="position:absolute;left:18859;top:78473;width:41491;height:101;visibility:visible;mso-wrap-style:square;v-text-anchor:top" coordsize="414909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" path="m,l4144010,r5080,5080l4144010,10161r-4133850,l5080,5080,,xe" fillcolor="#00000a" stroked="f" strokeweight="0">
                  <v:stroke miterlimit="83231f" joinstyle="miter"/>
                  <v:path arrowok="t" textboxrect="0,0,4149090,10161"/>
                </v:shape>
                <v:shape id="Shape 182" o:spid="_x0000_s1051" style="position:absolute;top:91135;width:5715;height:101;visibility:visible;mso-wrap-style:square;v-text-anchor:top" coordsize="57150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" path="m10160,l561340,r5080,5080l571500,10160,,10160,5080,5080,10160,xe" fillcolor="#00000a" stroked="f" strokeweight="0">
                  <v:stroke miterlimit="83231f" joinstyle="miter"/>
                  <v:path arrowok="t" textboxrect="0,0,571500,10160"/>
                </v:shape>
                <v:shape id="Shape 183" o:spid="_x0000_s1052" style="position:absolute;left:5613;top:91135;width:13348;height:101;visibility:visible;mso-wrap-style:square;v-text-anchor:top" coordsize="13347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" path="m10160,l1324610,r5080,5080l1334770,10160,,10160,5080,5080,10160,xe" fillcolor="#00000a" stroked="f" strokeweight="0">
                  <v:stroke miterlimit="83231f" joinstyle="miter"/>
                  <v:path arrowok="t" textboxrect="0,0,1334770,10160"/>
                </v:shape>
                <v:shape id="Shape 184" o:spid="_x0000_s1053" style="position:absolute;left:18859;top:91135;width:41542;height:101;visibility:visible;mso-wrap-style:square;v-text-anchor:top" coordsize="41541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" path="m10160,l4144010,r5080,5080l4154170,10160,,10160,5080,5080,10160,xe" fillcolor="#00000a" stroked="f" strokeweight="0">
                  <v:stroke miterlimit="83231f" joinstyle="miter"/>
                  <v:path arrowok="t" textboxrect="0,0,4154170,10160"/>
                </v:shape>
                <v:shape id="Shape 185" o:spid="_x0000_s1054" style="position:absolute;width:101;height:11544;visibility:visible;mso-wrap-style:square;v-text-anchor:top" coordsize="10160,1154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" path="m,l5080,5080r5080,5080l10160,1144270r-5080,5080l,1154430,,xe" fillcolor="#00000a" stroked="f" strokeweight="0">
                  <v:stroke miterlimit="83231f" joinstyle="miter"/>
                  <v:path arrowok="t" textboxrect="0,0,10160,1154430"/>
                </v:shape>
                <v:shape id="Shape 186" o:spid="_x0000_s1055" style="position:absolute;top:11442;width:101;height:11545;visibility:visible;mso-wrap-style:square;v-text-anchor:top" coordsize="10160,1154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" path="m,l5080,5080r5080,5080l10160,1144271r-5080,5079l,1154430,,xe" fillcolor="#00000a" stroked="f" strokeweight="0">
                  <v:stroke miterlimit="83231f" joinstyle="miter"/>
                  <v:path arrowok="t" textboxrect="0,0,10160,1154430"/>
                </v:shape>
                <v:shape id="Shape 187" o:spid="_x0000_s1056" style="position:absolute;top:22885;width:101;height:7506;visibility:visible;mso-wrap-style:square;v-text-anchor:top" coordsize="10160,75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" path="m,l5080,5080r5080,5080l10160,740410r-5080,5079l,750570,,xe" fillcolor="#00000a" stroked="f" strokeweight="0">
                  <v:stroke miterlimit="83231f" joinstyle="miter"/>
                  <v:path arrowok="t" textboxrect="0,0,10160,750570"/>
                </v:shape>
                <v:shape id="Shape 188" o:spid="_x0000_s1057" style="position:absolute;top:30289;width:101;height:15380;visibility:visible;mso-wrap-style:square;v-text-anchor:top" coordsize="10160,153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" path="m,l5080,5080r5080,5080l10160,1527810r-5080,5080l,1537970,,xe" fillcolor="#00000a" stroked="f" strokeweight="0">
                  <v:stroke miterlimit="83231f" joinstyle="miter"/>
                  <v:path arrowok="t" textboxrect="0,0,10160,1537970"/>
                </v:shape>
                <v:shape id="Shape 189" o:spid="_x0000_s1058" style="position:absolute;top:45567;width:101;height:5512;visibility:visible;mso-wrap-style:square;v-text-anchor:top" coordsize="10160,55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" path="m,l5080,5080r5080,5080l10160,541020r-5080,5080l,551180,,xe" fillcolor="#00000a" stroked="f" strokeweight="0">
                  <v:stroke miterlimit="83231f" joinstyle="miter"/>
                  <v:path arrowok="t" textboxrect="0,0,10160,551180"/>
                </v:shape>
                <v:shape id="Shape 190" o:spid="_x0000_s1059" style="position:absolute;top:50977;width:101;height:14796;visibility:visible;mso-wrap-style:square;v-text-anchor:top" coordsize="10160,147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" path="m,l5080,5080r5080,5080l10160,1469390r-5080,5080l,1479550,,xe" fillcolor="#00000a" stroked="f" strokeweight="0">
                  <v:stroke miterlimit="83231f" joinstyle="miter"/>
                  <v:path arrowok="t" textboxrect="0,0,10160,1479550"/>
                </v:shape>
                <v:shape id="Shape 191" o:spid="_x0000_s1060" style="position:absolute;top:65671;width:101;height:7506;visibility:visible;mso-wrap-style:square;v-text-anchor:top" coordsize="10160,75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" path="m,l5080,5080r5080,5080l10160,740410r-5080,5080l,750570,,xe" fillcolor="#00000a" stroked="f" strokeweight="0">
                  <v:stroke miterlimit="83231f" joinstyle="miter"/>
                  <v:path arrowok="t" textboxrect="0,0,10160,750570"/>
                </v:shape>
                <v:shape id="Shape 192" o:spid="_x0000_s1061" style="position:absolute;top:73075;width:101;height:5499;visibility:visible;mso-wrap-style:square;v-text-anchor:top" coordsize="10160,549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" path="m,l5080,5080r5080,5081l10160,539750r-5080,5080l,549911,,xe" fillcolor="#00000a" stroked="f" strokeweight="0">
                  <v:stroke miterlimit="83231f" joinstyle="miter"/>
                  <v:path arrowok="t" textboxrect="0,0,10160,549911"/>
                </v:shape>
                <v:shape id="Shape 193" o:spid="_x0000_s1062" style="position:absolute;top:78473;width:101;height:12763;visibility:visible;mso-wrap-style:square;v-text-anchor:top" coordsize="10160,12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" path="m,l5080,5080r5080,5081l10160,1266190r-5080,5081l,1276350,,xe" fillcolor="#00000a" stroked="f" strokeweight="0">
                  <v:stroke miterlimit="83231f" joinstyle="miter"/>
                  <v:path arrowok="t" textboxrect="0,0,10160,1276350"/>
                </v:shape>
                <v:shape id="Shape 194" o:spid="_x0000_s1063" style="position:absolute;left:5613;top:50;width:102;height:11443;visibility:visible;mso-wrap-style:square;v-text-anchor:top" coordsize="10160,1144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" path="m5080,r5080,5080l10160,1139190r-5080,5081l,1139190,,5080,5080,xe" fillcolor="#00000a" stroked="f" strokeweight="0">
                  <v:stroke miterlimit="83231f" joinstyle="miter"/>
                  <v:path arrowok="t" textboxrect="0,0,10160,1144271"/>
                </v:shape>
                <v:shape id="Shape 195" o:spid="_x0000_s1064" style="position:absolute;left:5613;top:11493;width:102;height:11443;visibility:visible;mso-wrap-style:square;v-text-anchor:top" coordsize="10160,114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" path="m5080,r5080,5080l10160,1139190r-5080,5080l,1139190,,5080,5080,xe" fillcolor="#00000a" stroked="f" strokeweight="0">
                  <v:stroke miterlimit="83231f" joinstyle="miter"/>
                  <v:path arrowok="t" textboxrect="0,0,10160,1144270"/>
                </v:shape>
                <v:shape id="Shape 196" o:spid="_x0000_s1065" style="position:absolute;left:5613;top:22936;width:102;height:7404;visibility:visible;mso-wrap-style:square;v-text-anchor:top" coordsize="10160,740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" path="m5080,r5080,5080l10160,735330r-5080,5080l,735330,,5080,5080,xe" fillcolor="#00000a" stroked="f" strokeweight="0">
                  <v:stroke miterlimit="83231f" joinstyle="miter"/>
                  <v:path arrowok="t" textboxrect="0,0,10160,740410"/>
                </v:shape>
                <v:shape id="Shape 197" o:spid="_x0000_s1066" style="position:absolute;left:5613;top:30340;width:102;height:15278;visibility:visible;mso-wrap-style:square;v-text-anchor:top" coordsize="10160,152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" path="m5080,r5080,5080l10160,1522730r-5080,5080l,1522730,,5080,5080,xe" fillcolor="#00000a" stroked="f" strokeweight="0">
                  <v:stroke miterlimit="83231f" joinstyle="miter"/>
                  <v:path arrowok="t" textboxrect="0,0,10160,1527810"/>
                </v:shape>
                <v:shape id="Shape 198" o:spid="_x0000_s1067" style="position:absolute;left:5613;top:51028;width:102;height:14694;visibility:visible;mso-wrap-style:square;v-text-anchor:top" coordsize="10160,1469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" path="m5080,r5080,5080l10160,1464310r-5080,5080l,1464310,,5080,5080,xe" fillcolor="#00000a" stroked="f" strokeweight="0">
                  <v:stroke miterlimit="83231f" joinstyle="miter"/>
                  <v:path arrowok="t" textboxrect="0,0,10160,1469390"/>
                </v:shape>
                <v:shape id="Shape 199" o:spid="_x0000_s1068" style="position:absolute;left:5613;top:65722;width:102;height:7404;visibility:visible;mso-wrap-style:square;v-text-anchor:top" coordsize="10160,740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" path="m5080,r5080,5080l10160,735330r-5080,5080l,735330,,5080,5080,xe" fillcolor="#00000a" stroked="f" strokeweight="0">
                  <v:stroke miterlimit="83231f" joinstyle="miter"/>
                  <v:path arrowok="t" textboxrect="0,0,10160,740410"/>
                </v:shape>
                <v:shape id="Shape 200" o:spid="_x0000_s1069" style="position:absolute;left:5613;top:78524;width:102;height:12662;visibility:visible;mso-wrap-style:square;v-text-anchor:top" coordsize="10160,126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" path="m5080,r5080,5080l10160,1261110r-5080,5080l,1261110,,5080,5080,xe" fillcolor="#00000a" stroked="f" strokeweight="0">
                  <v:stroke miterlimit="83231f" joinstyle="miter"/>
                  <v:path arrowok="t" textboxrect="0,0,10160,1266190"/>
                </v:shape>
                <v:shape id="Shape 201" o:spid="_x0000_s1070" style="position:absolute;left:18859;top:50;width:102;height:11443;visibility:visible;mso-wrap-style:square;v-text-anchor:top" coordsize="10160,1144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" path="m5080,r5080,5080l10160,1139190r-5080,5081l,1139190,,5080,5080,xe" fillcolor="#00000a" stroked="f" strokeweight="0">
                  <v:stroke miterlimit="83231f" joinstyle="miter"/>
                  <v:path arrowok="t" textboxrect="0,0,10160,1144271"/>
                </v:shape>
                <v:shape id="Shape 202" o:spid="_x0000_s1071" style="position:absolute;left:18859;top:11493;width:102;height:11443;visibility:visible;mso-wrap-style:square;v-text-anchor:top" coordsize="10160,114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" path="m5080,r5080,5080l10160,1139190r-5080,5080l,1139190,,5080,5080,xe" fillcolor="#00000a" stroked="f" strokeweight="0">
                  <v:stroke miterlimit="83231f" joinstyle="miter"/>
                  <v:path arrowok="t" textboxrect="0,0,10160,1144270"/>
                </v:shape>
                <v:shape id="Shape 203" o:spid="_x0000_s1072" style="position:absolute;left:18859;top:22936;width:102;height:7404;visibility:visible;mso-wrap-style:square;v-text-anchor:top" coordsize="10160,740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" path="m5080,r5080,5080l10160,735330r-5080,5080l,735330,,5080,5080,xe" fillcolor="#00000a" stroked="f" strokeweight="0">
                  <v:stroke miterlimit="83231f" joinstyle="miter"/>
                  <v:path arrowok="t" textboxrect="0,0,10160,740410"/>
                </v:shape>
                <v:shape id="Shape 204" o:spid="_x0000_s1073" style="position:absolute;left:18859;top:30340;width:102;height:15278;visibility:visible;mso-wrap-style:square;v-text-anchor:top" coordsize="10160,152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" path="m5080,r5080,5080l10160,1522730r-5080,5080l,1522730,,5080,5080,xe" fillcolor="#00000a" stroked="f" strokeweight="0">
                  <v:stroke miterlimit="83231f" joinstyle="miter"/>
                  <v:path arrowok="t" textboxrect="0,0,10160,1527810"/>
                </v:shape>
                <v:shape id="Shape 205" o:spid="_x0000_s1074" style="position:absolute;left:18859;top:51028;width:102;height:14694;visibility:visible;mso-wrap-style:square;v-text-anchor:top" coordsize="10160,1469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" path="m5080,r5080,5080l10160,1464310r-5080,5080l,1464310,,5080,5080,xe" fillcolor="#00000a" stroked="f" strokeweight="0">
                  <v:stroke miterlimit="83231f" joinstyle="miter"/>
                  <v:path arrowok="t" textboxrect="0,0,10160,1469390"/>
                </v:shape>
                <v:shape id="Shape 206" o:spid="_x0000_s1075" style="position:absolute;left:18859;top:65722;width:102;height:7404;visibility:visible;mso-wrap-style:square;v-text-anchor:top" coordsize="10160,740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" path="m5080,r5080,5080l10160,735330r-5080,5080l,735330,,5080,5080,xe" fillcolor="#00000a" stroked="f" strokeweight="0">
                  <v:stroke miterlimit="83231f" joinstyle="miter"/>
                  <v:path arrowok="t" textboxrect="0,0,10160,740410"/>
                </v:shape>
                <v:shape id="Shape 207" o:spid="_x0000_s1076" style="position:absolute;left:18859;top:78524;width:102;height:12662;visibility:visible;mso-wrap-style:square;v-text-anchor:top" coordsize="10160,126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" path="m5080,r5080,5080l10160,1261110r-5080,5080l,1261110,,5080,5080,xe" fillcolor="#00000a" stroked="f" strokeweight="0">
                  <v:stroke miterlimit="83231f" joinstyle="miter"/>
                  <v:path arrowok="t" textboxrect="0,0,10160,1266190"/>
                </v:shape>
                <v:shape id="Shape 208" o:spid="_x0000_s1077" style="position:absolute;left:60299;width:102;height:11544;visibility:visible;mso-wrap-style:square;v-text-anchor:top" coordsize="10160,1154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" path="m10160,r,1154430l5080,1149350,,1144270,,10160,5080,5080,10160,xe" fillcolor="#00000a" stroked="f" strokeweight="0">
                  <v:stroke miterlimit="83231f" joinstyle="miter"/>
                  <v:path arrowok="t" textboxrect="0,0,10160,1154430"/>
                </v:shape>
                <v:shape id="Shape 209" o:spid="_x0000_s1078" style="position:absolute;left:60299;top:11442;width:102;height:11545;visibility:visible;mso-wrap-style:square;v-text-anchor:top" coordsize="10160,1154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" path="m10160,r,1154430l5080,1149350,,1144271,,10160,5080,5080,10160,xe" fillcolor="#00000a" stroked="f" strokeweight="0">
                  <v:stroke miterlimit="83231f" joinstyle="miter"/>
                  <v:path arrowok="t" textboxrect="0,0,10160,1154430"/>
                </v:shape>
                <v:shape id="Shape 210" o:spid="_x0000_s1079" style="position:absolute;left:60299;top:22885;width:102;height:7506;visibility:visible;mso-wrap-style:square;v-text-anchor:top" coordsize="10160,75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" path="m10160,r,750570l5080,745489,,740410,,10160,5080,5080,10160,xe" fillcolor="#00000a" stroked="f" strokeweight="0">
                  <v:stroke miterlimit="83231f" joinstyle="miter"/>
                  <v:path arrowok="t" textboxrect="0,0,10160,750570"/>
                </v:shape>
                <v:shape id="Shape 211" o:spid="_x0000_s1080" style="position:absolute;left:60299;top:30289;width:102;height:15380;visibility:visible;mso-wrap-style:square;v-text-anchor:top" coordsize="10160,153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" path="m10160,r,1537970l5080,1532890,,1527810,,10160,5080,5080,10160,xe" fillcolor="#00000a" stroked="f" strokeweight="0">
                  <v:stroke miterlimit="83231f" joinstyle="miter"/>
                  <v:path arrowok="t" textboxrect="0,0,10160,1537970"/>
                </v:shape>
                <v:shape id="Shape 212" o:spid="_x0000_s1081" style="position:absolute;left:60299;top:45567;width:102;height:5512;visibility:visible;mso-wrap-style:square;v-text-anchor:top" coordsize="10160,55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" path="m10160,r,551180l5080,546100,,541020,,10160,5080,5080,10160,xe" fillcolor="#00000a" stroked="f" strokeweight="0">
                  <v:stroke miterlimit="83231f" joinstyle="miter"/>
                  <v:path arrowok="t" textboxrect="0,0,10160,551180"/>
                </v:shape>
                <v:shape id="Shape 213" o:spid="_x0000_s1082" style="position:absolute;left:60299;top:50977;width:102;height:14796;visibility:visible;mso-wrap-style:square;v-text-anchor:top" coordsize="10160,147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" path="m10160,r,1479550l5080,1474470,,1469390,,10160,5080,5080,10160,xe" fillcolor="#00000a" stroked="f" strokeweight="0">
                  <v:stroke miterlimit="83231f" joinstyle="miter"/>
                  <v:path arrowok="t" textboxrect="0,0,10160,1479550"/>
                </v:shape>
                <v:shape id="Shape 214" o:spid="_x0000_s1083" style="position:absolute;left:60299;top:65671;width:102;height:7506;visibility:visible;mso-wrap-style:square;v-text-anchor:top" coordsize="10160,75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" path="m10160,r,750570l5080,745490,,740410,,10160,5080,5080,10160,xe" fillcolor="#00000a" stroked="f" strokeweight="0">
                  <v:stroke miterlimit="83231f" joinstyle="miter"/>
                  <v:path arrowok="t" textboxrect="0,0,10160,750570"/>
                </v:shape>
                <v:shape id="Shape 215" o:spid="_x0000_s1084" style="position:absolute;left:60299;top:73075;width:102;height:5499;visibility:visible;mso-wrap-style:square;v-text-anchor:top" coordsize="10160,549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" path="m10160,r,549911l5080,544830,,539750,,10161,5080,5080,10160,xe" fillcolor="#00000a" stroked="f" strokeweight="0">
                  <v:stroke miterlimit="83231f" joinstyle="miter"/>
                  <v:path arrowok="t" textboxrect="0,0,10160,549911"/>
                </v:shape>
                <v:shape id="Shape 216" o:spid="_x0000_s1085" style="position:absolute;left:60299;top:78473;width:102;height:12763;visibility:visible;mso-wrap-style:square;v-text-anchor:top" coordsize="10160,12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" path="m10160,r,1276350l5080,1271271,,1266190,,10161,5080,5080,10160,xe" fillcolor="#00000a" stroked="f" strokeweight="0">
                  <v:stroke miterlimit="83231f" joinstyle="miter"/>
                  <v:path arrowok="t" textboxrect="0,0,10160,1276350"/>
                </v:shape>
              </v:group>
            </w:pict>
          </mc:Fallback>
        </mc:AlternateContent>
      </w:r>
      <w:r w:rsidRPr="00AE784C">
        <w:rPr>
          <w:rFonts w:ascii="Calibri" w:eastAsia="Calibri" w:hAnsi="Calibri" w:cs="Calibri"/>
          <w:color w:val="000000"/>
          <w:sz w:val="24"/>
          <w:lang w:eastAsia="ru-RU"/>
        </w:rPr>
        <w:t>2.4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AE784C" w:rsidRPr="00AE784C" w:rsidRDefault="00AE784C" w:rsidP="00AE784C">
      <w:pPr>
        <w:keepNext/>
        <w:keepLines/>
        <w:spacing w:after="312" w:line="260" w:lineRule="auto"/>
        <w:ind w:left="60" w:hanging="10"/>
        <w:outlineLvl w:val="0"/>
        <w:rPr>
          <w:rFonts w:ascii="Calibri" w:eastAsia="Calibri" w:hAnsi="Calibri" w:cs="Calibri"/>
          <w:b/>
          <w:color w:val="000000"/>
          <w:sz w:val="24"/>
          <w:lang w:eastAsia="ru-RU"/>
        </w:rPr>
      </w:pPr>
      <w:r w:rsidRPr="00AE784C">
        <w:rPr>
          <w:rFonts w:ascii="Calibri" w:eastAsia="Calibri" w:hAnsi="Calibri" w:cs="Calibri"/>
          <w:b/>
          <w:color w:val="000000"/>
          <w:sz w:val="24"/>
          <w:lang w:eastAsia="ru-RU"/>
        </w:rPr>
        <w:t>3.раздел «Конструирование и моделирование»</w:t>
      </w:r>
    </w:p>
    <w:p w:rsidR="00AE784C" w:rsidRPr="00AE784C" w:rsidRDefault="00AE784C" w:rsidP="00AE784C">
      <w:pPr>
        <w:numPr>
          <w:ilvl w:val="0"/>
          <w:numId w:val="32"/>
        </w:numPr>
        <w:spacing w:after="5" w:line="255" w:lineRule="auto"/>
        <w:ind w:right="71" w:hanging="708"/>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Анализировать устройство изделия: выделять</w:t>
      </w:r>
    </w:p>
    <w:p w:rsidR="00AE784C" w:rsidRPr="00AE784C" w:rsidRDefault="00AE784C" w:rsidP="00AE784C">
      <w:pPr>
        <w:spacing w:after="40" w:line="255" w:lineRule="auto"/>
        <w:ind w:left="2955" w:right="147" w:hanging="2088"/>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3.1. детали, их форму, определять взаимное расположение, виды соединения деталей;</w:t>
      </w:r>
    </w:p>
    <w:p w:rsidR="00AE784C" w:rsidRPr="00AE784C" w:rsidRDefault="00AE784C" w:rsidP="00AE784C">
      <w:pPr>
        <w:numPr>
          <w:ilvl w:val="0"/>
          <w:numId w:val="32"/>
        </w:numPr>
        <w:spacing w:after="59" w:line="259" w:lineRule="auto"/>
        <w:ind w:right="71" w:hanging="708"/>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 xml:space="preserve">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w:t>
      </w:r>
      <w:r w:rsidRPr="00AE784C">
        <w:rPr>
          <w:rFonts w:ascii="Calibri" w:eastAsia="Calibri" w:hAnsi="Calibri" w:cs="Calibri"/>
          <w:color w:val="000000"/>
          <w:sz w:val="28"/>
          <w:lang w:eastAsia="ru-RU"/>
        </w:rPr>
        <w:t>–</w:t>
      </w:r>
      <w:r w:rsidRPr="00AE784C">
        <w:rPr>
          <w:rFonts w:ascii="Calibri" w:eastAsia="Calibri" w:hAnsi="Calibri" w:cs="Calibri"/>
          <w:color w:val="000000"/>
          <w:sz w:val="28"/>
          <w:lang w:eastAsia="ru-RU"/>
        </w:rPr>
        <w:tab/>
      </w:r>
      <w:r w:rsidRPr="00AE784C">
        <w:rPr>
          <w:rFonts w:ascii="Calibri" w:eastAsia="Calibri" w:hAnsi="Calibri" w:cs="Calibri"/>
          <w:color w:val="000000"/>
          <w:sz w:val="24"/>
          <w:lang w:eastAsia="ru-RU"/>
        </w:rPr>
        <w:t>Изготавливать несложные конструкции изделий по</w:t>
      </w:r>
    </w:p>
    <w:p w:rsidR="00AE784C" w:rsidRPr="00AE784C" w:rsidRDefault="00AE784C" w:rsidP="00AE784C">
      <w:pPr>
        <w:spacing w:after="263" w:line="253" w:lineRule="auto"/>
        <w:ind w:left="3015" w:right="139" w:hanging="2098"/>
        <w:rPr>
          <w:rFonts w:ascii="Calibri" w:eastAsia="Calibri" w:hAnsi="Calibri" w:cs="Calibri"/>
          <w:color w:val="000000"/>
          <w:sz w:val="24"/>
          <w:lang w:eastAsia="ru-RU"/>
        </w:rPr>
      </w:pPr>
      <w:r w:rsidRPr="00AE784C">
        <w:rPr>
          <w:rFonts w:ascii="Calibri" w:eastAsia="Calibri" w:hAnsi="Calibri" w:cs="Calibri"/>
          <w:color w:val="000000"/>
          <w:sz w:val="24"/>
          <w:lang w:eastAsia="ru-RU"/>
        </w:rPr>
        <w:t>3.2 рисунку, простейшему чертежу или эскизу, образцу и доступным заданным условиям.</w:t>
      </w:r>
    </w:p>
    <w:p w:rsidR="00AE784C" w:rsidRPr="00AE784C" w:rsidRDefault="00AE784C" w:rsidP="00AE784C">
      <w:pPr>
        <w:keepNext/>
        <w:keepLines/>
        <w:spacing w:after="314" w:line="260" w:lineRule="auto"/>
        <w:ind w:left="60" w:hanging="10"/>
        <w:outlineLvl w:val="1"/>
        <w:rPr>
          <w:rFonts w:ascii="Calibri" w:eastAsia="Calibri" w:hAnsi="Calibri" w:cs="Calibri"/>
          <w:b/>
          <w:color w:val="000000"/>
          <w:sz w:val="24"/>
          <w:lang w:eastAsia="ru-RU"/>
        </w:rPr>
      </w:pPr>
      <w:r w:rsidRPr="00AE784C">
        <w:rPr>
          <w:rFonts w:ascii="Calibri" w:eastAsia="Calibri" w:hAnsi="Calibri" w:cs="Calibri"/>
          <w:b/>
          <w:color w:val="000000"/>
          <w:sz w:val="24"/>
          <w:lang w:eastAsia="ru-RU"/>
        </w:rPr>
        <w:t>4. раздел «Практика работы на компьютере»</w:t>
      </w:r>
    </w:p>
    <w:p w:rsidR="00AE784C" w:rsidRPr="00AE784C" w:rsidRDefault="00AE784C" w:rsidP="00AE784C">
      <w:pPr>
        <w:numPr>
          <w:ilvl w:val="0"/>
          <w:numId w:val="33"/>
        </w:numPr>
        <w:spacing w:after="5" w:line="255" w:lineRule="auto"/>
        <w:ind w:hanging="708"/>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Выполнять на основе знакомства с персональным</w:t>
      </w:r>
    </w:p>
    <w:p w:rsidR="00AE784C" w:rsidRPr="00AE784C" w:rsidRDefault="00AE784C" w:rsidP="00AE784C">
      <w:pPr>
        <w:spacing w:after="36" w:line="255" w:lineRule="auto"/>
        <w:ind w:left="2955" w:right="141" w:hanging="2088"/>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4.1. компьютером как техническим средством, его основными устройствами и их назначением базовые действия с компьютером и другими средствами ИКТ, используя безопасные для органов зрения, нервной системы, опорно-</w:t>
      </w:r>
    </w:p>
    <w:p w:rsidR="00AE784C" w:rsidRPr="00AE784C" w:rsidRDefault="00AE784C" w:rsidP="00AE784C">
      <w:pPr>
        <w:spacing w:after="5" w:line="255" w:lineRule="auto"/>
        <w:ind w:left="120" w:hanging="10"/>
        <w:jc w:val="both"/>
        <w:rPr>
          <w:rFonts w:ascii="Calibri" w:eastAsia="Calibri" w:hAnsi="Calibri" w:cs="Calibri"/>
          <w:color w:val="000000"/>
          <w:sz w:val="24"/>
          <w:lang w:eastAsia="ru-RU"/>
        </w:rPr>
        <w:sectPr w:rsidR="00AE784C" w:rsidRPr="00AE784C" w:rsidSect="001522D3">
          <w:headerReference w:type="even" r:id="rId14"/>
          <w:headerReference w:type="default" r:id="rId15"/>
          <w:headerReference w:type="first" r:id="rId16"/>
          <w:pgSz w:w="11900" w:h="16840"/>
          <w:pgMar w:top="709" w:right="849" w:bottom="851" w:left="567" w:header="720" w:footer="720" w:gutter="0"/>
          <w:cols w:space="720"/>
          <w:titlePg/>
        </w:sectPr>
      </w:pPr>
    </w:p>
    <w:p w:rsidR="00AE784C" w:rsidRPr="00AE784C" w:rsidRDefault="00AE784C" w:rsidP="00AE784C">
      <w:pPr>
        <w:spacing w:after="5" w:line="339" w:lineRule="auto"/>
        <w:ind w:left="2980" w:hanging="10"/>
        <w:jc w:val="both"/>
        <w:rPr>
          <w:rFonts w:ascii="Calibri" w:eastAsia="Calibri" w:hAnsi="Calibri" w:cs="Calibri"/>
          <w:color w:val="000000"/>
          <w:sz w:val="24"/>
          <w:lang w:eastAsia="ru-RU"/>
        </w:rPr>
      </w:pPr>
      <w:r w:rsidRPr="00AE784C">
        <w:rPr>
          <w:rFonts w:ascii="Calibri" w:eastAsia="Calibri" w:hAnsi="Calibri" w:cs="Calibri"/>
          <w:noProof/>
          <w:color w:val="000000"/>
          <w:lang w:eastAsia="ru-RU"/>
        </w:rPr>
        <w:lastRenderedPageBreak/>
        <mc:AlternateContent>
          <mc:Choice Requires="wpg">
            <w:drawing>
              <wp:anchor distT="0" distB="0" distL="114300" distR="114300" simplePos="0" relativeHeight="251671552" behindDoc="1" locked="0" layoutInCell="1" allowOverlap="1" wp14:anchorId="05B04E8A" wp14:editId="57C1B3DC">
                <wp:simplePos x="0" y="0"/>
                <wp:positionH relativeFrom="column">
                  <wp:posOffset>507365</wp:posOffset>
                </wp:positionH>
                <wp:positionV relativeFrom="paragraph">
                  <wp:posOffset>363855</wp:posOffset>
                </wp:positionV>
                <wp:extent cx="6040120" cy="2264410"/>
                <wp:effectExtent l="0" t="0" r="0" b="0"/>
                <wp:wrapNone/>
                <wp:docPr id="33577" name="Group 33577"/>
                <wp:cNvGraphicFramePr/>
                <a:graphic xmlns:a="http://schemas.openxmlformats.org/drawingml/2006/main">
                  <a:graphicData uri="http://schemas.microsoft.com/office/word/2010/wordprocessingGroup">
                    <wpg:wgp>
                      <wpg:cNvGrpSpPr/>
                      <wpg:grpSpPr>
                        <a:xfrm>
                          <a:off x="0" y="0"/>
                          <a:ext cx="6040120" cy="2264410"/>
                          <a:chOff x="0" y="0"/>
                          <a:chExt cx="6040120" cy="2264410"/>
                        </a:xfrm>
                      </wpg:grpSpPr>
                      <wps:wsp>
                        <wps:cNvPr id="292" name="Shape 292"/>
                        <wps:cNvSpPr/>
                        <wps:spPr>
                          <a:xfrm>
                            <a:off x="5080" y="711200"/>
                            <a:ext cx="561340" cy="10160"/>
                          </a:xfrm>
                          <a:custGeom>
                            <a:avLst/>
                            <a:gdLst/>
                            <a:ahLst/>
                            <a:cxnLst/>
                            <a:rect l="0" t="0" r="0" b="0"/>
                            <a:pathLst>
                              <a:path w="561340" h="10160">
                                <a:moveTo>
                                  <a:pt x="5080" y="0"/>
                                </a:moveTo>
                                <a:lnTo>
                                  <a:pt x="556260" y="0"/>
                                </a:lnTo>
                                <a:lnTo>
                                  <a:pt x="561340" y="5080"/>
                                </a:lnTo>
                                <a:lnTo>
                                  <a:pt x="556260" y="10160"/>
                                </a:lnTo>
                                <a:lnTo>
                                  <a:pt x="5080" y="10160"/>
                                </a:lnTo>
                                <a:lnTo>
                                  <a:pt x="0" y="5080"/>
                                </a:lnTo>
                                <a:lnTo>
                                  <a:pt x="5080" y="0"/>
                                </a:lnTo>
                                <a:close/>
                              </a:path>
                            </a:pathLst>
                          </a:custGeom>
                          <a:solidFill>
                            <a:srgbClr val="00000A"/>
                          </a:solidFill>
                          <a:ln w="0" cap="flat">
                            <a:noFill/>
                            <a:miter lim="127000"/>
                          </a:ln>
                          <a:effectLst/>
                        </wps:spPr>
                        <wps:bodyPr/>
                      </wps:wsp>
                      <wps:wsp>
                        <wps:cNvPr id="293" name="Shape 293"/>
                        <wps:cNvSpPr/>
                        <wps:spPr>
                          <a:xfrm>
                            <a:off x="566420" y="711200"/>
                            <a:ext cx="1324610" cy="10160"/>
                          </a:xfrm>
                          <a:custGeom>
                            <a:avLst/>
                            <a:gdLst/>
                            <a:ahLst/>
                            <a:cxnLst/>
                            <a:rect l="0" t="0" r="0" b="0"/>
                            <a:pathLst>
                              <a:path w="1324610" h="10160">
                                <a:moveTo>
                                  <a:pt x="5080" y="0"/>
                                </a:moveTo>
                                <a:lnTo>
                                  <a:pt x="1319530" y="0"/>
                                </a:lnTo>
                                <a:lnTo>
                                  <a:pt x="1324610" y="5080"/>
                                </a:lnTo>
                                <a:lnTo>
                                  <a:pt x="1319530" y="10160"/>
                                </a:lnTo>
                                <a:lnTo>
                                  <a:pt x="5080" y="10160"/>
                                </a:lnTo>
                                <a:lnTo>
                                  <a:pt x="0" y="5080"/>
                                </a:lnTo>
                                <a:lnTo>
                                  <a:pt x="5080" y="0"/>
                                </a:lnTo>
                                <a:close/>
                              </a:path>
                            </a:pathLst>
                          </a:custGeom>
                          <a:solidFill>
                            <a:srgbClr val="00000A"/>
                          </a:solidFill>
                          <a:ln w="0" cap="flat">
                            <a:noFill/>
                            <a:miter lim="127000"/>
                          </a:ln>
                          <a:effectLst/>
                        </wps:spPr>
                        <wps:bodyPr/>
                      </wps:wsp>
                      <wps:wsp>
                        <wps:cNvPr id="294" name="Shape 294"/>
                        <wps:cNvSpPr/>
                        <wps:spPr>
                          <a:xfrm>
                            <a:off x="1891030" y="711200"/>
                            <a:ext cx="4144010" cy="10160"/>
                          </a:xfrm>
                          <a:custGeom>
                            <a:avLst/>
                            <a:gdLst/>
                            <a:ahLst/>
                            <a:cxnLst/>
                            <a:rect l="0" t="0" r="0" b="0"/>
                            <a:pathLst>
                              <a:path w="4144010" h="10160">
                                <a:moveTo>
                                  <a:pt x="5080" y="0"/>
                                </a:moveTo>
                                <a:lnTo>
                                  <a:pt x="4138930" y="0"/>
                                </a:lnTo>
                                <a:lnTo>
                                  <a:pt x="4144010" y="5080"/>
                                </a:lnTo>
                                <a:lnTo>
                                  <a:pt x="4138930" y="10160"/>
                                </a:lnTo>
                                <a:lnTo>
                                  <a:pt x="5080" y="10160"/>
                                </a:lnTo>
                                <a:lnTo>
                                  <a:pt x="0" y="5080"/>
                                </a:lnTo>
                                <a:lnTo>
                                  <a:pt x="5080" y="0"/>
                                </a:lnTo>
                                <a:close/>
                              </a:path>
                            </a:pathLst>
                          </a:custGeom>
                          <a:solidFill>
                            <a:srgbClr val="00000A"/>
                          </a:solidFill>
                          <a:ln w="0" cap="flat">
                            <a:noFill/>
                            <a:miter lim="127000"/>
                          </a:ln>
                          <a:effectLst/>
                        </wps:spPr>
                        <wps:bodyPr/>
                      </wps:wsp>
                      <wps:wsp>
                        <wps:cNvPr id="295" name="Shape 295"/>
                        <wps:cNvSpPr/>
                        <wps:spPr>
                          <a:xfrm>
                            <a:off x="5080" y="1250950"/>
                            <a:ext cx="561340" cy="10160"/>
                          </a:xfrm>
                          <a:custGeom>
                            <a:avLst/>
                            <a:gdLst/>
                            <a:ahLst/>
                            <a:cxnLst/>
                            <a:rect l="0" t="0" r="0" b="0"/>
                            <a:pathLst>
                              <a:path w="561340" h="10160">
                                <a:moveTo>
                                  <a:pt x="5080" y="0"/>
                                </a:moveTo>
                                <a:lnTo>
                                  <a:pt x="556260" y="0"/>
                                </a:lnTo>
                                <a:lnTo>
                                  <a:pt x="561340" y="5080"/>
                                </a:lnTo>
                                <a:lnTo>
                                  <a:pt x="556260" y="10160"/>
                                </a:lnTo>
                                <a:lnTo>
                                  <a:pt x="5080" y="10160"/>
                                </a:lnTo>
                                <a:lnTo>
                                  <a:pt x="0" y="5080"/>
                                </a:lnTo>
                                <a:lnTo>
                                  <a:pt x="5080" y="0"/>
                                </a:lnTo>
                                <a:close/>
                              </a:path>
                            </a:pathLst>
                          </a:custGeom>
                          <a:solidFill>
                            <a:srgbClr val="00000A"/>
                          </a:solidFill>
                          <a:ln w="0" cap="flat">
                            <a:noFill/>
                            <a:miter lim="127000"/>
                          </a:ln>
                          <a:effectLst/>
                        </wps:spPr>
                        <wps:bodyPr/>
                      </wps:wsp>
                      <wps:wsp>
                        <wps:cNvPr id="296" name="Shape 296"/>
                        <wps:cNvSpPr/>
                        <wps:spPr>
                          <a:xfrm>
                            <a:off x="566420" y="1250950"/>
                            <a:ext cx="1324610" cy="10160"/>
                          </a:xfrm>
                          <a:custGeom>
                            <a:avLst/>
                            <a:gdLst/>
                            <a:ahLst/>
                            <a:cxnLst/>
                            <a:rect l="0" t="0" r="0" b="0"/>
                            <a:pathLst>
                              <a:path w="1324610" h="10160">
                                <a:moveTo>
                                  <a:pt x="5080" y="0"/>
                                </a:moveTo>
                                <a:lnTo>
                                  <a:pt x="1319530" y="0"/>
                                </a:lnTo>
                                <a:lnTo>
                                  <a:pt x="1324610" y="5080"/>
                                </a:lnTo>
                                <a:lnTo>
                                  <a:pt x="1319530" y="10160"/>
                                </a:lnTo>
                                <a:lnTo>
                                  <a:pt x="5080" y="10160"/>
                                </a:lnTo>
                                <a:lnTo>
                                  <a:pt x="0" y="5080"/>
                                </a:lnTo>
                                <a:lnTo>
                                  <a:pt x="5080" y="0"/>
                                </a:lnTo>
                                <a:close/>
                              </a:path>
                            </a:pathLst>
                          </a:custGeom>
                          <a:solidFill>
                            <a:srgbClr val="00000A"/>
                          </a:solidFill>
                          <a:ln w="0" cap="flat">
                            <a:noFill/>
                            <a:miter lim="127000"/>
                          </a:ln>
                          <a:effectLst/>
                        </wps:spPr>
                        <wps:bodyPr/>
                      </wps:wsp>
                      <wps:wsp>
                        <wps:cNvPr id="297" name="Shape 297"/>
                        <wps:cNvSpPr/>
                        <wps:spPr>
                          <a:xfrm>
                            <a:off x="1891030" y="1250950"/>
                            <a:ext cx="4144010" cy="10160"/>
                          </a:xfrm>
                          <a:custGeom>
                            <a:avLst/>
                            <a:gdLst/>
                            <a:ahLst/>
                            <a:cxnLst/>
                            <a:rect l="0" t="0" r="0" b="0"/>
                            <a:pathLst>
                              <a:path w="4144010" h="10160">
                                <a:moveTo>
                                  <a:pt x="5080" y="0"/>
                                </a:moveTo>
                                <a:lnTo>
                                  <a:pt x="4138930" y="0"/>
                                </a:lnTo>
                                <a:lnTo>
                                  <a:pt x="4144010" y="5080"/>
                                </a:lnTo>
                                <a:lnTo>
                                  <a:pt x="4138930" y="10160"/>
                                </a:lnTo>
                                <a:lnTo>
                                  <a:pt x="5080" y="10160"/>
                                </a:lnTo>
                                <a:lnTo>
                                  <a:pt x="0" y="5080"/>
                                </a:lnTo>
                                <a:lnTo>
                                  <a:pt x="5080" y="0"/>
                                </a:lnTo>
                                <a:close/>
                              </a:path>
                            </a:pathLst>
                          </a:custGeom>
                          <a:solidFill>
                            <a:srgbClr val="00000A"/>
                          </a:solidFill>
                          <a:ln w="0" cap="flat">
                            <a:noFill/>
                            <a:miter lim="127000"/>
                          </a:ln>
                          <a:effectLst/>
                        </wps:spPr>
                        <wps:bodyPr/>
                      </wps:wsp>
                      <wps:wsp>
                        <wps:cNvPr id="298" name="Shape 298"/>
                        <wps:cNvSpPr/>
                        <wps:spPr>
                          <a:xfrm>
                            <a:off x="0" y="2254250"/>
                            <a:ext cx="571500" cy="10160"/>
                          </a:xfrm>
                          <a:custGeom>
                            <a:avLst/>
                            <a:gdLst/>
                            <a:ahLst/>
                            <a:cxnLst/>
                            <a:rect l="0" t="0" r="0" b="0"/>
                            <a:pathLst>
                              <a:path w="571500" h="10160">
                                <a:moveTo>
                                  <a:pt x="10160" y="0"/>
                                </a:moveTo>
                                <a:lnTo>
                                  <a:pt x="561340" y="0"/>
                                </a:lnTo>
                                <a:lnTo>
                                  <a:pt x="566420" y="5080"/>
                                </a:lnTo>
                                <a:lnTo>
                                  <a:pt x="571500" y="10160"/>
                                </a:lnTo>
                                <a:lnTo>
                                  <a:pt x="0" y="10160"/>
                                </a:lnTo>
                                <a:lnTo>
                                  <a:pt x="5080" y="5080"/>
                                </a:lnTo>
                                <a:lnTo>
                                  <a:pt x="10160" y="0"/>
                                </a:lnTo>
                                <a:close/>
                              </a:path>
                            </a:pathLst>
                          </a:custGeom>
                          <a:solidFill>
                            <a:srgbClr val="00000A"/>
                          </a:solidFill>
                          <a:ln w="0" cap="flat">
                            <a:noFill/>
                            <a:miter lim="127000"/>
                          </a:ln>
                          <a:effectLst/>
                        </wps:spPr>
                        <wps:bodyPr/>
                      </wps:wsp>
                      <wps:wsp>
                        <wps:cNvPr id="299" name="Shape 299"/>
                        <wps:cNvSpPr/>
                        <wps:spPr>
                          <a:xfrm>
                            <a:off x="561340" y="2254250"/>
                            <a:ext cx="1334770" cy="10160"/>
                          </a:xfrm>
                          <a:custGeom>
                            <a:avLst/>
                            <a:gdLst/>
                            <a:ahLst/>
                            <a:cxnLst/>
                            <a:rect l="0" t="0" r="0" b="0"/>
                            <a:pathLst>
                              <a:path w="1334770" h="10160">
                                <a:moveTo>
                                  <a:pt x="10160" y="0"/>
                                </a:moveTo>
                                <a:lnTo>
                                  <a:pt x="1324610" y="0"/>
                                </a:lnTo>
                                <a:lnTo>
                                  <a:pt x="1329690" y="5080"/>
                                </a:lnTo>
                                <a:lnTo>
                                  <a:pt x="1334770" y="10160"/>
                                </a:lnTo>
                                <a:lnTo>
                                  <a:pt x="0" y="10160"/>
                                </a:lnTo>
                                <a:lnTo>
                                  <a:pt x="5080" y="5080"/>
                                </a:lnTo>
                                <a:lnTo>
                                  <a:pt x="10160" y="0"/>
                                </a:lnTo>
                                <a:close/>
                              </a:path>
                            </a:pathLst>
                          </a:custGeom>
                          <a:solidFill>
                            <a:srgbClr val="00000A"/>
                          </a:solidFill>
                          <a:ln w="0" cap="flat">
                            <a:noFill/>
                            <a:miter lim="127000"/>
                          </a:ln>
                          <a:effectLst/>
                        </wps:spPr>
                        <wps:bodyPr/>
                      </wps:wsp>
                      <wps:wsp>
                        <wps:cNvPr id="300" name="Shape 300"/>
                        <wps:cNvSpPr/>
                        <wps:spPr>
                          <a:xfrm>
                            <a:off x="1885950" y="2254250"/>
                            <a:ext cx="4154170" cy="10160"/>
                          </a:xfrm>
                          <a:custGeom>
                            <a:avLst/>
                            <a:gdLst/>
                            <a:ahLst/>
                            <a:cxnLst/>
                            <a:rect l="0" t="0" r="0" b="0"/>
                            <a:pathLst>
                              <a:path w="4154170" h="10160">
                                <a:moveTo>
                                  <a:pt x="10160" y="0"/>
                                </a:moveTo>
                                <a:lnTo>
                                  <a:pt x="4144010" y="0"/>
                                </a:lnTo>
                                <a:lnTo>
                                  <a:pt x="4149090" y="5080"/>
                                </a:lnTo>
                                <a:lnTo>
                                  <a:pt x="4154170" y="10160"/>
                                </a:lnTo>
                                <a:lnTo>
                                  <a:pt x="0" y="10160"/>
                                </a:lnTo>
                                <a:lnTo>
                                  <a:pt x="5080" y="5080"/>
                                </a:lnTo>
                                <a:lnTo>
                                  <a:pt x="10160" y="0"/>
                                </a:lnTo>
                                <a:close/>
                              </a:path>
                            </a:pathLst>
                          </a:custGeom>
                          <a:solidFill>
                            <a:srgbClr val="00000A"/>
                          </a:solidFill>
                          <a:ln w="0" cap="flat">
                            <a:noFill/>
                            <a:miter lim="127000"/>
                          </a:ln>
                          <a:effectLst/>
                        </wps:spPr>
                        <wps:bodyPr/>
                      </wps:wsp>
                      <wps:wsp>
                        <wps:cNvPr id="301" name="Shape 301"/>
                        <wps:cNvSpPr/>
                        <wps:spPr>
                          <a:xfrm>
                            <a:off x="0" y="0"/>
                            <a:ext cx="10160" cy="721360"/>
                          </a:xfrm>
                          <a:custGeom>
                            <a:avLst/>
                            <a:gdLst/>
                            <a:ahLst/>
                            <a:cxnLst/>
                            <a:rect l="0" t="0" r="0" b="0"/>
                            <a:pathLst>
                              <a:path w="10160" h="721360">
                                <a:moveTo>
                                  <a:pt x="0" y="0"/>
                                </a:moveTo>
                                <a:lnTo>
                                  <a:pt x="5080" y="5080"/>
                                </a:lnTo>
                                <a:lnTo>
                                  <a:pt x="10160" y="10160"/>
                                </a:lnTo>
                                <a:lnTo>
                                  <a:pt x="10160" y="711200"/>
                                </a:lnTo>
                                <a:lnTo>
                                  <a:pt x="5080" y="716280"/>
                                </a:lnTo>
                                <a:lnTo>
                                  <a:pt x="0" y="721360"/>
                                </a:lnTo>
                                <a:lnTo>
                                  <a:pt x="0" y="0"/>
                                </a:lnTo>
                                <a:close/>
                              </a:path>
                            </a:pathLst>
                          </a:custGeom>
                          <a:solidFill>
                            <a:srgbClr val="00000A"/>
                          </a:solidFill>
                          <a:ln w="0" cap="flat">
                            <a:noFill/>
                            <a:miter lim="127000"/>
                          </a:ln>
                          <a:effectLst/>
                        </wps:spPr>
                        <wps:bodyPr/>
                      </wps:wsp>
                      <wps:wsp>
                        <wps:cNvPr id="302" name="Shape 302"/>
                        <wps:cNvSpPr/>
                        <wps:spPr>
                          <a:xfrm>
                            <a:off x="0" y="711200"/>
                            <a:ext cx="10160" cy="549910"/>
                          </a:xfrm>
                          <a:custGeom>
                            <a:avLst/>
                            <a:gdLst/>
                            <a:ahLst/>
                            <a:cxnLst/>
                            <a:rect l="0" t="0" r="0" b="0"/>
                            <a:pathLst>
                              <a:path w="10160" h="549910">
                                <a:moveTo>
                                  <a:pt x="0" y="0"/>
                                </a:moveTo>
                                <a:lnTo>
                                  <a:pt x="5080" y="5080"/>
                                </a:lnTo>
                                <a:lnTo>
                                  <a:pt x="10160" y="10160"/>
                                </a:lnTo>
                                <a:lnTo>
                                  <a:pt x="10160" y="539750"/>
                                </a:lnTo>
                                <a:lnTo>
                                  <a:pt x="5080" y="544830"/>
                                </a:lnTo>
                                <a:lnTo>
                                  <a:pt x="0" y="549910"/>
                                </a:lnTo>
                                <a:lnTo>
                                  <a:pt x="0" y="0"/>
                                </a:lnTo>
                                <a:close/>
                              </a:path>
                            </a:pathLst>
                          </a:custGeom>
                          <a:solidFill>
                            <a:srgbClr val="00000A"/>
                          </a:solidFill>
                          <a:ln w="0" cap="flat">
                            <a:noFill/>
                            <a:miter lim="127000"/>
                          </a:ln>
                          <a:effectLst/>
                        </wps:spPr>
                        <wps:bodyPr/>
                      </wps:wsp>
                      <wps:wsp>
                        <wps:cNvPr id="303" name="Shape 303"/>
                        <wps:cNvSpPr/>
                        <wps:spPr>
                          <a:xfrm>
                            <a:off x="0" y="1250950"/>
                            <a:ext cx="10160" cy="1013460"/>
                          </a:xfrm>
                          <a:custGeom>
                            <a:avLst/>
                            <a:gdLst/>
                            <a:ahLst/>
                            <a:cxnLst/>
                            <a:rect l="0" t="0" r="0" b="0"/>
                            <a:pathLst>
                              <a:path w="10160" h="1013460">
                                <a:moveTo>
                                  <a:pt x="0" y="0"/>
                                </a:moveTo>
                                <a:lnTo>
                                  <a:pt x="5080" y="5080"/>
                                </a:lnTo>
                                <a:lnTo>
                                  <a:pt x="10160" y="10160"/>
                                </a:lnTo>
                                <a:lnTo>
                                  <a:pt x="10160" y="1003300"/>
                                </a:lnTo>
                                <a:lnTo>
                                  <a:pt x="5080" y="1008380"/>
                                </a:lnTo>
                                <a:lnTo>
                                  <a:pt x="0" y="1013460"/>
                                </a:lnTo>
                                <a:lnTo>
                                  <a:pt x="0" y="0"/>
                                </a:lnTo>
                                <a:close/>
                              </a:path>
                            </a:pathLst>
                          </a:custGeom>
                          <a:solidFill>
                            <a:srgbClr val="00000A"/>
                          </a:solidFill>
                          <a:ln w="0" cap="flat">
                            <a:noFill/>
                            <a:miter lim="127000"/>
                          </a:ln>
                          <a:effectLst/>
                        </wps:spPr>
                        <wps:bodyPr/>
                      </wps:wsp>
                      <wps:wsp>
                        <wps:cNvPr id="304" name="Shape 304"/>
                        <wps:cNvSpPr/>
                        <wps:spPr>
                          <a:xfrm>
                            <a:off x="561340" y="5080"/>
                            <a:ext cx="10160" cy="711200"/>
                          </a:xfrm>
                          <a:custGeom>
                            <a:avLst/>
                            <a:gdLst/>
                            <a:ahLst/>
                            <a:cxnLst/>
                            <a:rect l="0" t="0" r="0" b="0"/>
                            <a:pathLst>
                              <a:path w="10160" h="711200">
                                <a:moveTo>
                                  <a:pt x="5080" y="0"/>
                                </a:moveTo>
                                <a:lnTo>
                                  <a:pt x="10160" y="5080"/>
                                </a:lnTo>
                                <a:lnTo>
                                  <a:pt x="10160" y="706120"/>
                                </a:lnTo>
                                <a:lnTo>
                                  <a:pt x="5080" y="711200"/>
                                </a:lnTo>
                                <a:lnTo>
                                  <a:pt x="0" y="706120"/>
                                </a:lnTo>
                                <a:lnTo>
                                  <a:pt x="0" y="5080"/>
                                </a:lnTo>
                                <a:lnTo>
                                  <a:pt x="5080" y="0"/>
                                </a:lnTo>
                                <a:close/>
                              </a:path>
                            </a:pathLst>
                          </a:custGeom>
                          <a:solidFill>
                            <a:srgbClr val="00000A"/>
                          </a:solidFill>
                          <a:ln w="0" cap="flat">
                            <a:noFill/>
                            <a:miter lim="127000"/>
                          </a:ln>
                          <a:effectLst/>
                        </wps:spPr>
                        <wps:bodyPr/>
                      </wps:wsp>
                      <wps:wsp>
                        <wps:cNvPr id="305" name="Shape 305"/>
                        <wps:cNvSpPr/>
                        <wps:spPr>
                          <a:xfrm>
                            <a:off x="561340" y="716280"/>
                            <a:ext cx="10160" cy="539750"/>
                          </a:xfrm>
                          <a:custGeom>
                            <a:avLst/>
                            <a:gdLst/>
                            <a:ahLst/>
                            <a:cxnLst/>
                            <a:rect l="0" t="0" r="0" b="0"/>
                            <a:pathLst>
                              <a:path w="10160" h="539750">
                                <a:moveTo>
                                  <a:pt x="5080" y="0"/>
                                </a:moveTo>
                                <a:lnTo>
                                  <a:pt x="10160" y="5080"/>
                                </a:lnTo>
                                <a:lnTo>
                                  <a:pt x="10160" y="534670"/>
                                </a:lnTo>
                                <a:lnTo>
                                  <a:pt x="5080" y="539750"/>
                                </a:lnTo>
                                <a:lnTo>
                                  <a:pt x="0" y="534670"/>
                                </a:lnTo>
                                <a:lnTo>
                                  <a:pt x="0" y="5080"/>
                                </a:lnTo>
                                <a:lnTo>
                                  <a:pt x="5080" y="0"/>
                                </a:lnTo>
                                <a:close/>
                              </a:path>
                            </a:pathLst>
                          </a:custGeom>
                          <a:solidFill>
                            <a:srgbClr val="00000A"/>
                          </a:solidFill>
                          <a:ln w="0" cap="flat">
                            <a:noFill/>
                            <a:miter lim="127000"/>
                          </a:ln>
                          <a:effectLst/>
                        </wps:spPr>
                        <wps:bodyPr/>
                      </wps:wsp>
                      <wps:wsp>
                        <wps:cNvPr id="306" name="Shape 306"/>
                        <wps:cNvSpPr/>
                        <wps:spPr>
                          <a:xfrm>
                            <a:off x="561340" y="1256030"/>
                            <a:ext cx="10160" cy="1003300"/>
                          </a:xfrm>
                          <a:custGeom>
                            <a:avLst/>
                            <a:gdLst/>
                            <a:ahLst/>
                            <a:cxnLst/>
                            <a:rect l="0" t="0" r="0" b="0"/>
                            <a:pathLst>
                              <a:path w="10160" h="1003300">
                                <a:moveTo>
                                  <a:pt x="5080" y="0"/>
                                </a:moveTo>
                                <a:lnTo>
                                  <a:pt x="10160" y="5080"/>
                                </a:lnTo>
                                <a:lnTo>
                                  <a:pt x="10160" y="998220"/>
                                </a:lnTo>
                                <a:lnTo>
                                  <a:pt x="5080" y="1003300"/>
                                </a:lnTo>
                                <a:lnTo>
                                  <a:pt x="0" y="998220"/>
                                </a:lnTo>
                                <a:lnTo>
                                  <a:pt x="0" y="5080"/>
                                </a:lnTo>
                                <a:lnTo>
                                  <a:pt x="5080" y="0"/>
                                </a:lnTo>
                                <a:close/>
                              </a:path>
                            </a:pathLst>
                          </a:custGeom>
                          <a:solidFill>
                            <a:srgbClr val="00000A"/>
                          </a:solidFill>
                          <a:ln w="0" cap="flat">
                            <a:noFill/>
                            <a:miter lim="127000"/>
                          </a:ln>
                          <a:effectLst/>
                        </wps:spPr>
                        <wps:bodyPr/>
                      </wps:wsp>
                      <wps:wsp>
                        <wps:cNvPr id="307" name="Shape 307"/>
                        <wps:cNvSpPr/>
                        <wps:spPr>
                          <a:xfrm>
                            <a:off x="1885950" y="5080"/>
                            <a:ext cx="10160" cy="711200"/>
                          </a:xfrm>
                          <a:custGeom>
                            <a:avLst/>
                            <a:gdLst/>
                            <a:ahLst/>
                            <a:cxnLst/>
                            <a:rect l="0" t="0" r="0" b="0"/>
                            <a:pathLst>
                              <a:path w="10160" h="711200">
                                <a:moveTo>
                                  <a:pt x="5080" y="0"/>
                                </a:moveTo>
                                <a:lnTo>
                                  <a:pt x="10160" y="5080"/>
                                </a:lnTo>
                                <a:lnTo>
                                  <a:pt x="10160" y="706120"/>
                                </a:lnTo>
                                <a:lnTo>
                                  <a:pt x="5080" y="711200"/>
                                </a:lnTo>
                                <a:lnTo>
                                  <a:pt x="0" y="706120"/>
                                </a:lnTo>
                                <a:lnTo>
                                  <a:pt x="0" y="5080"/>
                                </a:lnTo>
                                <a:lnTo>
                                  <a:pt x="5080" y="0"/>
                                </a:lnTo>
                                <a:close/>
                              </a:path>
                            </a:pathLst>
                          </a:custGeom>
                          <a:solidFill>
                            <a:srgbClr val="00000A"/>
                          </a:solidFill>
                          <a:ln w="0" cap="flat">
                            <a:noFill/>
                            <a:miter lim="127000"/>
                          </a:ln>
                          <a:effectLst/>
                        </wps:spPr>
                        <wps:bodyPr/>
                      </wps:wsp>
                      <wps:wsp>
                        <wps:cNvPr id="308" name="Shape 308"/>
                        <wps:cNvSpPr/>
                        <wps:spPr>
                          <a:xfrm>
                            <a:off x="1885950" y="716280"/>
                            <a:ext cx="10160" cy="539750"/>
                          </a:xfrm>
                          <a:custGeom>
                            <a:avLst/>
                            <a:gdLst/>
                            <a:ahLst/>
                            <a:cxnLst/>
                            <a:rect l="0" t="0" r="0" b="0"/>
                            <a:pathLst>
                              <a:path w="10160" h="539750">
                                <a:moveTo>
                                  <a:pt x="5080" y="0"/>
                                </a:moveTo>
                                <a:lnTo>
                                  <a:pt x="10160" y="5080"/>
                                </a:lnTo>
                                <a:lnTo>
                                  <a:pt x="10160" y="534670"/>
                                </a:lnTo>
                                <a:lnTo>
                                  <a:pt x="5080" y="539750"/>
                                </a:lnTo>
                                <a:lnTo>
                                  <a:pt x="0" y="534670"/>
                                </a:lnTo>
                                <a:lnTo>
                                  <a:pt x="0" y="5080"/>
                                </a:lnTo>
                                <a:lnTo>
                                  <a:pt x="5080" y="0"/>
                                </a:lnTo>
                                <a:close/>
                              </a:path>
                            </a:pathLst>
                          </a:custGeom>
                          <a:solidFill>
                            <a:srgbClr val="00000A"/>
                          </a:solidFill>
                          <a:ln w="0" cap="flat">
                            <a:noFill/>
                            <a:miter lim="127000"/>
                          </a:ln>
                          <a:effectLst/>
                        </wps:spPr>
                        <wps:bodyPr/>
                      </wps:wsp>
                      <wps:wsp>
                        <wps:cNvPr id="309" name="Shape 309"/>
                        <wps:cNvSpPr/>
                        <wps:spPr>
                          <a:xfrm>
                            <a:off x="1885950" y="1256030"/>
                            <a:ext cx="10160" cy="1003300"/>
                          </a:xfrm>
                          <a:custGeom>
                            <a:avLst/>
                            <a:gdLst/>
                            <a:ahLst/>
                            <a:cxnLst/>
                            <a:rect l="0" t="0" r="0" b="0"/>
                            <a:pathLst>
                              <a:path w="10160" h="1003300">
                                <a:moveTo>
                                  <a:pt x="5080" y="0"/>
                                </a:moveTo>
                                <a:lnTo>
                                  <a:pt x="10160" y="5080"/>
                                </a:lnTo>
                                <a:lnTo>
                                  <a:pt x="10160" y="998220"/>
                                </a:lnTo>
                                <a:lnTo>
                                  <a:pt x="5080" y="1003300"/>
                                </a:lnTo>
                                <a:lnTo>
                                  <a:pt x="0" y="998220"/>
                                </a:lnTo>
                                <a:lnTo>
                                  <a:pt x="0" y="5080"/>
                                </a:lnTo>
                                <a:lnTo>
                                  <a:pt x="5080" y="0"/>
                                </a:lnTo>
                                <a:close/>
                              </a:path>
                            </a:pathLst>
                          </a:custGeom>
                          <a:solidFill>
                            <a:srgbClr val="00000A"/>
                          </a:solidFill>
                          <a:ln w="0" cap="flat">
                            <a:noFill/>
                            <a:miter lim="127000"/>
                          </a:ln>
                          <a:effectLst/>
                        </wps:spPr>
                        <wps:bodyPr/>
                      </wps:wsp>
                      <wps:wsp>
                        <wps:cNvPr id="310" name="Shape 310"/>
                        <wps:cNvSpPr/>
                        <wps:spPr>
                          <a:xfrm>
                            <a:off x="6029960" y="0"/>
                            <a:ext cx="10160" cy="721360"/>
                          </a:xfrm>
                          <a:custGeom>
                            <a:avLst/>
                            <a:gdLst/>
                            <a:ahLst/>
                            <a:cxnLst/>
                            <a:rect l="0" t="0" r="0" b="0"/>
                            <a:pathLst>
                              <a:path w="10160" h="721360">
                                <a:moveTo>
                                  <a:pt x="10160" y="0"/>
                                </a:moveTo>
                                <a:lnTo>
                                  <a:pt x="10160" y="721360"/>
                                </a:lnTo>
                                <a:lnTo>
                                  <a:pt x="5080" y="716280"/>
                                </a:lnTo>
                                <a:lnTo>
                                  <a:pt x="0" y="711200"/>
                                </a:lnTo>
                                <a:lnTo>
                                  <a:pt x="0" y="10160"/>
                                </a:lnTo>
                                <a:lnTo>
                                  <a:pt x="5080" y="5080"/>
                                </a:lnTo>
                                <a:lnTo>
                                  <a:pt x="10160" y="0"/>
                                </a:lnTo>
                                <a:close/>
                              </a:path>
                            </a:pathLst>
                          </a:custGeom>
                          <a:solidFill>
                            <a:srgbClr val="00000A"/>
                          </a:solidFill>
                          <a:ln w="0" cap="flat">
                            <a:noFill/>
                            <a:miter lim="127000"/>
                          </a:ln>
                          <a:effectLst/>
                        </wps:spPr>
                        <wps:bodyPr/>
                      </wps:wsp>
                      <wps:wsp>
                        <wps:cNvPr id="311" name="Shape 311"/>
                        <wps:cNvSpPr/>
                        <wps:spPr>
                          <a:xfrm>
                            <a:off x="6029960" y="711200"/>
                            <a:ext cx="10160" cy="549910"/>
                          </a:xfrm>
                          <a:custGeom>
                            <a:avLst/>
                            <a:gdLst/>
                            <a:ahLst/>
                            <a:cxnLst/>
                            <a:rect l="0" t="0" r="0" b="0"/>
                            <a:pathLst>
                              <a:path w="10160" h="549910">
                                <a:moveTo>
                                  <a:pt x="10160" y="0"/>
                                </a:moveTo>
                                <a:lnTo>
                                  <a:pt x="10160" y="549910"/>
                                </a:lnTo>
                                <a:lnTo>
                                  <a:pt x="5080" y="544830"/>
                                </a:lnTo>
                                <a:lnTo>
                                  <a:pt x="0" y="539750"/>
                                </a:lnTo>
                                <a:lnTo>
                                  <a:pt x="0" y="10160"/>
                                </a:lnTo>
                                <a:lnTo>
                                  <a:pt x="5080" y="5080"/>
                                </a:lnTo>
                                <a:lnTo>
                                  <a:pt x="10160" y="0"/>
                                </a:lnTo>
                                <a:close/>
                              </a:path>
                            </a:pathLst>
                          </a:custGeom>
                          <a:solidFill>
                            <a:srgbClr val="00000A"/>
                          </a:solidFill>
                          <a:ln w="0" cap="flat">
                            <a:noFill/>
                            <a:miter lim="127000"/>
                          </a:ln>
                          <a:effectLst/>
                        </wps:spPr>
                        <wps:bodyPr/>
                      </wps:wsp>
                      <wps:wsp>
                        <wps:cNvPr id="312" name="Shape 312"/>
                        <wps:cNvSpPr/>
                        <wps:spPr>
                          <a:xfrm>
                            <a:off x="6029960" y="1250950"/>
                            <a:ext cx="10160" cy="1013460"/>
                          </a:xfrm>
                          <a:custGeom>
                            <a:avLst/>
                            <a:gdLst/>
                            <a:ahLst/>
                            <a:cxnLst/>
                            <a:rect l="0" t="0" r="0" b="0"/>
                            <a:pathLst>
                              <a:path w="10160" h="1013460">
                                <a:moveTo>
                                  <a:pt x="10160" y="0"/>
                                </a:moveTo>
                                <a:lnTo>
                                  <a:pt x="10160" y="1013460"/>
                                </a:lnTo>
                                <a:lnTo>
                                  <a:pt x="5080" y="1008380"/>
                                </a:lnTo>
                                <a:lnTo>
                                  <a:pt x="0" y="1003300"/>
                                </a:lnTo>
                                <a:lnTo>
                                  <a:pt x="0" y="10160"/>
                                </a:lnTo>
                                <a:lnTo>
                                  <a:pt x="5080" y="5080"/>
                                </a:lnTo>
                                <a:lnTo>
                                  <a:pt x="10160" y="0"/>
                                </a:lnTo>
                                <a:close/>
                              </a:path>
                            </a:pathLst>
                          </a:custGeom>
                          <a:solidFill>
                            <a:srgbClr val="00000A"/>
                          </a:solidFill>
                          <a:ln w="0" cap="flat">
                            <a:noFill/>
                            <a:miter lim="127000"/>
                          </a:ln>
                          <a:effectLst/>
                        </wps:spPr>
                        <wps:bodyPr/>
                      </wps:wsp>
                    </wpg:wgp>
                  </a:graphicData>
                </a:graphic>
              </wp:anchor>
            </w:drawing>
          </mc:Choice>
          <mc:Fallback>
            <w:pict>
              <v:group w14:anchorId="21D9EF2E" id="Group 33577" o:spid="_x0000_s1026" style="position:absolute;margin-left:39.95pt;margin-top:28.65pt;width:475.6pt;height:178.3pt;z-index:-251644928" coordsize="60401,22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">
                <v:shape id="Shape 292" o:spid="_x0000_s1027" style="position:absolute;left:50;top:7112;width:5614;height:101;visibility:visible;mso-wrap-style:square;v-text-anchor:top" coordsize="5613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" path="m5080,l556260,r5080,5080l556260,10160r-551180,l,5080,5080,xe" fillcolor="#00000a" stroked="f" strokeweight="0">
                  <v:stroke miterlimit="83231f" joinstyle="miter"/>
                  <v:path arrowok="t" textboxrect="0,0,561340,10160"/>
                </v:shape>
                <v:shape id="Shape 293" o:spid="_x0000_s1028" style="position:absolute;left:5664;top:7112;width:13246;height:101;visibility:visible;mso-wrap-style:square;v-text-anchor:top" coordsize="13246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" path="m5080,l1319530,r5080,5080l1319530,10160r-1314450,l,5080,5080,xe" fillcolor="#00000a" stroked="f" strokeweight="0">
                  <v:stroke miterlimit="83231f" joinstyle="miter"/>
                  <v:path arrowok="t" textboxrect="0,0,1324610,10160"/>
                </v:shape>
                <v:shape id="Shape 294" o:spid="_x0000_s1029" style="position:absolute;left:18910;top:7112;width:41440;height:101;visibility:visible;mso-wrap-style:square;v-text-anchor:top" coordsize="41440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" path="m5080,l4138930,r5080,5080l4138930,10160r-4133850,l,5080,5080,xe" fillcolor="#00000a" stroked="f" strokeweight="0">
                  <v:stroke miterlimit="83231f" joinstyle="miter"/>
                  <v:path arrowok="t" textboxrect="0,0,4144010,10160"/>
                </v:shape>
                <v:shape id="Shape 295" o:spid="_x0000_s1030" style="position:absolute;left:50;top:12509;width:5614;height:102;visibility:visible;mso-wrap-style:square;v-text-anchor:top" coordsize="5613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" path="m5080,l556260,r5080,5080l556260,10160r-551180,l,5080,5080,xe" fillcolor="#00000a" stroked="f" strokeweight="0">
                  <v:stroke miterlimit="83231f" joinstyle="miter"/>
                  <v:path arrowok="t" textboxrect="0,0,561340,10160"/>
                </v:shape>
                <v:shape id="Shape 296" o:spid="_x0000_s1031" style="position:absolute;left:5664;top:12509;width:13246;height:102;visibility:visible;mso-wrap-style:square;v-text-anchor:top" coordsize="13246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" path="m5080,l1319530,r5080,5080l1319530,10160r-1314450,l,5080,5080,xe" fillcolor="#00000a" stroked="f" strokeweight="0">
                  <v:stroke miterlimit="83231f" joinstyle="miter"/>
                  <v:path arrowok="t" textboxrect="0,0,1324610,10160"/>
                </v:shape>
                <v:shape id="Shape 297" o:spid="_x0000_s1032" style="position:absolute;left:18910;top:12509;width:41440;height:102;visibility:visible;mso-wrap-style:square;v-text-anchor:top" coordsize="41440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" path="m5080,l4138930,r5080,5080l4138930,10160r-4133850,l,5080,5080,xe" fillcolor="#00000a" stroked="f" strokeweight="0">
                  <v:stroke miterlimit="83231f" joinstyle="miter"/>
                  <v:path arrowok="t" textboxrect="0,0,4144010,10160"/>
                </v:shape>
                <v:shape id="Shape 298" o:spid="_x0000_s1033" style="position:absolute;top:22542;width:5715;height:102;visibility:visible;mso-wrap-style:square;v-text-anchor:top" coordsize="57150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" path="m10160,l561340,r5080,5080l571500,10160,,10160,5080,5080,10160,xe" fillcolor="#00000a" stroked="f" strokeweight="0">
                  <v:stroke miterlimit="83231f" joinstyle="miter"/>
                  <v:path arrowok="t" textboxrect="0,0,571500,10160"/>
                </v:shape>
                <v:shape id="Shape 299" o:spid="_x0000_s1034" style="position:absolute;left:5613;top:22542;width:13348;height:102;visibility:visible;mso-wrap-style:square;v-text-anchor:top" coordsize="13347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" path="m10160,l1324610,r5080,5080l1334770,10160,,10160,5080,5080,10160,xe" fillcolor="#00000a" stroked="f" strokeweight="0">
                  <v:stroke miterlimit="83231f" joinstyle="miter"/>
                  <v:path arrowok="t" textboxrect="0,0,1334770,10160"/>
                </v:shape>
                <v:shape id="Shape 300" o:spid="_x0000_s1035" style="position:absolute;left:18859;top:22542;width:41542;height:102;visibility:visible;mso-wrap-style:square;v-text-anchor:top" coordsize="41541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" path="m10160,l4144010,r5080,5080l4154170,10160,,10160,5080,5080,10160,xe" fillcolor="#00000a" stroked="f" strokeweight="0">
                  <v:stroke miterlimit="83231f" joinstyle="miter"/>
                  <v:path arrowok="t" textboxrect="0,0,4154170,10160"/>
                </v:shape>
                <v:shape id="Shape 301" o:spid="_x0000_s1036" style="position:absolute;width:101;height:7213;visibility:visible;mso-wrap-style:square;v-text-anchor:top" coordsize="10160,72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" path="m,l5080,5080r5080,5080l10160,711200r-5080,5080l,721360,,xe" fillcolor="#00000a" stroked="f" strokeweight="0">
                  <v:stroke miterlimit="83231f" joinstyle="miter"/>
                  <v:path arrowok="t" textboxrect="0,0,10160,721360"/>
                </v:shape>
                <v:shape id="Shape 302" o:spid="_x0000_s1037" style="position:absolute;top:7112;width:101;height:5499;visibility:visible;mso-wrap-style:square;v-text-anchor:top" coordsize="10160,549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" path="m,l5080,5080r5080,5080l10160,539750r-5080,5080l,549910,,xe" fillcolor="#00000a" stroked="f" strokeweight="0">
                  <v:stroke miterlimit="83231f" joinstyle="miter"/>
                  <v:path arrowok="t" textboxrect="0,0,10160,549910"/>
                </v:shape>
                <v:shape id="Shape 303" o:spid="_x0000_s1038" style="position:absolute;top:12509;width:101;height:10135;visibility:visible;mso-wrap-style:square;v-text-anchor:top" coordsize="10160,1013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" path="m,l5080,5080r5080,5080l10160,1003300r-5080,5080l,1013460,,xe" fillcolor="#00000a" stroked="f" strokeweight="0">
                  <v:stroke miterlimit="83231f" joinstyle="miter"/>
                  <v:path arrowok="t" textboxrect="0,0,10160,1013460"/>
                </v:shape>
                <v:shape id="Shape 304" o:spid="_x0000_s1039" style="position:absolute;left:5613;top:50;width:102;height:7112;visibility:visible;mso-wrap-style:square;v-text-anchor:top" coordsize="10160,71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" path="m5080,r5080,5080l10160,706120r-5080,5080l,706120,,5080,5080,xe" fillcolor="#00000a" stroked="f" strokeweight="0">
                  <v:stroke miterlimit="83231f" joinstyle="miter"/>
                  <v:path arrowok="t" textboxrect="0,0,10160,711200"/>
                </v:shape>
                <v:shape id="Shape 305" o:spid="_x0000_s1040" style="position:absolute;left:5613;top:7162;width:102;height:5398;visibility:visible;mso-wrap-style:square;v-text-anchor:top" coordsize="10160,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" path="m5080,r5080,5080l10160,534670r-5080,5080l,534670,,5080,5080,xe" fillcolor="#00000a" stroked="f" strokeweight="0">
                  <v:stroke miterlimit="83231f" joinstyle="miter"/>
                  <v:path arrowok="t" textboxrect="0,0,10160,539750"/>
                </v:shape>
                <v:shape id="Shape 306" o:spid="_x0000_s1041" style="position:absolute;left:5613;top:12560;width:102;height:10033;visibility:visible;mso-wrap-style:square;v-text-anchor:top" coordsize="10160,100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" path="m5080,r5080,5080l10160,998220r-5080,5080l,998220,,5080,5080,xe" fillcolor="#00000a" stroked="f" strokeweight="0">
                  <v:stroke miterlimit="83231f" joinstyle="miter"/>
                  <v:path arrowok="t" textboxrect="0,0,10160,1003300"/>
                </v:shape>
                <v:shape id="Shape 307" o:spid="_x0000_s1042" style="position:absolute;left:18859;top:50;width:102;height:7112;visibility:visible;mso-wrap-style:square;v-text-anchor:top" coordsize="10160,71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" path="m5080,r5080,5080l10160,706120r-5080,5080l,706120,,5080,5080,xe" fillcolor="#00000a" stroked="f" strokeweight="0">
                  <v:stroke miterlimit="83231f" joinstyle="miter"/>
                  <v:path arrowok="t" textboxrect="0,0,10160,711200"/>
                </v:shape>
                <v:shape id="Shape 308" o:spid="_x0000_s1043" style="position:absolute;left:18859;top:7162;width:102;height:5398;visibility:visible;mso-wrap-style:square;v-text-anchor:top" coordsize="10160,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" path="m5080,r5080,5080l10160,534670r-5080,5080l,534670,,5080,5080,xe" fillcolor="#00000a" stroked="f" strokeweight="0">
                  <v:stroke miterlimit="83231f" joinstyle="miter"/>
                  <v:path arrowok="t" textboxrect="0,0,10160,539750"/>
                </v:shape>
                <v:shape id="Shape 309" o:spid="_x0000_s1044" style="position:absolute;left:18859;top:12560;width:102;height:10033;visibility:visible;mso-wrap-style:square;v-text-anchor:top" coordsize="10160,100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" path="m5080,r5080,5080l10160,998220r-5080,5080l,998220,,5080,5080,xe" fillcolor="#00000a" stroked="f" strokeweight="0">
                  <v:stroke miterlimit="83231f" joinstyle="miter"/>
                  <v:path arrowok="t" textboxrect="0,0,10160,1003300"/>
                </v:shape>
                <v:shape id="Shape 310" o:spid="_x0000_s1045" style="position:absolute;left:60299;width:102;height:7213;visibility:visible;mso-wrap-style:square;v-text-anchor:top" coordsize="10160,72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" path="m10160,r,721360l5080,716280,,711200,,10160,5080,5080,10160,xe" fillcolor="#00000a" stroked="f" strokeweight="0">
                  <v:stroke miterlimit="83231f" joinstyle="miter"/>
                  <v:path arrowok="t" textboxrect="0,0,10160,721360"/>
                </v:shape>
                <v:shape id="Shape 311" o:spid="_x0000_s1046" style="position:absolute;left:60299;top:7112;width:102;height:5499;visibility:visible;mso-wrap-style:square;v-text-anchor:top" coordsize="10160,549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" path="m10160,r,549910l5080,544830,,539750,,10160,5080,5080,10160,xe" fillcolor="#00000a" stroked="f" strokeweight="0">
                  <v:stroke miterlimit="83231f" joinstyle="miter"/>
                  <v:path arrowok="t" textboxrect="0,0,10160,549910"/>
                </v:shape>
                <v:shape id="Shape 312" o:spid="_x0000_s1047" style="position:absolute;left:60299;top:12509;width:102;height:10135;visibility:visible;mso-wrap-style:square;v-text-anchor:top" coordsize="10160,1013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" path="m10160,r,1013460l5080,1008380,,1003300,,10160,5080,5080,10160,xe" fillcolor="#00000a" stroked="f" strokeweight="0">
                  <v:stroke miterlimit="83231f" joinstyle="miter"/>
                  <v:path arrowok="t" textboxrect="0,0,10160,1013460"/>
                </v:shape>
              </v:group>
            </w:pict>
          </mc:Fallback>
        </mc:AlternateContent>
      </w:r>
      <w:r w:rsidRPr="00AE784C">
        <w:rPr>
          <w:rFonts w:ascii="Calibri" w:eastAsia="Calibri" w:hAnsi="Calibri" w:cs="Calibri"/>
          <w:color w:val="000000"/>
          <w:sz w:val="24"/>
          <w:lang w:eastAsia="ru-RU"/>
        </w:rPr>
        <w:t>двигательного аппарата эргономичные приемы работы; выполнять компенсирующие физические упражнения</w:t>
      </w:r>
    </w:p>
    <w:p w:rsidR="00AE784C" w:rsidRPr="00AE784C" w:rsidRDefault="00AE784C" w:rsidP="00AE784C">
      <w:pPr>
        <w:spacing w:after="50" w:line="255" w:lineRule="auto"/>
        <w:ind w:left="2980" w:hanging="10"/>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(минизарядку);</w:t>
      </w:r>
    </w:p>
    <w:p w:rsidR="00AE784C" w:rsidRPr="00AE784C" w:rsidRDefault="00AE784C" w:rsidP="00AE784C">
      <w:pPr>
        <w:numPr>
          <w:ilvl w:val="0"/>
          <w:numId w:val="33"/>
        </w:numPr>
        <w:spacing w:after="5" w:line="255" w:lineRule="auto"/>
        <w:ind w:hanging="708"/>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Пользоваться компьютером для поиска и</w:t>
      </w:r>
    </w:p>
    <w:p w:rsidR="00AE784C" w:rsidRPr="00AE784C" w:rsidRDefault="00AE784C" w:rsidP="00AE784C">
      <w:pPr>
        <w:spacing w:after="5" w:line="255" w:lineRule="auto"/>
        <w:ind w:left="877" w:hanging="10"/>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4.2</w:t>
      </w:r>
    </w:p>
    <w:p w:rsidR="00AE784C" w:rsidRPr="00AE784C" w:rsidRDefault="00AE784C" w:rsidP="00AE784C">
      <w:pPr>
        <w:spacing w:after="142" w:line="265" w:lineRule="auto"/>
        <w:ind w:left="1100" w:hanging="10"/>
        <w:jc w:val="center"/>
        <w:rPr>
          <w:rFonts w:ascii="Calibri" w:eastAsia="Calibri" w:hAnsi="Calibri" w:cs="Calibri"/>
          <w:color w:val="000000"/>
          <w:sz w:val="24"/>
          <w:lang w:eastAsia="ru-RU"/>
        </w:rPr>
      </w:pPr>
      <w:r w:rsidRPr="00AE784C">
        <w:rPr>
          <w:rFonts w:ascii="Calibri" w:eastAsia="Calibri" w:hAnsi="Calibri" w:cs="Calibri"/>
          <w:color w:val="000000"/>
          <w:sz w:val="24"/>
          <w:lang w:eastAsia="ru-RU"/>
        </w:rPr>
        <w:t>воспроизведения необходимой информации;</w:t>
      </w:r>
    </w:p>
    <w:p w:rsidR="00AE784C" w:rsidRPr="00AE784C" w:rsidRDefault="00AE784C" w:rsidP="00AE784C">
      <w:pPr>
        <w:numPr>
          <w:ilvl w:val="0"/>
          <w:numId w:val="33"/>
        </w:numPr>
        <w:spacing w:after="5" w:line="255" w:lineRule="auto"/>
        <w:ind w:hanging="708"/>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Пользоваться компьютером для решения доступных</w:t>
      </w:r>
    </w:p>
    <w:p w:rsidR="00AE784C" w:rsidRPr="00AE784C" w:rsidRDefault="00AE784C" w:rsidP="00AE784C">
      <w:pPr>
        <w:spacing w:after="5" w:line="255" w:lineRule="auto"/>
        <w:ind w:left="877" w:hanging="10"/>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4.3</w:t>
      </w:r>
    </w:p>
    <w:p w:rsidR="00AE784C" w:rsidRPr="00AE784C" w:rsidRDefault="00AE784C" w:rsidP="00AE784C">
      <w:pPr>
        <w:spacing w:after="394" w:line="339" w:lineRule="auto"/>
        <w:ind w:left="2980" w:right="154" w:hanging="10"/>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учебных задач с простыми информационными объектами (текстом, рисунками, доступными электронными ресурсами).</w:t>
      </w:r>
    </w:p>
    <w:p w:rsidR="00AE784C" w:rsidRPr="00AE784C" w:rsidRDefault="00AE784C" w:rsidP="00AE784C">
      <w:pPr>
        <w:spacing w:after="3" w:line="260" w:lineRule="auto"/>
        <w:ind w:left="2191" w:right="2185" w:hanging="10"/>
        <w:jc w:val="center"/>
        <w:rPr>
          <w:rFonts w:ascii="Calibri" w:eastAsia="Calibri" w:hAnsi="Calibri" w:cs="Calibri"/>
          <w:color w:val="000000"/>
          <w:sz w:val="24"/>
          <w:lang w:eastAsia="ru-RU"/>
        </w:rPr>
      </w:pPr>
      <w:r>
        <w:rPr>
          <w:rFonts w:ascii="Calibri" w:eastAsia="Calibri" w:hAnsi="Calibri" w:cs="Calibri"/>
          <w:b/>
          <w:color w:val="000000"/>
          <w:sz w:val="24"/>
          <w:lang w:eastAsia="ru-RU"/>
        </w:rPr>
        <w:t>Спецификация к</w:t>
      </w:r>
      <w:r w:rsidRPr="00AE784C">
        <w:rPr>
          <w:rFonts w:ascii="Calibri" w:eastAsia="Calibri" w:hAnsi="Calibri" w:cs="Calibri"/>
          <w:b/>
          <w:color w:val="000000"/>
          <w:sz w:val="24"/>
          <w:lang w:eastAsia="ru-RU"/>
        </w:rPr>
        <w:t>онтрольных - измерительных материалов по предмету Технология</w:t>
      </w:r>
    </w:p>
    <w:p w:rsidR="00AE784C" w:rsidRPr="00AE784C" w:rsidRDefault="00AE784C" w:rsidP="00AE784C">
      <w:pPr>
        <w:spacing w:after="3" w:line="260" w:lineRule="auto"/>
        <w:ind w:left="969" w:right="965" w:hanging="10"/>
        <w:jc w:val="center"/>
        <w:rPr>
          <w:rFonts w:ascii="Calibri" w:eastAsia="Calibri" w:hAnsi="Calibri" w:cs="Calibri"/>
          <w:color w:val="000000"/>
          <w:sz w:val="24"/>
          <w:lang w:eastAsia="ru-RU"/>
        </w:rPr>
      </w:pPr>
      <w:r w:rsidRPr="00AE784C">
        <w:rPr>
          <w:rFonts w:ascii="Calibri" w:eastAsia="Calibri" w:hAnsi="Calibri" w:cs="Calibri"/>
          <w:b/>
          <w:color w:val="000000"/>
          <w:sz w:val="24"/>
          <w:lang w:eastAsia="ru-RU"/>
        </w:rPr>
        <w:t>для проведения процедур контроля и оценки качества образования на уровне НОО (3 класс)</w:t>
      </w:r>
    </w:p>
    <w:p w:rsidR="00AE784C" w:rsidRPr="00AE784C" w:rsidRDefault="00AE784C" w:rsidP="00AE784C">
      <w:pPr>
        <w:keepNext/>
        <w:keepLines/>
        <w:spacing w:after="0" w:line="260" w:lineRule="auto"/>
        <w:ind w:left="703" w:hanging="10"/>
        <w:outlineLvl w:val="1"/>
        <w:rPr>
          <w:rFonts w:ascii="Calibri" w:eastAsia="Calibri" w:hAnsi="Calibri" w:cs="Calibri"/>
          <w:b/>
          <w:color w:val="000000"/>
          <w:sz w:val="24"/>
          <w:lang w:eastAsia="ru-RU"/>
        </w:rPr>
      </w:pPr>
      <w:r w:rsidRPr="00AE784C">
        <w:rPr>
          <w:rFonts w:ascii="Calibri" w:eastAsia="Calibri" w:hAnsi="Calibri" w:cs="Calibri"/>
          <w:b/>
          <w:color w:val="000000"/>
          <w:sz w:val="24"/>
          <w:lang w:eastAsia="ru-RU"/>
        </w:rPr>
        <w:t>1. Назначение работы</w:t>
      </w:r>
    </w:p>
    <w:p w:rsidR="00AE784C" w:rsidRPr="00AE784C" w:rsidRDefault="00AE784C" w:rsidP="00AE784C">
      <w:pPr>
        <w:spacing w:after="5" w:line="255" w:lineRule="auto"/>
        <w:ind w:firstLine="708"/>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 xml:space="preserve">Работа составлена для проведения мониторинга образовательных достижений учащихся начальной школы по технологии. </w:t>
      </w:r>
    </w:p>
    <w:p w:rsidR="00AE784C" w:rsidRPr="00AE784C" w:rsidRDefault="00AE784C" w:rsidP="00AE784C">
      <w:pPr>
        <w:spacing w:after="5" w:line="255" w:lineRule="auto"/>
        <w:ind w:firstLine="708"/>
        <w:jc w:val="both"/>
        <w:rPr>
          <w:rFonts w:ascii="Calibri" w:eastAsia="Calibri" w:hAnsi="Calibri" w:cs="Calibri"/>
          <w:color w:val="000000"/>
          <w:sz w:val="24"/>
          <w:lang w:eastAsia="ru-RU"/>
        </w:rPr>
      </w:pPr>
      <w:r w:rsidRPr="00AE784C">
        <w:rPr>
          <w:rFonts w:ascii="Calibri" w:eastAsia="Calibri" w:hAnsi="Calibri" w:cs="Calibri"/>
          <w:b/>
          <w:color w:val="000000"/>
          <w:sz w:val="24"/>
          <w:lang w:eastAsia="ru-RU"/>
        </w:rPr>
        <w:t xml:space="preserve">Цель </w:t>
      </w:r>
      <w:r w:rsidRPr="00AE784C">
        <w:rPr>
          <w:rFonts w:ascii="Calibri" w:eastAsia="Calibri" w:hAnsi="Calibri" w:cs="Calibri"/>
          <w:color w:val="000000"/>
          <w:sz w:val="24"/>
          <w:lang w:eastAsia="ru-RU"/>
        </w:rPr>
        <w:t>работы – определение возможности достижения учащимися 3-го класса планируемых результатов по технологии, а также сформированности некоторых учебных действий – правильного восприятия учебной задачи, умения работать самостоятельно, контролировать свои действия, находить несколько правильных ответов.</w:t>
      </w:r>
    </w:p>
    <w:p w:rsidR="00AE784C" w:rsidRPr="00AE784C" w:rsidRDefault="00AE784C" w:rsidP="00AE784C">
      <w:pPr>
        <w:keepNext/>
        <w:keepLines/>
        <w:spacing w:after="0" w:line="260" w:lineRule="auto"/>
        <w:ind w:left="703" w:hanging="10"/>
        <w:outlineLvl w:val="1"/>
        <w:rPr>
          <w:rFonts w:ascii="Calibri" w:eastAsia="Calibri" w:hAnsi="Calibri" w:cs="Calibri"/>
          <w:b/>
          <w:color w:val="000000"/>
          <w:sz w:val="24"/>
          <w:lang w:eastAsia="ru-RU"/>
        </w:rPr>
      </w:pPr>
      <w:r w:rsidRPr="00AE784C">
        <w:rPr>
          <w:rFonts w:ascii="Calibri" w:eastAsia="Calibri" w:hAnsi="Calibri" w:cs="Calibri"/>
          <w:b/>
          <w:color w:val="000000"/>
          <w:sz w:val="24"/>
          <w:lang w:eastAsia="ru-RU"/>
        </w:rPr>
        <w:t>2. Документы, определяющие содержание работы</w:t>
      </w:r>
    </w:p>
    <w:p w:rsidR="00AE784C" w:rsidRPr="00AE784C" w:rsidRDefault="00AE784C" w:rsidP="00AE784C">
      <w:pPr>
        <w:spacing w:after="5" w:line="255" w:lineRule="auto"/>
        <w:ind w:left="718" w:hanging="10"/>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Содержание и структура работы разработаны на основе следующих документов:</w:t>
      </w:r>
    </w:p>
    <w:p w:rsidR="00AE784C" w:rsidRPr="00AE784C" w:rsidRDefault="00AE784C" w:rsidP="00AE784C">
      <w:pPr>
        <w:numPr>
          <w:ilvl w:val="0"/>
          <w:numId w:val="34"/>
        </w:numPr>
        <w:spacing w:after="5" w:line="255" w:lineRule="auto"/>
        <w:ind w:hanging="10"/>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Федеральный государственный стандарт начального общего образования (приказ Министерства образования и науки РФ № 373 от 06.10.2009 г.)</w:t>
      </w:r>
    </w:p>
    <w:p w:rsidR="00AE784C" w:rsidRPr="00AE784C" w:rsidRDefault="00AE784C" w:rsidP="00AE784C">
      <w:pPr>
        <w:numPr>
          <w:ilvl w:val="0"/>
          <w:numId w:val="34"/>
        </w:numPr>
        <w:spacing w:after="5" w:line="255" w:lineRule="auto"/>
        <w:ind w:hanging="10"/>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Примерная программа начального общего образования по предмету «Технология» (Примерная основная образовательная программа образовательного учреждения. Начальная школа / [сост. Е.С. Савинов) – 2-е изд., перераб. – М.: Просвещение, 2010. – 204 с.;</w:t>
      </w:r>
    </w:p>
    <w:p w:rsidR="00AE784C" w:rsidRPr="00AE784C" w:rsidRDefault="00AE784C" w:rsidP="00AE784C">
      <w:pPr>
        <w:numPr>
          <w:ilvl w:val="1"/>
          <w:numId w:val="34"/>
        </w:numPr>
        <w:spacing w:after="0" w:line="260" w:lineRule="auto"/>
        <w:ind w:hanging="240"/>
        <w:jc w:val="both"/>
        <w:rPr>
          <w:rFonts w:ascii="Calibri" w:eastAsia="Calibri" w:hAnsi="Calibri" w:cs="Calibri"/>
          <w:color w:val="000000"/>
          <w:sz w:val="24"/>
          <w:lang w:eastAsia="ru-RU"/>
        </w:rPr>
      </w:pPr>
      <w:r w:rsidRPr="00AE784C">
        <w:rPr>
          <w:rFonts w:ascii="Calibri" w:eastAsia="Calibri" w:hAnsi="Calibri" w:cs="Calibri"/>
          <w:b/>
          <w:color w:val="000000"/>
          <w:sz w:val="24"/>
          <w:lang w:eastAsia="ru-RU"/>
        </w:rPr>
        <w:t>Характеристика структуры и содержания КИМ.</w:t>
      </w:r>
    </w:p>
    <w:p w:rsidR="00AE784C" w:rsidRPr="00AE784C" w:rsidRDefault="00AE784C" w:rsidP="00AE784C">
      <w:pPr>
        <w:spacing w:after="239" w:line="255" w:lineRule="auto"/>
        <w:ind w:firstLine="426"/>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Аттестационная  работа охватывает основное содержание курса технологии. Содержание заданий разработано по основным темам курса технологии 3 класса объединенных в следующие тематические блоки:</w:t>
      </w:r>
    </w:p>
    <w:p w:rsidR="00AE784C" w:rsidRPr="00AE784C" w:rsidRDefault="00AE784C" w:rsidP="00AE784C">
      <w:pPr>
        <w:spacing w:after="3" w:line="265" w:lineRule="auto"/>
        <w:ind w:left="1100" w:right="1091" w:hanging="10"/>
        <w:jc w:val="center"/>
        <w:rPr>
          <w:rFonts w:ascii="Calibri" w:eastAsia="Calibri" w:hAnsi="Calibri" w:cs="Calibri"/>
          <w:color w:val="000000"/>
          <w:sz w:val="24"/>
          <w:lang w:eastAsia="ru-RU"/>
        </w:rPr>
      </w:pPr>
      <w:r w:rsidRPr="00AE784C">
        <w:rPr>
          <w:rFonts w:ascii="Calibri" w:eastAsia="Calibri" w:hAnsi="Calibri" w:cs="Calibri"/>
          <w:color w:val="000000"/>
          <w:sz w:val="24"/>
          <w:lang w:eastAsia="ru-RU"/>
        </w:rPr>
        <w:t>Распределение заданий по основным разделам</w:t>
      </w:r>
    </w:p>
    <w:p w:rsidR="00AE784C" w:rsidRPr="00AE784C" w:rsidRDefault="00AE784C" w:rsidP="00AE784C">
      <w:pPr>
        <w:spacing w:after="324" w:line="259" w:lineRule="auto"/>
        <w:ind w:left="-224" w:right="-4"/>
        <w:rPr>
          <w:rFonts w:ascii="Calibri" w:eastAsia="Calibri" w:hAnsi="Calibri" w:cs="Calibri"/>
          <w:color w:val="000000"/>
          <w:sz w:val="24"/>
          <w:lang w:eastAsia="ru-RU"/>
        </w:rPr>
      </w:pPr>
      <w:r w:rsidRPr="00AE784C">
        <w:rPr>
          <w:rFonts w:ascii="Calibri" w:eastAsia="Calibri" w:hAnsi="Calibri" w:cs="Calibri"/>
          <w:noProof/>
          <w:color w:val="000000"/>
          <w:lang w:eastAsia="ru-RU"/>
        </w:rPr>
        <w:lastRenderedPageBreak/>
        <mc:AlternateContent>
          <mc:Choice Requires="wpg">
            <w:drawing>
              <wp:inline distT="0" distB="0" distL="0" distR="0" wp14:anchorId="17A9EF67" wp14:editId="6D51F897">
                <wp:extent cx="6084570" cy="4250690"/>
                <wp:effectExtent l="0" t="0" r="0" b="0"/>
                <wp:docPr id="30670" name="Group 30670"/>
                <wp:cNvGraphicFramePr/>
                <a:graphic xmlns:a="http://schemas.openxmlformats.org/drawingml/2006/main">
                  <a:graphicData uri="http://schemas.microsoft.com/office/word/2010/wordprocessingGroup">
                    <wpg:wgp>
                      <wpg:cNvGrpSpPr/>
                      <wpg:grpSpPr>
                        <a:xfrm>
                          <a:off x="0" y="0"/>
                          <a:ext cx="6084570" cy="4250690"/>
                          <a:chOff x="0" y="0"/>
                          <a:chExt cx="6084570" cy="4250690"/>
                        </a:xfrm>
                      </wpg:grpSpPr>
                      <wps:wsp>
                        <wps:cNvPr id="1548" name="Shape 1548"/>
                        <wps:cNvSpPr/>
                        <wps:spPr>
                          <a:xfrm>
                            <a:off x="0" y="0"/>
                            <a:ext cx="2032000" cy="7620"/>
                          </a:xfrm>
                          <a:custGeom>
                            <a:avLst/>
                            <a:gdLst/>
                            <a:ahLst/>
                            <a:cxnLst/>
                            <a:rect l="0" t="0" r="0" b="0"/>
                            <a:pathLst>
                              <a:path w="2032000" h="7620">
                                <a:moveTo>
                                  <a:pt x="0" y="0"/>
                                </a:moveTo>
                                <a:lnTo>
                                  <a:pt x="2032000" y="0"/>
                                </a:lnTo>
                                <a:lnTo>
                                  <a:pt x="2028190" y="3810"/>
                                </a:lnTo>
                                <a:lnTo>
                                  <a:pt x="2025650" y="7620"/>
                                </a:lnTo>
                                <a:lnTo>
                                  <a:pt x="6350" y="7620"/>
                                </a:lnTo>
                                <a:lnTo>
                                  <a:pt x="2540" y="3810"/>
                                </a:lnTo>
                                <a:lnTo>
                                  <a:pt x="0" y="0"/>
                                </a:lnTo>
                                <a:close/>
                              </a:path>
                            </a:pathLst>
                          </a:custGeom>
                          <a:solidFill>
                            <a:srgbClr val="000001"/>
                          </a:solidFill>
                          <a:ln w="0" cap="flat">
                            <a:noFill/>
                            <a:miter lim="127000"/>
                          </a:ln>
                          <a:effectLst/>
                        </wps:spPr>
                        <wps:bodyPr/>
                      </wps:wsp>
                      <wps:wsp>
                        <wps:cNvPr id="1549" name="Shape 1549"/>
                        <wps:cNvSpPr/>
                        <wps:spPr>
                          <a:xfrm>
                            <a:off x="2025650" y="0"/>
                            <a:ext cx="2032000" cy="7620"/>
                          </a:xfrm>
                          <a:custGeom>
                            <a:avLst/>
                            <a:gdLst/>
                            <a:ahLst/>
                            <a:cxnLst/>
                            <a:rect l="0" t="0" r="0" b="0"/>
                            <a:pathLst>
                              <a:path w="2032000" h="7620">
                                <a:moveTo>
                                  <a:pt x="0" y="0"/>
                                </a:moveTo>
                                <a:lnTo>
                                  <a:pt x="2032000" y="0"/>
                                </a:lnTo>
                                <a:lnTo>
                                  <a:pt x="2028190" y="3810"/>
                                </a:lnTo>
                                <a:lnTo>
                                  <a:pt x="2025650" y="7620"/>
                                </a:lnTo>
                                <a:lnTo>
                                  <a:pt x="6350" y="7620"/>
                                </a:lnTo>
                                <a:lnTo>
                                  <a:pt x="2540" y="3810"/>
                                </a:lnTo>
                                <a:lnTo>
                                  <a:pt x="0" y="0"/>
                                </a:lnTo>
                                <a:close/>
                              </a:path>
                            </a:pathLst>
                          </a:custGeom>
                          <a:solidFill>
                            <a:srgbClr val="000001"/>
                          </a:solidFill>
                          <a:ln w="0" cap="flat">
                            <a:noFill/>
                            <a:miter lim="127000"/>
                          </a:ln>
                          <a:effectLst/>
                        </wps:spPr>
                        <wps:bodyPr/>
                      </wps:wsp>
                      <wps:wsp>
                        <wps:cNvPr id="1550" name="Shape 1550"/>
                        <wps:cNvSpPr/>
                        <wps:spPr>
                          <a:xfrm>
                            <a:off x="4051300" y="0"/>
                            <a:ext cx="2033270" cy="7620"/>
                          </a:xfrm>
                          <a:custGeom>
                            <a:avLst/>
                            <a:gdLst/>
                            <a:ahLst/>
                            <a:cxnLst/>
                            <a:rect l="0" t="0" r="0" b="0"/>
                            <a:pathLst>
                              <a:path w="2033270" h="7620">
                                <a:moveTo>
                                  <a:pt x="0" y="0"/>
                                </a:moveTo>
                                <a:lnTo>
                                  <a:pt x="2033270" y="0"/>
                                </a:lnTo>
                                <a:lnTo>
                                  <a:pt x="2029460" y="3810"/>
                                </a:lnTo>
                                <a:lnTo>
                                  <a:pt x="2026920" y="7620"/>
                                </a:lnTo>
                                <a:lnTo>
                                  <a:pt x="6350" y="7620"/>
                                </a:lnTo>
                                <a:lnTo>
                                  <a:pt x="2540" y="3810"/>
                                </a:lnTo>
                                <a:lnTo>
                                  <a:pt x="0" y="0"/>
                                </a:lnTo>
                                <a:close/>
                              </a:path>
                            </a:pathLst>
                          </a:custGeom>
                          <a:solidFill>
                            <a:srgbClr val="000001"/>
                          </a:solidFill>
                          <a:ln w="0" cap="flat">
                            <a:noFill/>
                            <a:miter lim="127000"/>
                          </a:ln>
                          <a:effectLst/>
                        </wps:spPr>
                        <wps:bodyPr/>
                      </wps:wsp>
                      <wps:wsp>
                        <wps:cNvPr id="1551" name="Shape 1551"/>
                        <wps:cNvSpPr/>
                        <wps:spPr>
                          <a:xfrm>
                            <a:off x="2540" y="711200"/>
                            <a:ext cx="2025650" cy="7620"/>
                          </a:xfrm>
                          <a:custGeom>
                            <a:avLst/>
                            <a:gdLst/>
                            <a:ahLst/>
                            <a:cxnLst/>
                            <a:rect l="0" t="0" r="0" b="0"/>
                            <a:pathLst>
                              <a:path w="2025650" h="7620">
                                <a:moveTo>
                                  <a:pt x="3810" y="0"/>
                                </a:moveTo>
                                <a:lnTo>
                                  <a:pt x="2023110" y="0"/>
                                </a:lnTo>
                                <a:lnTo>
                                  <a:pt x="2025650" y="3810"/>
                                </a:lnTo>
                                <a:lnTo>
                                  <a:pt x="2023110" y="7620"/>
                                </a:lnTo>
                                <a:lnTo>
                                  <a:pt x="3810" y="7620"/>
                                </a:lnTo>
                                <a:lnTo>
                                  <a:pt x="0" y="3810"/>
                                </a:lnTo>
                                <a:lnTo>
                                  <a:pt x="3810" y="0"/>
                                </a:lnTo>
                                <a:close/>
                              </a:path>
                            </a:pathLst>
                          </a:custGeom>
                          <a:solidFill>
                            <a:srgbClr val="000001"/>
                          </a:solidFill>
                          <a:ln w="0" cap="flat">
                            <a:noFill/>
                            <a:miter lim="127000"/>
                          </a:ln>
                          <a:effectLst/>
                        </wps:spPr>
                        <wps:bodyPr/>
                      </wps:wsp>
                      <wps:wsp>
                        <wps:cNvPr id="1552" name="Shape 1552"/>
                        <wps:cNvSpPr/>
                        <wps:spPr>
                          <a:xfrm>
                            <a:off x="2028190" y="711200"/>
                            <a:ext cx="2025650" cy="7620"/>
                          </a:xfrm>
                          <a:custGeom>
                            <a:avLst/>
                            <a:gdLst/>
                            <a:ahLst/>
                            <a:cxnLst/>
                            <a:rect l="0" t="0" r="0" b="0"/>
                            <a:pathLst>
                              <a:path w="2025650" h="7620">
                                <a:moveTo>
                                  <a:pt x="3810" y="0"/>
                                </a:moveTo>
                                <a:lnTo>
                                  <a:pt x="2023110" y="0"/>
                                </a:lnTo>
                                <a:lnTo>
                                  <a:pt x="2025650" y="3810"/>
                                </a:lnTo>
                                <a:lnTo>
                                  <a:pt x="2023110" y="7620"/>
                                </a:lnTo>
                                <a:lnTo>
                                  <a:pt x="3810" y="7620"/>
                                </a:lnTo>
                                <a:lnTo>
                                  <a:pt x="0" y="3810"/>
                                </a:lnTo>
                                <a:lnTo>
                                  <a:pt x="3810" y="0"/>
                                </a:lnTo>
                                <a:close/>
                              </a:path>
                            </a:pathLst>
                          </a:custGeom>
                          <a:solidFill>
                            <a:srgbClr val="000001"/>
                          </a:solidFill>
                          <a:ln w="0" cap="flat">
                            <a:noFill/>
                            <a:miter lim="127000"/>
                          </a:ln>
                          <a:effectLst/>
                        </wps:spPr>
                        <wps:bodyPr/>
                      </wps:wsp>
                      <wps:wsp>
                        <wps:cNvPr id="1553" name="Shape 1553"/>
                        <wps:cNvSpPr/>
                        <wps:spPr>
                          <a:xfrm>
                            <a:off x="4053840" y="711200"/>
                            <a:ext cx="2026920" cy="7620"/>
                          </a:xfrm>
                          <a:custGeom>
                            <a:avLst/>
                            <a:gdLst/>
                            <a:ahLst/>
                            <a:cxnLst/>
                            <a:rect l="0" t="0" r="0" b="0"/>
                            <a:pathLst>
                              <a:path w="2026920" h="7620">
                                <a:moveTo>
                                  <a:pt x="3810" y="0"/>
                                </a:moveTo>
                                <a:lnTo>
                                  <a:pt x="2024380" y="0"/>
                                </a:lnTo>
                                <a:lnTo>
                                  <a:pt x="2026920" y="3810"/>
                                </a:lnTo>
                                <a:lnTo>
                                  <a:pt x="2024380" y="7620"/>
                                </a:lnTo>
                                <a:lnTo>
                                  <a:pt x="3810" y="7620"/>
                                </a:lnTo>
                                <a:lnTo>
                                  <a:pt x="0" y="3810"/>
                                </a:lnTo>
                                <a:lnTo>
                                  <a:pt x="3810" y="0"/>
                                </a:lnTo>
                                <a:close/>
                              </a:path>
                            </a:pathLst>
                          </a:custGeom>
                          <a:solidFill>
                            <a:srgbClr val="000001"/>
                          </a:solidFill>
                          <a:ln w="0" cap="flat">
                            <a:noFill/>
                            <a:miter lim="127000"/>
                          </a:ln>
                          <a:effectLst/>
                        </wps:spPr>
                        <wps:bodyPr/>
                      </wps:wsp>
                      <wps:wsp>
                        <wps:cNvPr id="1554" name="Shape 1554"/>
                        <wps:cNvSpPr/>
                        <wps:spPr>
                          <a:xfrm>
                            <a:off x="2540" y="2001520"/>
                            <a:ext cx="2025650" cy="7620"/>
                          </a:xfrm>
                          <a:custGeom>
                            <a:avLst/>
                            <a:gdLst/>
                            <a:ahLst/>
                            <a:cxnLst/>
                            <a:rect l="0" t="0" r="0" b="0"/>
                            <a:pathLst>
                              <a:path w="2025650" h="7620">
                                <a:moveTo>
                                  <a:pt x="3810" y="0"/>
                                </a:moveTo>
                                <a:lnTo>
                                  <a:pt x="2023110" y="0"/>
                                </a:lnTo>
                                <a:lnTo>
                                  <a:pt x="2025650" y="3810"/>
                                </a:lnTo>
                                <a:lnTo>
                                  <a:pt x="2023110" y="7620"/>
                                </a:lnTo>
                                <a:lnTo>
                                  <a:pt x="3810" y="7620"/>
                                </a:lnTo>
                                <a:lnTo>
                                  <a:pt x="0" y="3810"/>
                                </a:lnTo>
                                <a:lnTo>
                                  <a:pt x="3810" y="0"/>
                                </a:lnTo>
                                <a:close/>
                              </a:path>
                            </a:pathLst>
                          </a:custGeom>
                          <a:solidFill>
                            <a:srgbClr val="000001"/>
                          </a:solidFill>
                          <a:ln w="0" cap="flat">
                            <a:noFill/>
                            <a:miter lim="127000"/>
                          </a:ln>
                          <a:effectLst/>
                        </wps:spPr>
                        <wps:bodyPr/>
                      </wps:wsp>
                      <wps:wsp>
                        <wps:cNvPr id="1555" name="Shape 1555"/>
                        <wps:cNvSpPr/>
                        <wps:spPr>
                          <a:xfrm>
                            <a:off x="2028190" y="2001520"/>
                            <a:ext cx="2025650" cy="7620"/>
                          </a:xfrm>
                          <a:custGeom>
                            <a:avLst/>
                            <a:gdLst/>
                            <a:ahLst/>
                            <a:cxnLst/>
                            <a:rect l="0" t="0" r="0" b="0"/>
                            <a:pathLst>
                              <a:path w="2025650" h="7620">
                                <a:moveTo>
                                  <a:pt x="3810" y="0"/>
                                </a:moveTo>
                                <a:lnTo>
                                  <a:pt x="2023110" y="0"/>
                                </a:lnTo>
                                <a:lnTo>
                                  <a:pt x="2025650" y="3810"/>
                                </a:lnTo>
                                <a:lnTo>
                                  <a:pt x="2023110" y="7620"/>
                                </a:lnTo>
                                <a:lnTo>
                                  <a:pt x="3810" y="7620"/>
                                </a:lnTo>
                                <a:lnTo>
                                  <a:pt x="0" y="3810"/>
                                </a:lnTo>
                                <a:lnTo>
                                  <a:pt x="3810" y="0"/>
                                </a:lnTo>
                                <a:close/>
                              </a:path>
                            </a:pathLst>
                          </a:custGeom>
                          <a:solidFill>
                            <a:srgbClr val="000001"/>
                          </a:solidFill>
                          <a:ln w="0" cap="flat">
                            <a:noFill/>
                            <a:miter lim="127000"/>
                          </a:ln>
                          <a:effectLst/>
                        </wps:spPr>
                        <wps:bodyPr/>
                      </wps:wsp>
                      <wps:wsp>
                        <wps:cNvPr id="1556" name="Shape 1556"/>
                        <wps:cNvSpPr/>
                        <wps:spPr>
                          <a:xfrm>
                            <a:off x="4053840" y="2001520"/>
                            <a:ext cx="2026920" cy="7620"/>
                          </a:xfrm>
                          <a:custGeom>
                            <a:avLst/>
                            <a:gdLst/>
                            <a:ahLst/>
                            <a:cxnLst/>
                            <a:rect l="0" t="0" r="0" b="0"/>
                            <a:pathLst>
                              <a:path w="2026920" h="7620">
                                <a:moveTo>
                                  <a:pt x="3810" y="0"/>
                                </a:moveTo>
                                <a:lnTo>
                                  <a:pt x="2024380" y="0"/>
                                </a:lnTo>
                                <a:lnTo>
                                  <a:pt x="2026920" y="3810"/>
                                </a:lnTo>
                                <a:lnTo>
                                  <a:pt x="2024380" y="7620"/>
                                </a:lnTo>
                                <a:lnTo>
                                  <a:pt x="3810" y="7620"/>
                                </a:lnTo>
                                <a:lnTo>
                                  <a:pt x="0" y="3810"/>
                                </a:lnTo>
                                <a:lnTo>
                                  <a:pt x="3810" y="0"/>
                                </a:lnTo>
                                <a:close/>
                              </a:path>
                            </a:pathLst>
                          </a:custGeom>
                          <a:solidFill>
                            <a:srgbClr val="000001"/>
                          </a:solidFill>
                          <a:ln w="0" cap="flat">
                            <a:noFill/>
                            <a:miter lim="127000"/>
                          </a:ln>
                          <a:effectLst/>
                        </wps:spPr>
                        <wps:bodyPr/>
                      </wps:wsp>
                      <wps:wsp>
                        <wps:cNvPr id="1557" name="Shape 1557"/>
                        <wps:cNvSpPr/>
                        <wps:spPr>
                          <a:xfrm>
                            <a:off x="2540" y="2914650"/>
                            <a:ext cx="2025650" cy="7620"/>
                          </a:xfrm>
                          <a:custGeom>
                            <a:avLst/>
                            <a:gdLst/>
                            <a:ahLst/>
                            <a:cxnLst/>
                            <a:rect l="0" t="0" r="0" b="0"/>
                            <a:pathLst>
                              <a:path w="2025650" h="7620">
                                <a:moveTo>
                                  <a:pt x="3810" y="0"/>
                                </a:moveTo>
                                <a:lnTo>
                                  <a:pt x="2023110" y="0"/>
                                </a:lnTo>
                                <a:lnTo>
                                  <a:pt x="2025650" y="3810"/>
                                </a:lnTo>
                                <a:lnTo>
                                  <a:pt x="2023110" y="7620"/>
                                </a:lnTo>
                                <a:lnTo>
                                  <a:pt x="3810" y="7620"/>
                                </a:lnTo>
                                <a:lnTo>
                                  <a:pt x="0" y="3810"/>
                                </a:lnTo>
                                <a:lnTo>
                                  <a:pt x="3810" y="0"/>
                                </a:lnTo>
                                <a:close/>
                              </a:path>
                            </a:pathLst>
                          </a:custGeom>
                          <a:solidFill>
                            <a:srgbClr val="000001"/>
                          </a:solidFill>
                          <a:ln w="0" cap="flat">
                            <a:noFill/>
                            <a:miter lim="127000"/>
                          </a:ln>
                          <a:effectLst/>
                        </wps:spPr>
                        <wps:bodyPr/>
                      </wps:wsp>
                      <wps:wsp>
                        <wps:cNvPr id="1558" name="Shape 1558"/>
                        <wps:cNvSpPr/>
                        <wps:spPr>
                          <a:xfrm>
                            <a:off x="2028190" y="2914650"/>
                            <a:ext cx="2025650" cy="7620"/>
                          </a:xfrm>
                          <a:custGeom>
                            <a:avLst/>
                            <a:gdLst/>
                            <a:ahLst/>
                            <a:cxnLst/>
                            <a:rect l="0" t="0" r="0" b="0"/>
                            <a:pathLst>
                              <a:path w="2025650" h="7620">
                                <a:moveTo>
                                  <a:pt x="3810" y="0"/>
                                </a:moveTo>
                                <a:lnTo>
                                  <a:pt x="2023110" y="0"/>
                                </a:lnTo>
                                <a:lnTo>
                                  <a:pt x="2025650" y="3810"/>
                                </a:lnTo>
                                <a:lnTo>
                                  <a:pt x="2023110" y="7620"/>
                                </a:lnTo>
                                <a:lnTo>
                                  <a:pt x="3810" y="7620"/>
                                </a:lnTo>
                                <a:lnTo>
                                  <a:pt x="0" y="3810"/>
                                </a:lnTo>
                                <a:lnTo>
                                  <a:pt x="3810" y="0"/>
                                </a:lnTo>
                                <a:close/>
                              </a:path>
                            </a:pathLst>
                          </a:custGeom>
                          <a:solidFill>
                            <a:srgbClr val="000001"/>
                          </a:solidFill>
                          <a:ln w="0" cap="flat">
                            <a:noFill/>
                            <a:miter lim="127000"/>
                          </a:ln>
                          <a:effectLst/>
                        </wps:spPr>
                        <wps:bodyPr/>
                      </wps:wsp>
                      <wps:wsp>
                        <wps:cNvPr id="1559" name="Shape 1559"/>
                        <wps:cNvSpPr/>
                        <wps:spPr>
                          <a:xfrm>
                            <a:off x="4053840" y="2914650"/>
                            <a:ext cx="2026920" cy="7620"/>
                          </a:xfrm>
                          <a:custGeom>
                            <a:avLst/>
                            <a:gdLst/>
                            <a:ahLst/>
                            <a:cxnLst/>
                            <a:rect l="0" t="0" r="0" b="0"/>
                            <a:pathLst>
                              <a:path w="2026920" h="7620">
                                <a:moveTo>
                                  <a:pt x="3810" y="0"/>
                                </a:moveTo>
                                <a:lnTo>
                                  <a:pt x="2024380" y="0"/>
                                </a:lnTo>
                                <a:lnTo>
                                  <a:pt x="2026920" y="3810"/>
                                </a:lnTo>
                                <a:lnTo>
                                  <a:pt x="2024380" y="7620"/>
                                </a:lnTo>
                                <a:lnTo>
                                  <a:pt x="3810" y="7620"/>
                                </a:lnTo>
                                <a:lnTo>
                                  <a:pt x="0" y="3810"/>
                                </a:lnTo>
                                <a:lnTo>
                                  <a:pt x="3810" y="0"/>
                                </a:lnTo>
                                <a:close/>
                              </a:path>
                            </a:pathLst>
                          </a:custGeom>
                          <a:solidFill>
                            <a:srgbClr val="000001"/>
                          </a:solidFill>
                          <a:ln w="0" cap="flat">
                            <a:noFill/>
                            <a:miter lim="127000"/>
                          </a:ln>
                          <a:effectLst/>
                        </wps:spPr>
                        <wps:bodyPr/>
                      </wps:wsp>
                      <wps:wsp>
                        <wps:cNvPr id="1560" name="Shape 1560"/>
                        <wps:cNvSpPr/>
                        <wps:spPr>
                          <a:xfrm>
                            <a:off x="2540" y="3423920"/>
                            <a:ext cx="2025650" cy="7620"/>
                          </a:xfrm>
                          <a:custGeom>
                            <a:avLst/>
                            <a:gdLst/>
                            <a:ahLst/>
                            <a:cxnLst/>
                            <a:rect l="0" t="0" r="0" b="0"/>
                            <a:pathLst>
                              <a:path w="2025650" h="7620">
                                <a:moveTo>
                                  <a:pt x="3810" y="0"/>
                                </a:moveTo>
                                <a:lnTo>
                                  <a:pt x="2023110" y="0"/>
                                </a:lnTo>
                                <a:lnTo>
                                  <a:pt x="2025650" y="3810"/>
                                </a:lnTo>
                                <a:lnTo>
                                  <a:pt x="2023110" y="7620"/>
                                </a:lnTo>
                                <a:lnTo>
                                  <a:pt x="3810" y="7620"/>
                                </a:lnTo>
                                <a:lnTo>
                                  <a:pt x="0" y="3810"/>
                                </a:lnTo>
                                <a:lnTo>
                                  <a:pt x="3810" y="0"/>
                                </a:lnTo>
                                <a:close/>
                              </a:path>
                            </a:pathLst>
                          </a:custGeom>
                          <a:solidFill>
                            <a:srgbClr val="000001"/>
                          </a:solidFill>
                          <a:ln w="0" cap="flat">
                            <a:noFill/>
                            <a:miter lim="127000"/>
                          </a:ln>
                          <a:effectLst/>
                        </wps:spPr>
                        <wps:bodyPr/>
                      </wps:wsp>
                      <wps:wsp>
                        <wps:cNvPr id="1561" name="Shape 1561"/>
                        <wps:cNvSpPr/>
                        <wps:spPr>
                          <a:xfrm>
                            <a:off x="2028190" y="3423920"/>
                            <a:ext cx="2025650" cy="7620"/>
                          </a:xfrm>
                          <a:custGeom>
                            <a:avLst/>
                            <a:gdLst/>
                            <a:ahLst/>
                            <a:cxnLst/>
                            <a:rect l="0" t="0" r="0" b="0"/>
                            <a:pathLst>
                              <a:path w="2025650" h="7620">
                                <a:moveTo>
                                  <a:pt x="3810" y="0"/>
                                </a:moveTo>
                                <a:lnTo>
                                  <a:pt x="2023110" y="0"/>
                                </a:lnTo>
                                <a:lnTo>
                                  <a:pt x="2025650" y="3810"/>
                                </a:lnTo>
                                <a:lnTo>
                                  <a:pt x="2023110" y="7620"/>
                                </a:lnTo>
                                <a:lnTo>
                                  <a:pt x="3810" y="7620"/>
                                </a:lnTo>
                                <a:lnTo>
                                  <a:pt x="0" y="3810"/>
                                </a:lnTo>
                                <a:lnTo>
                                  <a:pt x="3810" y="0"/>
                                </a:lnTo>
                                <a:close/>
                              </a:path>
                            </a:pathLst>
                          </a:custGeom>
                          <a:solidFill>
                            <a:srgbClr val="000001"/>
                          </a:solidFill>
                          <a:ln w="0" cap="flat">
                            <a:noFill/>
                            <a:miter lim="127000"/>
                          </a:ln>
                          <a:effectLst/>
                        </wps:spPr>
                        <wps:bodyPr/>
                      </wps:wsp>
                      <wps:wsp>
                        <wps:cNvPr id="1562" name="Shape 1562"/>
                        <wps:cNvSpPr/>
                        <wps:spPr>
                          <a:xfrm>
                            <a:off x="4053840" y="3423920"/>
                            <a:ext cx="2026920" cy="7620"/>
                          </a:xfrm>
                          <a:custGeom>
                            <a:avLst/>
                            <a:gdLst/>
                            <a:ahLst/>
                            <a:cxnLst/>
                            <a:rect l="0" t="0" r="0" b="0"/>
                            <a:pathLst>
                              <a:path w="2026920" h="7620">
                                <a:moveTo>
                                  <a:pt x="3810" y="0"/>
                                </a:moveTo>
                                <a:lnTo>
                                  <a:pt x="2024380" y="0"/>
                                </a:lnTo>
                                <a:lnTo>
                                  <a:pt x="2026920" y="3810"/>
                                </a:lnTo>
                                <a:lnTo>
                                  <a:pt x="2024380" y="7620"/>
                                </a:lnTo>
                                <a:lnTo>
                                  <a:pt x="3810" y="7620"/>
                                </a:lnTo>
                                <a:lnTo>
                                  <a:pt x="0" y="3810"/>
                                </a:lnTo>
                                <a:lnTo>
                                  <a:pt x="3810" y="0"/>
                                </a:lnTo>
                                <a:close/>
                              </a:path>
                            </a:pathLst>
                          </a:custGeom>
                          <a:solidFill>
                            <a:srgbClr val="000001"/>
                          </a:solidFill>
                          <a:ln w="0" cap="flat">
                            <a:noFill/>
                            <a:miter lim="127000"/>
                          </a:ln>
                          <a:effectLst/>
                        </wps:spPr>
                        <wps:bodyPr/>
                      </wps:wsp>
                      <wps:wsp>
                        <wps:cNvPr id="1563" name="Shape 1563"/>
                        <wps:cNvSpPr/>
                        <wps:spPr>
                          <a:xfrm>
                            <a:off x="2540" y="3934460"/>
                            <a:ext cx="2025650" cy="7620"/>
                          </a:xfrm>
                          <a:custGeom>
                            <a:avLst/>
                            <a:gdLst/>
                            <a:ahLst/>
                            <a:cxnLst/>
                            <a:rect l="0" t="0" r="0" b="0"/>
                            <a:pathLst>
                              <a:path w="2025650" h="7620">
                                <a:moveTo>
                                  <a:pt x="3810" y="0"/>
                                </a:moveTo>
                                <a:lnTo>
                                  <a:pt x="2023110" y="0"/>
                                </a:lnTo>
                                <a:lnTo>
                                  <a:pt x="2025650" y="3810"/>
                                </a:lnTo>
                                <a:lnTo>
                                  <a:pt x="2023110" y="7620"/>
                                </a:lnTo>
                                <a:lnTo>
                                  <a:pt x="3810" y="7620"/>
                                </a:lnTo>
                                <a:lnTo>
                                  <a:pt x="0" y="3810"/>
                                </a:lnTo>
                                <a:lnTo>
                                  <a:pt x="3810" y="0"/>
                                </a:lnTo>
                                <a:close/>
                              </a:path>
                            </a:pathLst>
                          </a:custGeom>
                          <a:solidFill>
                            <a:srgbClr val="000001"/>
                          </a:solidFill>
                          <a:ln w="0" cap="flat">
                            <a:noFill/>
                            <a:miter lim="127000"/>
                          </a:ln>
                          <a:effectLst/>
                        </wps:spPr>
                        <wps:bodyPr/>
                      </wps:wsp>
                      <wps:wsp>
                        <wps:cNvPr id="1564" name="Shape 1564"/>
                        <wps:cNvSpPr/>
                        <wps:spPr>
                          <a:xfrm>
                            <a:off x="2028190" y="3934460"/>
                            <a:ext cx="2025650" cy="7620"/>
                          </a:xfrm>
                          <a:custGeom>
                            <a:avLst/>
                            <a:gdLst/>
                            <a:ahLst/>
                            <a:cxnLst/>
                            <a:rect l="0" t="0" r="0" b="0"/>
                            <a:pathLst>
                              <a:path w="2025650" h="7620">
                                <a:moveTo>
                                  <a:pt x="3810" y="0"/>
                                </a:moveTo>
                                <a:lnTo>
                                  <a:pt x="2023110" y="0"/>
                                </a:lnTo>
                                <a:lnTo>
                                  <a:pt x="2025650" y="3810"/>
                                </a:lnTo>
                                <a:lnTo>
                                  <a:pt x="2023110" y="7620"/>
                                </a:lnTo>
                                <a:lnTo>
                                  <a:pt x="3810" y="7620"/>
                                </a:lnTo>
                                <a:lnTo>
                                  <a:pt x="0" y="3810"/>
                                </a:lnTo>
                                <a:lnTo>
                                  <a:pt x="3810" y="0"/>
                                </a:lnTo>
                                <a:close/>
                              </a:path>
                            </a:pathLst>
                          </a:custGeom>
                          <a:solidFill>
                            <a:srgbClr val="000001"/>
                          </a:solidFill>
                          <a:ln w="0" cap="flat">
                            <a:noFill/>
                            <a:miter lim="127000"/>
                          </a:ln>
                          <a:effectLst/>
                        </wps:spPr>
                        <wps:bodyPr/>
                      </wps:wsp>
                      <wps:wsp>
                        <wps:cNvPr id="1565" name="Shape 1565"/>
                        <wps:cNvSpPr/>
                        <wps:spPr>
                          <a:xfrm>
                            <a:off x="4053840" y="3934460"/>
                            <a:ext cx="2026920" cy="7620"/>
                          </a:xfrm>
                          <a:custGeom>
                            <a:avLst/>
                            <a:gdLst/>
                            <a:ahLst/>
                            <a:cxnLst/>
                            <a:rect l="0" t="0" r="0" b="0"/>
                            <a:pathLst>
                              <a:path w="2026920" h="7620">
                                <a:moveTo>
                                  <a:pt x="3810" y="0"/>
                                </a:moveTo>
                                <a:lnTo>
                                  <a:pt x="2024380" y="0"/>
                                </a:lnTo>
                                <a:lnTo>
                                  <a:pt x="2026920" y="3810"/>
                                </a:lnTo>
                                <a:lnTo>
                                  <a:pt x="2024380" y="7620"/>
                                </a:lnTo>
                                <a:lnTo>
                                  <a:pt x="3810" y="7620"/>
                                </a:lnTo>
                                <a:lnTo>
                                  <a:pt x="0" y="3810"/>
                                </a:lnTo>
                                <a:lnTo>
                                  <a:pt x="3810" y="0"/>
                                </a:lnTo>
                                <a:close/>
                              </a:path>
                            </a:pathLst>
                          </a:custGeom>
                          <a:solidFill>
                            <a:srgbClr val="000001"/>
                          </a:solidFill>
                          <a:ln w="0" cap="flat">
                            <a:noFill/>
                            <a:miter lim="127000"/>
                          </a:ln>
                          <a:effectLst/>
                        </wps:spPr>
                        <wps:bodyPr/>
                      </wps:wsp>
                      <wps:wsp>
                        <wps:cNvPr id="1566" name="Shape 1566"/>
                        <wps:cNvSpPr/>
                        <wps:spPr>
                          <a:xfrm>
                            <a:off x="0" y="4243070"/>
                            <a:ext cx="2032000" cy="7620"/>
                          </a:xfrm>
                          <a:custGeom>
                            <a:avLst/>
                            <a:gdLst/>
                            <a:ahLst/>
                            <a:cxnLst/>
                            <a:rect l="0" t="0" r="0" b="0"/>
                            <a:pathLst>
                              <a:path w="2032000" h="7620">
                                <a:moveTo>
                                  <a:pt x="6350" y="0"/>
                                </a:moveTo>
                                <a:lnTo>
                                  <a:pt x="2025650" y="0"/>
                                </a:lnTo>
                                <a:lnTo>
                                  <a:pt x="2028190" y="3810"/>
                                </a:lnTo>
                                <a:lnTo>
                                  <a:pt x="2032000" y="7620"/>
                                </a:lnTo>
                                <a:lnTo>
                                  <a:pt x="0" y="7620"/>
                                </a:lnTo>
                                <a:lnTo>
                                  <a:pt x="2540" y="3810"/>
                                </a:lnTo>
                                <a:lnTo>
                                  <a:pt x="6350" y="0"/>
                                </a:lnTo>
                                <a:close/>
                              </a:path>
                            </a:pathLst>
                          </a:custGeom>
                          <a:solidFill>
                            <a:srgbClr val="000001"/>
                          </a:solidFill>
                          <a:ln w="0" cap="flat">
                            <a:noFill/>
                            <a:miter lim="127000"/>
                          </a:ln>
                          <a:effectLst/>
                        </wps:spPr>
                        <wps:bodyPr/>
                      </wps:wsp>
                      <wps:wsp>
                        <wps:cNvPr id="1567" name="Shape 1567"/>
                        <wps:cNvSpPr/>
                        <wps:spPr>
                          <a:xfrm>
                            <a:off x="2025650" y="4243070"/>
                            <a:ext cx="2032000" cy="7620"/>
                          </a:xfrm>
                          <a:custGeom>
                            <a:avLst/>
                            <a:gdLst/>
                            <a:ahLst/>
                            <a:cxnLst/>
                            <a:rect l="0" t="0" r="0" b="0"/>
                            <a:pathLst>
                              <a:path w="2032000" h="7620">
                                <a:moveTo>
                                  <a:pt x="6350" y="0"/>
                                </a:moveTo>
                                <a:lnTo>
                                  <a:pt x="2025650" y="0"/>
                                </a:lnTo>
                                <a:lnTo>
                                  <a:pt x="2028190" y="3810"/>
                                </a:lnTo>
                                <a:lnTo>
                                  <a:pt x="2032000" y="7620"/>
                                </a:lnTo>
                                <a:lnTo>
                                  <a:pt x="0" y="7620"/>
                                </a:lnTo>
                                <a:lnTo>
                                  <a:pt x="2540" y="3810"/>
                                </a:lnTo>
                                <a:lnTo>
                                  <a:pt x="6350" y="0"/>
                                </a:lnTo>
                                <a:close/>
                              </a:path>
                            </a:pathLst>
                          </a:custGeom>
                          <a:solidFill>
                            <a:srgbClr val="000001"/>
                          </a:solidFill>
                          <a:ln w="0" cap="flat">
                            <a:noFill/>
                            <a:miter lim="127000"/>
                          </a:ln>
                          <a:effectLst/>
                        </wps:spPr>
                        <wps:bodyPr/>
                      </wps:wsp>
                      <wps:wsp>
                        <wps:cNvPr id="1568" name="Shape 1568"/>
                        <wps:cNvSpPr/>
                        <wps:spPr>
                          <a:xfrm>
                            <a:off x="4051300" y="4243070"/>
                            <a:ext cx="2033270" cy="7620"/>
                          </a:xfrm>
                          <a:custGeom>
                            <a:avLst/>
                            <a:gdLst/>
                            <a:ahLst/>
                            <a:cxnLst/>
                            <a:rect l="0" t="0" r="0" b="0"/>
                            <a:pathLst>
                              <a:path w="2033270" h="7620">
                                <a:moveTo>
                                  <a:pt x="6350" y="0"/>
                                </a:moveTo>
                                <a:lnTo>
                                  <a:pt x="2026920" y="0"/>
                                </a:lnTo>
                                <a:lnTo>
                                  <a:pt x="2029460" y="3810"/>
                                </a:lnTo>
                                <a:lnTo>
                                  <a:pt x="2033270" y="7620"/>
                                </a:lnTo>
                                <a:lnTo>
                                  <a:pt x="0" y="7620"/>
                                </a:lnTo>
                                <a:lnTo>
                                  <a:pt x="2540" y="3810"/>
                                </a:lnTo>
                                <a:lnTo>
                                  <a:pt x="6350" y="0"/>
                                </a:lnTo>
                                <a:close/>
                              </a:path>
                            </a:pathLst>
                          </a:custGeom>
                          <a:solidFill>
                            <a:srgbClr val="000001"/>
                          </a:solidFill>
                          <a:ln w="0" cap="flat">
                            <a:noFill/>
                            <a:miter lim="127000"/>
                          </a:ln>
                          <a:effectLst/>
                        </wps:spPr>
                        <wps:bodyPr/>
                      </wps:wsp>
                      <wps:wsp>
                        <wps:cNvPr id="1569" name="Shape 1569"/>
                        <wps:cNvSpPr/>
                        <wps:spPr>
                          <a:xfrm>
                            <a:off x="0" y="0"/>
                            <a:ext cx="6350" cy="718820"/>
                          </a:xfrm>
                          <a:custGeom>
                            <a:avLst/>
                            <a:gdLst/>
                            <a:ahLst/>
                            <a:cxnLst/>
                            <a:rect l="0" t="0" r="0" b="0"/>
                            <a:pathLst>
                              <a:path w="6350" h="718820">
                                <a:moveTo>
                                  <a:pt x="0" y="0"/>
                                </a:moveTo>
                                <a:lnTo>
                                  <a:pt x="2540" y="3810"/>
                                </a:lnTo>
                                <a:lnTo>
                                  <a:pt x="6350" y="7620"/>
                                </a:lnTo>
                                <a:lnTo>
                                  <a:pt x="6350" y="711200"/>
                                </a:lnTo>
                                <a:lnTo>
                                  <a:pt x="2540" y="715010"/>
                                </a:lnTo>
                                <a:lnTo>
                                  <a:pt x="0" y="718820"/>
                                </a:lnTo>
                                <a:lnTo>
                                  <a:pt x="0" y="0"/>
                                </a:lnTo>
                                <a:close/>
                              </a:path>
                            </a:pathLst>
                          </a:custGeom>
                          <a:solidFill>
                            <a:srgbClr val="000001"/>
                          </a:solidFill>
                          <a:ln w="0" cap="flat">
                            <a:noFill/>
                            <a:miter lim="127000"/>
                          </a:ln>
                          <a:effectLst/>
                        </wps:spPr>
                        <wps:bodyPr/>
                      </wps:wsp>
                      <wps:wsp>
                        <wps:cNvPr id="1570" name="Shape 1570"/>
                        <wps:cNvSpPr/>
                        <wps:spPr>
                          <a:xfrm>
                            <a:off x="0" y="711200"/>
                            <a:ext cx="6350" cy="1297940"/>
                          </a:xfrm>
                          <a:custGeom>
                            <a:avLst/>
                            <a:gdLst/>
                            <a:ahLst/>
                            <a:cxnLst/>
                            <a:rect l="0" t="0" r="0" b="0"/>
                            <a:pathLst>
                              <a:path w="6350" h="1297940">
                                <a:moveTo>
                                  <a:pt x="0" y="0"/>
                                </a:moveTo>
                                <a:lnTo>
                                  <a:pt x="2540" y="3810"/>
                                </a:lnTo>
                                <a:lnTo>
                                  <a:pt x="6350" y="7620"/>
                                </a:lnTo>
                                <a:lnTo>
                                  <a:pt x="6350" y="1290320"/>
                                </a:lnTo>
                                <a:lnTo>
                                  <a:pt x="2540" y="1294130"/>
                                </a:lnTo>
                                <a:lnTo>
                                  <a:pt x="0" y="1297940"/>
                                </a:lnTo>
                                <a:lnTo>
                                  <a:pt x="0" y="0"/>
                                </a:lnTo>
                                <a:close/>
                              </a:path>
                            </a:pathLst>
                          </a:custGeom>
                          <a:solidFill>
                            <a:srgbClr val="000001"/>
                          </a:solidFill>
                          <a:ln w="0" cap="flat">
                            <a:noFill/>
                            <a:miter lim="127000"/>
                          </a:ln>
                          <a:effectLst/>
                        </wps:spPr>
                        <wps:bodyPr/>
                      </wps:wsp>
                      <wps:wsp>
                        <wps:cNvPr id="1571" name="Shape 1571"/>
                        <wps:cNvSpPr/>
                        <wps:spPr>
                          <a:xfrm>
                            <a:off x="0" y="2001520"/>
                            <a:ext cx="6350" cy="920750"/>
                          </a:xfrm>
                          <a:custGeom>
                            <a:avLst/>
                            <a:gdLst/>
                            <a:ahLst/>
                            <a:cxnLst/>
                            <a:rect l="0" t="0" r="0" b="0"/>
                            <a:pathLst>
                              <a:path w="6350" h="920750">
                                <a:moveTo>
                                  <a:pt x="0" y="0"/>
                                </a:moveTo>
                                <a:lnTo>
                                  <a:pt x="2540" y="3810"/>
                                </a:lnTo>
                                <a:lnTo>
                                  <a:pt x="6350" y="7620"/>
                                </a:lnTo>
                                <a:lnTo>
                                  <a:pt x="6350" y="913130"/>
                                </a:lnTo>
                                <a:lnTo>
                                  <a:pt x="2540" y="916940"/>
                                </a:lnTo>
                                <a:lnTo>
                                  <a:pt x="0" y="920750"/>
                                </a:lnTo>
                                <a:lnTo>
                                  <a:pt x="0" y="0"/>
                                </a:lnTo>
                                <a:close/>
                              </a:path>
                            </a:pathLst>
                          </a:custGeom>
                          <a:solidFill>
                            <a:srgbClr val="000001"/>
                          </a:solidFill>
                          <a:ln w="0" cap="flat">
                            <a:noFill/>
                            <a:miter lim="127000"/>
                          </a:ln>
                          <a:effectLst/>
                        </wps:spPr>
                        <wps:bodyPr/>
                      </wps:wsp>
                      <wps:wsp>
                        <wps:cNvPr id="1572" name="Shape 1572"/>
                        <wps:cNvSpPr/>
                        <wps:spPr>
                          <a:xfrm>
                            <a:off x="0" y="2914650"/>
                            <a:ext cx="6350" cy="516890"/>
                          </a:xfrm>
                          <a:custGeom>
                            <a:avLst/>
                            <a:gdLst/>
                            <a:ahLst/>
                            <a:cxnLst/>
                            <a:rect l="0" t="0" r="0" b="0"/>
                            <a:pathLst>
                              <a:path w="6350" h="516890">
                                <a:moveTo>
                                  <a:pt x="0" y="0"/>
                                </a:moveTo>
                                <a:lnTo>
                                  <a:pt x="2540" y="3810"/>
                                </a:lnTo>
                                <a:lnTo>
                                  <a:pt x="6350" y="7620"/>
                                </a:lnTo>
                                <a:lnTo>
                                  <a:pt x="6350" y="509270"/>
                                </a:lnTo>
                                <a:lnTo>
                                  <a:pt x="2540" y="513080"/>
                                </a:lnTo>
                                <a:lnTo>
                                  <a:pt x="0" y="516890"/>
                                </a:lnTo>
                                <a:lnTo>
                                  <a:pt x="0" y="0"/>
                                </a:lnTo>
                                <a:close/>
                              </a:path>
                            </a:pathLst>
                          </a:custGeom>
                          <a:solidFill>
                            <a:srgbClr val="000001"/>
                          </a:solidFill>
                          <a:ln w="0" cap="flat">
                            <a:noFill/>
                            <a:miter lim="127000"/>
                          </a:ln>
                          <a:effectLst/>
                        </wps:spPr>
                        <wps:bodyPr/>
                      </wps:wsp>
                      <wps:wsp>
                        <wps:cNvPr id="1573" name="Shape 1573"/>
                        <wps:cNvSpPr/>
                        <wps:spPr>
                          <a:xfrm>
                            <a:off x="0" y="3423920"/>
                            <a:ext cx="6350" cy="518160"/>
                          </a:xfrm>
                          <a:custGeom>
                            <a:avLst/>
                            <a:gdLst/>
                            <a:ahLst/>
                            <a:cxnLst/>
                            <a:rect l="0" t="0" r="0" b="0"/>
                            <a:pathLst>
                              <a:path w="6350" h="518160">
                                <a:moveTo>
                                  <a:pt x="0" y="0"/>
                                </a:moveTo>
                                <a:lnTo>
                                  <a:pt x="2540" y="3810"/>
                                </a:lnTo>
                                <a:lnTo>
                                  <a:pt x="6350" y="7620"/>
                                </a:lnTo>
                                <a:lnTo>
                                  <a:pt x="6350" y="510540"/>
                                </a:lnTo>
                                <a:lnTo>
                                  <a:pt x="2540" y="514350"/>
                                </a:lnTo>
                                <a:lnTo>
                                  <a:pt x="0" y="518160"/>
                                </a:lnTo>
                                <a:lnTo>
                                  <a:pt x="0" y="0"/>
                                </a:lnTo>
                                <a:close/>
                              </a:path>
                            </a:pathLst>
                          </a:custGeom>
                          <a:solidFill>
                            <a:srgbClr val="000001"/>
                          </a:solidFill>
                          <a:ln w="0" cap="flat">
                            <a:noFill/>
                            <a:miter lim="127000"/>
                          </a:ln>
                          <a:effectLst/>
                        </wps:spPr>
                        <wps:bodyPr/>
                      </wps:wsp>
                      <wps:wsp>
                        <wps:cNvPr id="1574" name="Shape 1574"/>
                        <wps:cNvSpPr/>
                        <wps:spPr>
                          <a:xfrm>
                            <a:off x="0" y="3934460"/>
                            <a:ext cx="6350" cy="316230"/>
                          </a:xfrm>
                          <a:custGeom>
                            <a:avLst/>
                            <a:gdLst/>
                            <a:ahLst/>
                            <a:cxnLst/>
                            <a:rect l="0" t="0" r="0" b="0"/>
                            <a:pathLst>
                              <a:path w="6350" h="316230">
                                <a:moveTo>
                                  <a:pt x="0" y="0"/>
                                </a:moveTo>
                                <a:lnTo>
                                  <a:pt x="2540" y="3810"/>
                                </a:lnTo>
                                <a:lnTo>
                                  <a:pt x="6350" y="7620"/>
                                </a:lnTo>
                                <a:lnTo>
                                  <a:pt x="6350" y="308610"/>
                                </a:lnTo>
                                <a:lnTo>
                                  <a:pt x="2540" y="312420"/>
                                </a:lnTo>
                                <a:lnTo>
                                  <a:pt x="0" y="316230"/>
                                </a:lnTo>
                                <a:lnTo>
                                  <a:pt x="0" y="0"/>
                                </a:lnTo>
                                <a:close/>
                              </a:path>
                            </a:pathLst>
                          </a:custGeom>
                          <a:solidFill>
                            <a:srgbClr val="000001"/>
                          </a:solidFill>
                          <a:ln w="0" cap="flat">
                            <a:noFill/>
                            <a:miter lim="127000"/>
                          </a:ln>
                          <a:effectLst/>
                        </wps:spPr>
                        <wps:bodyPr/>
                      </wps:wsp>
                      <wps:wsp>
                        <wps:cNvPr id="1575" name="Shape 1575"/>
                        <wps:cNvSpPr/>
                        <wps:spPr>
                          <a:xfrm>
                            <a:off x="2025650" y="3810"/>
                            <a:ext cx="6350" cy="711200"/>
                          </a:xfrm>
                          <a:custGeom>
                            <a:avLst/>
                            <a:gdLst/>
                            <a:ahLst/>
                            <a:cxnLst/>
                            <a:rect l="0" t="0" r="0" b="0"/>
                            <a:pathLst>
                              <a:path w="6350" h="711200">
                                <a:moveTo>
                                  <a:pt x="2540" y="0"/>
                                </a:moveTo>
                                <a:lnTo>
                                  <a:pt x="6350" y="3810"/>
                                </a:lnTo>
                                <a:lnTo>
                                  <a:pt x="6350" y="707390"/>
                                </a:lnTo>
                                <a:lnTo>
                                  <a:pt x="2540" y="711200"/>
                                </a:lnTo>
                                <a:lnTo>
                                  <a:pt x="0" y="707390"/>
                                </a:lnTo>
                                <a:lnTo>
                                  <a:pt x="0" y="3810"/>
                                </a:lnTo>
                                <a:lnTo>
                                  <a:pt x="2540" y="0"/>
                                </a:lnTo>
                                <a:close/>
                              </a:path>
                            </a:pathLst>
                          </a:custGeom>
                          <a:solidFill>
                            <a:srgbClr val="000001"/>
                          </a:solidFill>
                          <a:ln w="0" cap="flat">
                            <a:noFill/>
                            <a:miter lim="127000"/>
                          </a:ln>
                          <a:effectLst/>
                        </wps:spPr>
                        <wps:bodyPr/>
                      </wps:wsp>
                      <wps:wsp>
                        <wps:cNvPr id="1576" name="Shape 1576"/>
                        <wps:cNvSpPr/>
                        <wps:spPr>
                          <a:xfrm>
                            <a:off x="2025650" y="715010"/>
                            <a:ext cx="6350" cy="1290320"/>
                          </a:xfrm>
                          <a:custGeom>
                            <a:avLst/>
                            <a:gdLst/>
                            <a:ahLst/>
                            <a:cxnLst/>
                            <a:rect l="0" t="0" r="0" b="0"/>
                            <a:pathLst>
                              <a:path w="6350" h="1290320">
                                <a:moveTo>
                                  <a:pt x="2540" y="0"/>
                                </a:moveTo>
                                <a:lnTo>
                                  <a:pt x="6350" y="3810"/>
                                </a:lnTo>
                                <a:lnTo>
                                  <a:pt x="6350" y="1286510"/>
                                </a:lnTo>
                                <a:lnTo>
                                  <a:pt x="2540" y="1290320"/>
                                </a:lnTo>
                                <a:lnTo>
                                  <a:pt x="0" y="1286510"/>
                                </a:lnTo>
                                <a:lnTo>
                                  <a:pt x="0" y="3810"/>
                                </a:lnTo>
                                <a:lnTo>
                                  <a:pt x="2540" y="0"/>
                                </a:lnTo>
                                <a:close/>
                              </a:path>
                            </a:pathLst>
                          </a:custGeom>
                          <a:solidFill>
                            <a:srgbClr val="000001"/>
                          </a:solidFill>
                          <a:ln w="0" cap="flat">
                            <a:noFill/>
                            <a:miter lim="127000"/>
                          </a:ln>
                          <a:effectLst/>
                        </wps:spPr>
                        <wps:bodyPr/>
                      </wps:wsp>
                      <wps:wsp>
                        <wps:cNvPr id="1577" name="Shape 1577"/>
                        <wps:cNvSpPr/>
                        <wps:spPr>
                          <a:xfrm>
                            <a:off x="2025650" y="2005330"/>
                            <a:ext cx="6350" cy="913130"/>
                          </a:xfrm>
                          <a:custGeom>
                            <a:avLst/>
                            <a:gdLst/>
                            <a:ahLst/>
                            <a:cxnLst/>
                            <a:rect l="0" t="0" r="0" b="0"/>
                            <a:pathLst>
                              <a:path w="6350" h="913130">
                                <a:moveTo>
                                  <a:pt x="2540" y="0"/>
                                </a:moveTo>
                                <a:lnTo>
                                  <a:pt x="6350" y="3810"/>
                                </a:lnTo>
                                <a:lnTo>
                                  <a:pt x="6350" y="909320"/>
                                </a:lnTo>
                                <a:lnTo>
                                  <a:pt x="2540" y="913130"/>
                                </a:lnTo>
                                <a:lnTo>
                                  <a:pt x="0" y="909320"/>
                                </a:lnTo>
                                <a:lnTo>
                                  <a:pt x="0" y="3810"/>
                                </a:lnTo>
                                <a:lnTo>
                                  <a:pt x="2540" y="0"/>
                                </a:lnTo>
                                <a:close/>
                              </a:path>
                            </a:pathLst>
                          </a:custGeom>
                          <a:solidFill>
                            <a:srgbClr val="000001"/>
                          </a:solidFill>
                          <a:ln w="0" cap="flat">
                            <a:noFill/>
                            <a:miter lim="127000"/>
                          </a:ln>
                          <a:effectLst/>
                        </wps:spPr>
                        <wps:bodyPr/>
                      </wps:wsp>
                      <wps:wsp>
                        <wps:cNvPr id="1578" name="Shape 1578"/>
                        <wps:cNvSpPr/>
                        <wps:spPr>
                          <a:xfrm>
                            <a:off x="2025650" y="2918460"/>
                            <a:ext cx="6350" cy="509270"/>
                          </a:xfrm>
                          <a:custGeom>
                            <a:avLst/>
                            <a:gdLst/>
                            <a:ahLst/>
                            <a:cxnLst/>
                            <a:rect l="0" t="0" r="0" b="0"/>
                            <a:pathLst>
                              <a:path w="6350" h="509270">
                                <a:moveTo>
                                  <a:pt x="2540" y="0"/>
                                </a:moveTo>
                                <a:lnTo>
                                  <a:pt x="6350" y="3810"/>
                                </a:lnTo>
                                <a:lnTo>
                                  <a:pt x="6350" y="505460"/>
                                </a:lnTo>
                                <a:lnTo>
                                  <a:pt x="2540" y="509270"/>
                                </a:lnTo>
                                <a:lnTo>
                                  <a:pt x="0" y="505460"/>
                                </a:lnTo>
                                <a:lnTo>
                                  <a:pt x="0" y="3810"/>
                                </a:lnTo>
                                <a:lnTo>
                                  <a:pt x="2540" y="0"/>
                                </a:lnTo>
                                <a:close/>
                              </a:path>
                            </a:pathLst>
                          </a:custGeom>
                          <a:solidFill>
                            <a:srgbClr val="000001"/>
                          </a:solidFill>
                          <a:ln w="0" cap="flat">
                            <a:noFill/>
                            <a:miter lim="127000"/>
                          </a:ln>
                          <a:effectLst/>
                        </wps:spPr>
                        <wps:bodyPr/>
                      </wps:wsp>
                      <wps:wsp>
                        <wps:cNvPr id="1579" name="Shape 1579"/>
                        <wps:cNvSpPr/>
                        <wps:spPr>
                          <a:xfrm>
                            <a:off x="2025650" y="3427730"/>
                            <a:ext cx="6350" cy="510540"/>
                          </a:xfrm>
                          <a:custGeom>
                            <a:avLst/>
                            <a:gdLst/>
                            <a:ahLst/>
                            <a:cxnLst/>
                            <a:rect l="0" t="0" r="0" b="0"/>
                            <a:pathLst>
                              <a:path w="6350" h="510540">
                                <a:moveTo>
                                  <a:pt x="2540" y="0"/>
                                </a:moveTo>
                                <a:lnTo>
                                  <a:pt x="6350" y="3811"/>
                                </a:lnTo>
                                <a:lnTo>
                                  <a:pt x="6350" y="506730"/>
                                </a:lnTo>
                                <a:lnTo>
                                  <a:pt x="2540" y="510540"/>
                                </a:lnTo>
                                <a:lnTo>
                                  <a:pt x="0" y="506730"/>
                                </a:lnTo>
                                <a:lnTo>
                                  <a:pt x="0" y="3811"/>
                                </a:lnTo>
                                <a:lnTo>
                                  <a:pt x="2540" y="0"/>
                                </a:lnTo>
                                <a:close/>
                              </a:path>
                            </a:pathLst>
                          </a:custGeom>
                          <a:solidFill>
                            <a:srgbClr val="000001"/>
                          </a:solidFill>
                          <a:ln w="0" cap="flat">
                            <a:noFill/>
                            <a:miter lim="127000"/>
                          </a:ln>
                          <a:effectLst/>
                        </wps:spPr>
                        <wps:bodyPr/>
                      </wps:wsp>
                      <wps:wsp>
                        <wps:cNvPr id="1580" name="Shape 1580"/>
                        <wps:cNvSpPr/>
                        <wps:spPr>
                          <a:xfrm>
                            <a:off x="2025650" y="3938270"/>
                            <a:ext cx="6350" cy="308610"/>
                          </a:xfrm>
                          <a:custGeom>
                            <a:avLst/>
                            <a:gdLst/>
                            <a:ahLst/>
                            <a:cxnLst/>
                            <a:rect l="0" t="0" r="0" b="0"/>
                            <a:pathLst>
                              <a:path w="6350" h="308610">
                                <a:moveTo>
                                  <a:pt x="2540" y="0"/>
                                </a:moveTo>
                                <a:lnTo>
                                  <a:pt x="6350" y="3810"/>
                                </a:lnTo>
                                <a:lnTo>
                                  <a:pt x="6350" y="304800"/>
                                </a:lnTo>
                                <a:lnTo>
                                  <a:pt x="2540" y="308610"/>
                                </a:lnTo>
                                <a:lnTo>
                                  <a:pt x="0" y="304800"/>
                                </a:lnTo>
                                <a:lnTo>
                                  <a:pt x="0" y="3810"/>
                                </a:lnTo>
                                <a:lnTo>
                                  <a:pt x="2540" y="0"/>
                                </a:lnTo>
                                <a:close/>
                              </a:path>
                            </a:pathLst>
                          </a:custGeom>
                          <a:solidFill>
                            <a:srgbClr val="000001"/>
                          </a:solidFill>
                          <a:ln w="0" cap="flat">
                            <a:noFill/>
                            <a:miter lim="127000"/>
                          </a:ln>
                          <a:effectLst/>
                        </wps:spPr>
                        <wps:bodyPr/>
                      </wps:wsp>
                      <wps:wsp>
                        <wps:cNvPr id="1581" name="Shape 1581"/>
                        <wps:cNvSpPr/>
                        <wps:spPr>
                          <a:xfrm>
                            <a:off x="4051300" y="3810"/>
                            <a:ext cx="6350" cy="711200"/>
                          </a:xfrm>
                          <a:custGeom>
                            <a:avLst/>
                            <a:gdLst/>
                            <a:ahLst/>
                            <a:cxnLst/>
                            <a:rect l="0" t="0" r="0" b="0"/>
                            <a:pathLst>
                              <a:path w="6350" h="711200">
                                <a:moveTo>
                                  <a:pt x="2540" y="0"/>
                                </a:moveTo>
                                <a:lnTo>
                                  <a:pt x="6350" y="3810"/>
                                </a:lnTo>
                                <a:lnTo>
                                  <a:pt x="6350" y="707390"/>
                                </a:lnTo>
                                <a:lnTo>
                                  <a:pt x="2540" y="711200"/>
                                </a:lnTo>
                                <a:lnTo>
                                  <a:pt x="0" y="707390"/>
                                </a:lnTo>
                                <a:lnTo>
                                  <a:pt x="0" y="3810"/>
                                </a:lnTo>
                                <a:lnTo>
                                  <a:pt x="2540" y="0"/>
                                </a:lnTo>
                                <a:close/>
                              </a:path>
                            </a:pathLst>
                          </a:custGeom>
                          <a:solidFill>
                            <a:srgbClr val="000001"/>
                          </a:solidFill>
                          <a:ln w="0" cap="flat">
                            <a:noFill/>
                            <a:miter lim="127000"/>
                          </a:ln>
                          <a:effectLst/>
                        </wps:spPr>
                        <wps:bodyPr/>
                      </wps:wsp>
                      <wps:wsp>
                        <wps:cNvPr id="1582" name="Shape 1582"/>
                        <wps:cNvSpPr/>
                        <wps:spPr>
                          <a:xfrm>
                            <a:off x="4051300" y="715010"/>
                            <a:ext cx="6350" cy="1290320"/>
                          </a:xfrm>
                          <a:custGeom>
                            <a:avLst/>
                            <a:gdLst/>
                            <a:ahLst/>
                            <a:cxnLst/>
                            <a:rect l="0" t="0" r="0" b="0"/>
                            <a:pathLst>
                              <a:path w="6350" h="1290320">
                                <a:moveTo>
                                  <a:pt x="2540" y="0"/>
                                </a:moveTo>
                                <a:lnTo>
                                  <a:pt x="6350" y="3810"/>
                                </a:lnTo>
                                <a:lnTo>
                                  <a:pt x="6350" y="1286510"/>
                                </a:lnTo>
                                <a:lnTo>
                                  <a:pt x="2540" y="1290320"/>
                                </a:lnTo>
                                <a:lnTo>
                                  <a:pt x="0" y="1286510"/>
                                </a:lnTo>
                                <a:lnTo>
                                  <a:pt x="0" y="3810"/>
                                </a:lnTo>
                                <a:lnTo>
                                  <a:pt x="2540" y="0"/>
                                </a:lnTo>
                                <a:close/>
                              </a:path>
                            </a:pathLst>
                          </a:custGeom>
                          <a:solidFill>
                            <a:srgbClr val="000001"/>
                          </a:solidFill>
                          <a:ln w="0" cap="flat">
                            <a:noFill/>
                            <a:miter lim="127000"/>
                          </a:ln>
                          <a:effectLst/>
                        </wps:spPr>
                        <wps:bodyPr/>
                      </wps:wsp>
                      <wps:wsp>
                        <wps:cNvPr id="1583" name="Shape 1583"/>
                        <wps:cNvSpPr/>
                        <wps:spPr>
                          <a:xfrm>
                            <a:off x="4051300" y="2005330"/>
                            <a:ext cx="6350" cy="913130"/>
                          </a:xfrm>
                          <a:custGeom>
                            <a:avLst/>
                            <a:gdLst/>
                            <a:ahLst/>
                            <a:cxnLst/>
                            <a:rect l="0" t="0" r="0" b="0"/>
                            <a:pathLst>
                              <a:path w="6350" h="913130">
                                <a:moveTo>
                                  <a:pt x="2540" y="0"/>
                                </a:moveTo>
                                <a:lnTo>
                                  <a:pt x="6350" y="3810"/>
                                </a:lnTo>
                                <a:lnTo>
                                  <a:pt x="6350" y="909320"/>
                                </a:lnTo>
                                <a:lnTo>
                                  <a:pt x="2540" y="913130"/>
                                </a:lnTo>
                                <a:lnTo>
                                  <a:pt x="0" y="909320"/>
                                </a:lnTo>
                                <a:lnTo>
                                  <a:pt x="0" y="3810"/>
                                </a:lnTo>
                                <a:lnTo>
                                  <a:pt x="2540" y="0"/>
                                </a:lnTo>
                                <a:close/>
                              </a:path>
                            </a:pathLst>
                          </a:custGeom>
                          <a:solidFill>
                            <a:srgbClr val="000001"/>
                          </a:solidFill>
                          <a:ln w="0" cap="flat">
                            <a:noFill/>
                            <a:miter lim="127000"/>
                          </a:ln>
                          <a:effectLst/>
                        </wps:spPr>
                        <wps:bodyPr/>
                      </wps:wsp>
                      <wps:wsp>
                        <wps:cNvPr id="1584" name="Shape 1584"/>
                        <wps:cNvSpPr/>
                        <wps:spPr>
                          <a:xfrm>
                            <a:off x="4051300" y="2918460"/>
                            <a:ext cx="6350" cy="509270"/>
                          </a:xfrm>
                          <a:custGeom>
                            <a:avLst/>
                            <a:gdLst/>
                            <a:ahLst/>
                            <a:cxnLst/>
                            <a:rect l="0" t="0" r="0" b="0"/>
                            <a:pathLst>
                              <a:path w="6350" h="509270">
                                <a:moveTo>
                                  <a:pt x="2540" y="0"/>
                                </a:moveTo>
                                <a:lnTo>
                                  <a:pt x="6350" y="3810"/>
                                </a:lnTo>
                                <a:lnTo>
                                  <a:pt x="6350" y="505460"/>
                                </a:lnTo>
                                <a:lnTo>
                                  <a:pt x="2540" y="509270"/>
                                </a:lnTo>
                                <a:lnTo>
                                  <a:pt x="0" y="505460"/>
                                </a:lnTo>
                                <a:lnTo>
                                  <a:pt x="0" y="3810"/>
                                </a:lnTo>
                                <a:lnTo>
                                  <a:pt x="2540" y="0"/>
                                </a:lnTo>
                                <a:close/>
                              </a:path>
                            </a:pathLst>
                          </a:custGeom>
                          <a:solidFill>
                            <a:srgbClr val="000001"/>
                          </a:solidFill>
                          <a:ln w="0" cap="flat">
                            <a:noFill/>
                            <a:miter lim="127000"/>
                          </a:ln>
                          <a:effectLst/>
                        </wps:spPr>
                        <wps:bodyPr/>
                      </wps:wsp>
                      <wps:wsp>
                        <wps:cNvPr id="1585" name="Shape 1585"/>
                        <wps:cNvSpPr/>
                        <wps:spPr>
                          <a:xfrm>
                            <a:off x="4051300" y="3427730"/>
                            <a:ext cx="6350" cy="510540"/>
                          </a:xfrm>
                          <a:custGeom>
                            <a:avLst/>
                            <a:gdLst/>
                            <a:ahLst/>
                            <a:cxnLst/>
                            <a:rect l="0" t="0" r="0" b="0"/>
                            <a:pathLst>
                              <a:path w="6350" h="510540">
                                <a:moveTo>
                                  <a:pt x="2540" y="0"/>
                                </a:moveTo>
                                <a:lnTo>
                                  <a:pt x="6350" y="3811"/>
                                </a:lnTo>
                                <a:lnTo>
                                  <a:pt x="6350" y="506730"/>
                                </a:lnTo>
                                <a:lnTo>
                                  <a:pt x="2540" y="510540"/>
                                </a:lnTo>
                                <a:lnTo>
                                  <a:pt x="0" y="506730"/>
                                </a:lnTo>
                                <a:lnTo>
                                  <a:pt x="0" y="3811"/>
                                </a:lnTo>
                                <a:lnTo>
                                  <a:pt x="2540" y="0"/>
                                </a:lnTo>
                                <a:close/>
                              </a:path>
                            </a:pathLst>
                          </a:custGeom>
                          <a:solidFill>
                            <a:srgbClr val="000001"/>
                          </a:solidFill>
                          <a:ln w="0" cap="flat">
                            <a:noFill/>
                            <a:miter lim="127000"/>
                          </a:ln>
                          <a:effectLst/>
                        </wps:spPr>
                        <wps:bodyPr/>
                      </wps:wsp>
                      <wps:wsp>
                        <wps:cNvPr id="1586" name="Shape 1586"/>
                        <wps:cNvSpPr/>
                        <wps:spPr>
                          <a:xfrm>
                            <a:off x="4051300" y="3938270"/>
                            <a:ext cx="6350" cy="308610"/>
                          </a:xfrm>
                          <a:custGeom>
                            <a:avLst/>
                            <a:gdLst/>
                            <a:ahLst/>
                            <a:cxnLst/>
                            <a:rect l="0" t="0" r="0" b="0"/>
                            <a:pathLst>
                              <a:path w="6350" h="308610">
                                <a:moveTo>
                                  <a:pt x="2540" y="0"/>
                                </a:moveTo>
                                <a:lnTo>
                                  <a:pt x="6350" y="3810"/>
                                </a:lnTo>
                                <a:lnTo>
                                  <a:pt x="6350" y="304800"/>
                                </a:lnTo>
                                <a:lnTo>
                                  <a:pt x="2540" y="308610"/>
                                </a:lnTo>
                                <a:lnTo>
                                  <a:pt x="0" y="304800"/>
                                </a:lnTo>
                                <a:lnTo>
                                  <a:pt x="0" y="3810"/>
                                </a:lnTo>
                                <a:lnTo>
                                  <a:pt x="2540" y="0"/>
                                </a:lnTo>
                                <a:close/>
                              </a:path>
                            </a:pathLst>
                          </a:custGeom>
                          <a:solidFill>
                            <a:srgbClr val="000001"/>
                          </a:solidFill>
                          <a:ln w="0" cap="flat">
                            <a:noFill/>
                            <a:miter lim="127000"/>
                          </a:ln>
                          <a:effectLst/>
                        </wps:spPr>
                        <wps:bodyPr/>
                      </wps:wsp>
                      <wps:wsp>
                        <wps:cNvPr id="1587" name="Shape 1587"/>
                        <wps:cNvSpPr/>
                        <wps:spPr>
                          <a:xfrm>
                            <a:off x="6078220" y="0"/>
                            <a:ext cx="6350" cy="718820"/>
                          </a:xfrm>
                          <a:custGeom>
                            <a:avLst/>
                            <a:gdLst/>
                            <a:ahLst/>
                            <a:cxnLst/>
                            <a:rect l="0" t="0" r="0" b="0"/>
                            <a:pathLst>
                              <a:path w="6350" h="718820">
                                <a:moveTo>
                                  <a:pt x="6350" y="0"/>
                                </a:moveTo>
                                <a:lnTo>
                                  <a:pt x="6350" y="718820"/>
                                </a:lnTo>
                                <a:lnTo>
                                  <a:pt x="2540" y="715010"/>
                                </a:lnTo>
                                <a:lnTo>
                                  <a:pt x="0" y="711200"/>
                                </a:lnTo>
                                <a:lnTo>
                                  <a:pt x="0" y="7620"/>
                                </a:lnTo>
                                <a:lnTo>
                                  <a:pt x="2540" y="3810"/>
                                </a:lnTo>
                                <a:lnTo>
                                  <a:pt x="6350" y="0"/>
                                </a:lnTo>
                                <a:close/>
                              </a:path>
                            </a:pathLst>
                          </a:custGeom>
                          <a:solidFill>
                            <a:srgbClr val="000001"/>
                          </a:solidFill>
                          <a:ln w="0" cap="flat">
                            <a:noFill/>
                            <a:miter lim="127000"/>
                          </a:ln>
                          <a:effectLst/>
                        </wps:spPr>
                        <wps:bodyPr/>
                      </wps:wsp>
                      <wps:wsp>
                        <wps:cNvPr id="1588" name="Shape 1588"/>
                        <wps:cNvSpPr/>
                        <wps:spPr>
                          <a:xfrm>
                            <a:off x="6078220" y="711200"/>
                            <a:ext cx="6350" cy="1297940"/>
                          </a:xfrm>
                          <a:custGeom>
                            <a:avLst/>
                            <a:gdLst/>
                            <a:ahLst/>
                            <a:cxnLst/>
                            <a:rect l="0" t="0" r="0" b="0"/>
                            <a:pathLst>
                              <a:path w="6350" h="1297940">
                                <a:moveTo>
                                  <a:pt x="6350" y="0"/>
                                </a:moveTo>
                                <a:lnTo>
                                  <a:pt x="6350" y="1297940"/>
                                </a:lnTo>
                                <a:lnTo>
                                  <a:pt x="2540" y="1294130"/>
                                </a:lnTo>
                                <a:lnTo>
                                  <a:pt x="0" y="1290320"/>
                                </a:lnTo>
                                <a:lnTo>
                                  <a:pt x="0" y="7620"/>
                                </a:lnTo>
                                <a:lnTo>
                                  <a:pt x="2540" y="3810"/>
                                </a:lnTo>
                                <a:lnTo>
                                  <a:pt x="6350" y="0"/>
                                </a:lnTo>
                                <a:close/>
                              </a:path>
                            </a:pathLst>
                          </a:custGeom>
                          <a:solidFill>
                            <a:srgbClr val="000001"/>
                          </a:solidFill>
                          <a:ln w="0" cap="flat">
                            <a:noFill/>
                            <a:miter lim="127000"/>
                          </a:ln>
                          <a:effectLst/>
                        </wps:spPr>
                        <wps:bodyPr/>
                      </wps:wsp>
                      <wps:wsp>
                        <wps:cNvPr id="1589" name="Shape 1589"/>
                        <wps:cNvSpPr/>
                        <wps:spPr>
                          <a:xfrm>
                            <a:off x="6078220" y="2001520"/>
                            <a:ext cx="6350" cy="920750"/>
                          </a:xfrm>
                          <a:custGeom>
                            <a:avLst/>
                            <a:gdLst/>
                            <a:ahLst/>
                            <a:cxnLst/>
                            <a:rect l="0" t="0" r="0" b="0"/>
                            <a:pathLst>
                              <a:path w="6350" h="920750">
                                <a:moveTo>
                                  <a:pt x="6350" y="0"/>
                                </a:moveTo>
                                <a:lnTo>
                                  <a:pt x="6350" y="920750"/>
                                </a:lnTo>
                                <a:lnTo>
                                  <a:pt x="2540" y="916940"/>
                                </a:lnTo>
                                <a:lnTo>
                                  <a:pt x="0" y="913130"/>
                                </a:lnTo>
                                <a:lnTo>
                                  <a:pt x="0" y="7620"/>
                                </a:lnTo>
                                <a:lnTo>
                                  <a:pt x="2540" y="3810"/>
                                </a:lnTo>
                                <a:lnTo>
                                  <a:pt x="6350" y="0"/>
                                </a:lnTo>
                                <a:close/>
                              </a:path>
                            </a:pathLst>
                          </a:custGeom>
                          <a:solidFill>
                            <a:srgbClr val="000001"/>
                          </a:solidFill>
                          <a:ln w="0" cap="flat">
                            <a:noFill/>
                            <a:miter lim="127000"/>
                          </a:ln>
                          <a:effectLst/>
                        </wps:spPr>
                        <wps:bodyPr/>
                      </wps:wsp>
                      <wps:wsp>
                        <wps:cNvPr id="1590" name="Shape 1590"/>
                        <wps:cNvSpPr/>
                        <wps:spPr>
                          <a:xfrm>
                            <a:off x="6078220" y="2914650"/>
                            <a:ext cx="6350" cy="516890"/>
                          </a:xfrm>
                          <a:custGeom>
                            <a:avLst/>
                            <a:gdLst/>
                            <a:ahLst/>
                            <a:cxnLst/>
                            <a:rect l="0" t="0" r="0" b="0"/>
                            <a:pathLst>
                              <a:path w="6350" h="516890">
                                <a:moveTo>
                                  <a:pt x="6350" y="0"/>
                                </a:moveTo>
                                <a:lnTo>
                                  <a:pt x="6350" y="516890"/>
                                </a:lnTo>
                                <a:lnTo>
                                  <a:pt x="2540" y="513080"/>
                                </a:lnTo>
                                <a:lnTo>
                                  <a:pt x="0" y="509270"/>
                                </a:lnTo>
                                <a:lnTo>
                                  <a:pt x="0" y="7620"/>
                                </a:lnTo>
                                <a:lnTo>
                                  <a:pt x="2540" y="3810"/>
                                </a:lnTo>
                                <a:lnTo>
                                  <a:pt x="6350" y="0"/>
                                </a:lnTo>
                                <a:close/>
                              </a:path>
                            </a:pathLst>
                          </a:custGeom>
                          <a:solidFill>
                            <a:srgbClr val="000001"/>
                          </a:solidFill>
                          <a:ln w="0" cap="flat">
                            <a:noFill/>
                            <a:miter lim="127000"/>
                          </a:ln>
                          <a:effectLst/>
                        </wps:spPr>
                        <wps:bodyPr/>
                      </wps:wsp>
                      <wps:wsp>
                        <wps:cNvPr id="1591" name="Shape 1591"/>
                        <wps:cNvSpPr/>
                        <wps:spPr>
                          <a:xfrm>
                            <a:off x="6078220" y="3423920"/>
                            <a:ext cx="6350" cy="518160"/>
                          </a:xfrm>
                          <a:custGeom>
                            <a:avLst/>
                            <a:gdLst/>
                            <a:ahLst/>
                            <a:cxnLst/>
                            <a:rect l="0" t="0" r="0" b="0"/>
                            <a:pathLst>
                              <a:path w="6350" h="518160">
                                <a:moveTo>
                                  <a:pt x="6350" y="0"/>
                                </a:moveTo>
                                <a:lnTo>
                                  <a:pt x="6350" y="518160"/>
                                </a:lnTo>
                                <a:lnTo>
                                  <a:pt x="2540" y="514350"/>
                                </a:lnTo>
                                <a:lnTo>
                                  <a:pt x="0" y="510540"/>
                                </a:lnTo>
                                <a:lnTo>
                                  <a:pt x="0" y="7620"/>
                                </a:lnTo>
                                <a:lnTo>
                                  <a:pt x="2540" y="3810"/>
                                </a:lnTo>
                                <a:lnTo>
                                  <a:pt x="6350" y="0"/>
                                </a:lnTo>
                                <a:close/>
                              </a:path>
                            </a:pathLst>
                          </a:custGeom>
                          <a:solidFill>
                            <a:srgbClr val="000001"/>
                          </a:solidFill>
                          <a:ln w="0" cap="flat">
                            <a:noFill/>
                            <a:miter lim="127000"/>
                          </a:ln>
                          <a:effectLst/>
                        </wps:spPr>
                        <wps:bodyPr/>
                      </wps:wsp>
                      <wps:wsp>
                        <wps:cNvPr id="1592" name="Shape 1592"/>
                        <wps:cNvSpPr/>
                        <wps:spPr>
                          <a:xfrm>
                            <a:off x="6078220" y="3934460"/>
                            <a:ext cx="6350" cy="316230"/>
                          </a:xfrm>
                          <a:custGeom>
                            <a:avLst/>
                            <a:gdLst/>
                            <a:ahLst/>
                            <a:cxnLst/>
                            <a:rect l="0" t="0" r="0" b="0"/>
                            <a:pathLst>
                              <a:path w="6350" h="316230">
                                <a:moveTo>
                                  <a:pt x="6350" y="0"/>
                                </a:moveTo>
                                <a:lnTo>
                                  <a:pt x="6350" y="316230"/>
                                </a:lnTo>
                                <a:lnTo>
                                  <a:pt x="2540" y="312420"/>
                                </a:lnTo>
                                <a:lnTo>
                                  <a:pt x="0" y="308610"/>
                                </a:lnTo>
                                <a:lnTo>
                                  <a:pt x="0" y="7620"/>
                                </a:lnTo>
                                <a:lnTo>
                                  <a:pt x="2540" y="3810"/>
                                </a:lnTo>
                                <a:lnTo>
                                  <a:pt x="6350" y="0"/>
                                </a:lnTo>
                                <a:close/>
                              </a:path>
                            </a:pathLst>
                          </a:custGeom>
                          <a:solidFill>
                            <a:srgbClr val="000001"/>
                          </a:solidFill>
                          <a:ln w="0" cap="flat">
                            <a:noFill/>
                            <a:miter lim="127000"/>
                          </a:ln>
                          <a:effectLst/>
                        </wps:spPr>
                        <wps:bodyPr/>
                      </wps:wsp>
                      <wps:wsp>
                        <wps:cNvPr id="1593" name="Rectangle 1593"/>
                        <wps:cNvSpPr/>
                        <wps:spPr>
                          <a:xfrm>
                            <a:off x="259080" y="12784"/>
                            <a:ext cx="2013948" cy="224466"/>
                          </a:xfrm>
                          <a:prstGeom prst="rect">
                            <a:avLst/>
                          </a:prstGeom>
                          <a:ln>
                            <a:noFill/>
                          </a:ln>
                        </wps:spPr>
                        <wps:txbx>
                          <w:txbxContent>
                            <w:p w:rsidR="00AE784C" w:rsidRDefault="00AE784C" w:rsidP="00AE784C">
                              <w:pPr>
                                <w:spacing w:after="160" w:line="259" w:lineRule="auto"/>
                              </w:pPr>
                              <w:r>
                                <w:rPr>
                                  <w:w w:val="98"/>
                                </w:rPr>
                                <w:t>Содержательные</w:t>
                              </w:r>
                              <w:r>
                                <w:rPr>
                                  <w:spacing w:val="7"/>
                                  <w:w w:val="98"/>
                                </w:rPr>
                                <w:t xml:space="preserve"> </w:t>
                              </w:r>
                              <w:r>
                                <w:rPr>
                                  <w:w w:val="98"/>
                                </w:rPr>
                                <w:t>блоки</w:t>
                              </w:r>
                            </w:p>
                          </w:txbxContent>
                        </wps:txbx>
                        <wps:bodyPr horzOverflow="overflow" vert="horz" lIns="0" tIns="0" rIns="0" bIns="0" rtlCol="0">
                          <a:noAutofit/>
                        </wps:bodyPr>
                      </wps:wsp>
                      <wps:wsp>
                        <wps:cNvPr id="1594" name="Rectangle 1594"/>
                        <wps:cNvSpPr/>
                        <wps:spPr>
                          <a:xfrm>
                            <a:off x="2665730" y="12784"/>
                            <a:ext cx="1002312" cy="224466"/>
                          </a:xfrm>
                          <a:prstGeom prst="rect">
                            <a:avLst/>
                          </a:prstGeom>
                          <a:ln>
                            <a:noFill/>
                          </a:ln>
                        </wps:spPr>
                        <wps:txbx>
                          <w:txbxContent>
                            <w:p w:rsidR="00AE784C" w:rsidRDefault="00AE784C" w:rsidP="00AE784C">
                              <w:pPr>
                                <w:spacing w:after="160" w:line="259" w:lineRule="auto"/>
                              </w:pPr>
                              <w:r>
                                <w:rPr>
                                  <w:w w:val="101"/>
                                </w:rPr>
                                <w:t>Количество</w:t>
                              </w:r>
                            </w:p>
                          </w:txbxContent>
                        </wps:txbx>
                        <wps:bodyPr horzOverflow="overflow" vert="horz" lIns="0" tIns="0" rIns="0" bIns="0" rtlCol="0">
                          <a:noAutofit/>
                        </wps:bodyPr>
                      </wps:wsp>
                      <wps:wsp>
                        <wps:cNvPr id="1595" name="Rectangle 1595"/>
                        <wps:cNvSpPr/>
                        <wps:spPr>
                          <a:xfrm>
                            <a:off x="2783840" y="214714"/>
                            <a:ext cx="687531" cy="224466"/>
                          </a:xfrm>
                          <a:prstGeom prst="rect">
                            <a:avLst/>
                          </a:prstGeom>
                          <a:ln>
                            <a:noFill/>
                          </a:ln>
                        </wps:spPr>
                        <wps:txbx>
                          <w:txbxContent>
                            <w:p w:rsidR="00AE784C" w:rsidRDefault="00AE784C" w:rsidP="00AE784C">
                              <w:pPr>
                                <w:spacing w:after="160" w:line="259" w:lineRule="auto"/>
                              </w:pPr>
                              <w:r>
                                <w:rPr>
                                  <w:w w:val="96"/>
                                </w:rPr>
                                <w:t>заданий</w:t>
                              </w:r>
                            </w:p>
                          </w:txbxContent>
                        </wps:txbx>
                        <wps:bodyPr horzOverflow="overflow" vert="horz" lIns="0" tIns="0" rIns="0" bIns="0" rtlCol="0">
                          <a:noAutofit/>
                        </wps:bodyPr>
                      </wps:wsp>
                      <wps:wsp>
                        <wps:cNvPr id="1596" name="Rectangle 1596"/>
                        <wps:cNvSpPr/>
                        <wps:spPr>
                          <a:xfrm>
                            <a:off x="2147570" y="415374"/>
                            <a:ext cx="2378793" cy="224466"/>
                          </a:xfrm>
                          <a:prstGeom prst="rect">
                            <a:avLst/>
                          </a:prstGeom>
                          <a:ln>
                            <a:noFill/>
                          </a:ln>
                        </wps:spPr>
                        <wps:txbx>
                          <w:txbxContent>
                            <w:p w:rsidR="00AE784C" w:rsidRDefault="00AE784C" w:rsidP="00AE784C">
                              <w:pPr>
                                <w:spacing w:after="160" w:line="259" w:lineRule="auto"/>
                              </w:pPr>
                              <w:r>
                                <w:rPr>
                                  <w:w w:val="99"/>
                                </w:rPr>
                                <w:t>базового</w:t>
                              </w:r>
                              <w:r>
                                <w:rPr>
                                  <w:spacing w:val="6"/>
                                  <w:w w:val="99"/>
                                </w:rPr>
                                <w:t xml:space="preserve"> </w:t>
                              </w:r>
                              <w:r>
                                <w:rPr>
                                  <w:w w:val="99"/>
                                </w:rPr>
                                <w:t>уровня</w:t>
                              </w:r>
                              <w:r>
                                <w:rPr>
                                  <w:spacing w:val="6"/>
                                  <w:w w:val="99"/>
                                </w:rPr>
                                <w:t xml:space="preserve"> </w:t>
                              </w:r>
                              <w:r>
                                <w:rPr>
                                  <w:w w:val="99"/>
                                </w:rPr>
                                <w:t>сложности</w:t>
                              </w:r>
                            </w:p>
                          </w:txbxContent>
                        </wps:txbx>
                        <wps:bodyPr horzOverflow="overflow" vert="horz" lIns="0" tIns="0" rIns="0" bIns="0" rtlCol="0">
                          <a:noAutofit/>
                        </wps:bodyPr>
                      </wps:wsp>
                      <wps:wsp>
                        <wps:cNvPr id="1597" name="Rectangle 1597"/>
                        <wps:cNvSpPr/>
                        <wps:spPr>
                          <a:xfrm>
                            <a:off x="4342130" y="12784"/>
                            <a:ext cx="1929628" cy="224466"/>
                          </a:xfrm>
                          <a:prstGeom prst="rect">
                            <a:avLst/>
                          </a:prstGeom>
                          <a:ln>
                            <a:noFill/>
                          </a:ln>
                        </wps:spPr>
                        <wps:txbx>
                          <w:txbxContent>
                            <w:p w:rsidR="00AE784C" w:rsidRDefault="00AE784C" w:rsidP="00AE784C">
                              <w:pPr>
                                <w:spacing w:after="160" w:line="259" w:lineRule="auto"/>
                              </w:pPr>
                              <w:r>
                                <w:rPr>
                                  <w:w w:val="99"/>
                                </w:rPr>
                                <w:t>Задания</w:t>
                              </w:r>
                              <w:r>
                                <w:rPr>
                                  <w:spacing w:val="7"/>
                                  <w:w w:val="99"/>
                                </w:rPr>
                                <w:t xml:space="preserve"> </w:t>
                              </w:r>
                              <w:r>
                                <w:rPr>
                                  <w:w w:val="99"/>
                                </w:rPr>
                                <w:t>повышенного</w:t>
                              </w:r>
                            </w:p>
                          </w:txbxContent>
                        </wps:txbx>
                        <wps:bodyPr horzOverflow="overflow" vert="horz" lIns="0" tIns="0" rIns="0" bIns="0" rtlCol="0">
                          <a:noAutofit/>
                        </wps:bodyPr>
                      </wps:wsp>
                      <wps:wsp>
                        <wps:cNvPr id="1598" name="Rectangle 1598"/>
                        <wps:cNvSpPr/>
                        <wps:spPr>
                          <a:xfrm>
                            <a:off x="4474210" y="214714"/>
                            <a:ext cx="1580390" cy="224466"/>
                          </a:xfrm>
                          <a:prstGeom prst="rect">
                            <a:avLst/>
                          </a:prstGeom>
                          <a:ln>
                            <a:noFill/>
                          </a:ln>
                        </wps:spPr>
                        <wps:txbx>
                          <w:txbxContent>
                            <w:p w:rsidR="00AE784C" w:rsidRDefault="00AE784C" w:rsidP="00AE784C">
                              <w:pPr>
                                <w:spacing w:after="160" w:line="259" w:lineRule="auto"/>
                              </w:pPr>
                              <w:r>
                                <w:t>уровня</w:t>
                              </w:r>
                              <w:r>
                                <w:rPr>
                                  <w:spacing w:val="7"/>
                                </w:rPr>
                                <w:t xml:space="preserve"> </w:t>
                              </w:r>
                              <w:r>
                                <w:t>сложности</w:t>
                              </w:r>
                            </w:p>
                          </w:txbxContent>
                        </wps:txbx>
                        <wps:bodyPr horzOverflow="overflow" vert="horz" lIns="0" tIns="0" rIns="0" bIns="0" rtlCol="0">
                          <a:noAutofit/>
                        </wps:bodyPr>
                      </wps:wsp>
                      <wps:wsp>
                        <wps:cNvPr id="4004" name="Rectangle 4004"/>
                        <wps:cNvSpPr/>
                        <wps:spPr>
                          <a:xfrm>
                            <a:off x="72390" y="723984"/>
                            <a:ext cx="1593767" cy="224466"/>
                          </a:xfrm>
                          <a:prstGeom prst="rect">
                            <a:avLst/>
                          </a:prstGeom>
                          <a:ln>
                            <a:noFill/>
                          </a:ln>
                        </wps:spPr>
                        <wps:txbx>
                          <w:txbxContent>
                            <w:p w:rsidR="00AE784C" w:rsidRDefault="00AE784C" w:rsidP="00AE784C">
                              <w:pPr>
                                <w:spacing w:after="160" w:line="259" w:lineRule="auto"/>
                              </w:pPr>
                              <w:r>
                                <w:t>«Общекультурные</w:t>
                              </w:r>
                            </w:p>
                          </w:txbxContent>
                        </wps:txbx>
                        <wps:bodyPr horzOverflow="overflow" vert="horz" lIns="0" tIns="0" rIns="0" bIns="0" rtlCol="0">
                          <a:noAutofit/>
                        </wps:bodyPr>
                      </wps:wsp>
                      <wps:wsp>
                        <wps:cNvPr id="4005" name="Rectangle 4005"/>
                        <wps:cNvSpPr/>
                        <wps:spPr>
                          <a:xfrm>
                            <a:off x="1556156" y="72398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4006" name="Rectangle 4006"/>
                        <wps:cNvSpPr/>
                        <wps:spPr>
                          <a:xfrm>
                            <a:off x="1879854" y="723984"/>
                            <a:ext cx="108440" cy="224466"/>
                          </a:xfrm>
                          <a:prstGeom prst="rect">
                            <a:avLst/>
                          </a:prstGeom>
                          <a:ln>
                            <a:noFill/>
                          </a:ln>
                        </wps:spPr>
                        <wps:txbx>
                          <w:txbxContent>
                            <w:p w:rsidR="00AE784C" w:rsidRDefault="00AE784C" w:rsidP="00AE784C">
                              <w:pPr>
                                <w:spacing w:after="160" w:line="259" w:lineRule="auto"/>
                              </w:pPr>
                              <w:r>
                                <w:t>и</w:t>
                              </w:r>
                            </w:p>
                          </w:txbxContent>
                        </wps:txbx>
                        <wps:bodyPr horzOverflow="overflow" vert="horz" lIns="0" tIns="0" rIns="0" bIns="0" rtlCol="0">
                          <a:noAutofit/>
                        </wps:bodyPr>
                      </wps:wsp>
                      <wps:wsp>
                        <wps:cNvPr id="1600" name="Rectangle 1600"/>
                        <wps:cNvSpPr/>
                        <wps:spPr>
                          <a:xfrm>
                            <a:off x="72390" y="925914"/>
                            <a:ext cx="2509327" cy="224466"/>
                          </a:xfrm>
                          <a:prstGeom prst="rect">
                            <a:avLst/>
                          </a:prstGeom>
                          <a:ln>
                            <a:noFill/>
                          </a:ln>
                        </wps:spPr>
                        <wps:txbx>
                          <w:txbxContent>
                            <w:p w:rsidR="00AE784C" w:rsidRDefault="00AE784C" w:rsidP="00AE784C">
                              <w:pPr>
                                <w:spacing w:after="160" w:line="259" w:lineRule="auto"/>
                              </w:pPr>
                              <w:r>
                                <w:rPr>
                                  <w:w w:val="98"/>
                                </w:rPr>
                                <w:t>общетрудовые</w:t>
                              </w:r>
                              <w:r>
                                <w:rPr>
                                  <w:spacing w:val="43"/>
                                  <w:w w:val="98"/>
                                </w:rPr>
                                <w:t xml:space="preserve"> </w:t>
                              </w:r>
                              <w:r>
                                <w:rPr>
                                  <w:w w:val="98"/>
                                </w:rPr>
                                <w:t>компетенции.</w:t>
                              </w:r>
                            </w:p>
                          </w:txbxContent>
                        </wps:txbx>
                        <wps:bodyPr horzOverflow="overflow" vert="horz" lIns="0" tIns="0" rIns="0" bIns="0" rtlCol="0">
                          <a:noAutofit/>
                        </wps:bodyPr>
                      </wps:wsp>
                      <wps:wsp>
                        <wps:cNvPr id="1601" name="Rectangle 1601"/>
                        <wps:cNvSpPr/>
                        <wps:spPr>
                          <a:xfrm>
                            <a:off x="72390" y="1126574"/>
                            <a:ext cx="2510138" cy="224466"/>
                          </a:xfrm>
                          <a:prstGeom prst="rect">
                            <a:avLst/>
                          </a:prstGeom>
                          <a:ln>
                            <a:noFill/>
                          </a:ln>
                        </wps:spPr>
                        <wps:txbx>
                          <w:txbxContent>
                            <w:p w:rsidR="00AE784C" w:rsidRDefault="00AE784C" w:rsidP="00AE784C">
                              <w:pPr>
                                <w:spacing w:after="160" w:line="259" w:lineRule="auto"/>
                              </w:pPr>
                              <w:r>
                                <w:rPr>
                                  <w:w w:val="101"/>
                                </w:rPr>
                                <w:t>Основы</w:t>
                              </w:r>
                              <w:r>
                                <w:rPr>
                                  <w:spacing w:val="250"/>
                                  <w:w w:val="101"/>
                                </w:rPr>
                                <w:t xml:space="preserve"> </w:t>
                              </w:r>
                              <w:r>
                                <w:rPr>
                                  <w:w w:val="101"/>
                                </w:rPr>
                                <w:t>культуры</w:t>
                              </w:r>
                              <w:r>
                                <w:rPr>
                                  <w:spacing w:val="252"/>
                                  <w:w w:val="101"/>
                                </w:rPr>
                                <w:t xml:space="preserve"> </w:t>
                              </w:r>
                              <w:r>
                                <w:rPr>
                                  <w:w w:val="101"/>
                                </w:rPr>
                                <w:t>труда,</w:t>
                              </w:r>
                            </w:p>
                          </w:txbxContent>
                        </wps:txbx>
                        <wps:bodyPr horzOverflow="overflow" vert="horz" lIns="0" tIns="0" rIns="0" bIns="0" rtlCol="0">
                          <a:noAutofit/>
                        </wps:bodyPr>
                      </wps:wsp>
                      <wps:wsp>
                        <wps:cNvPr id="1602" name="Rectangle 1602"/>
                        <wps:cNvSpPr/>
                        <wps:spPr>
                          <a:xfrm>
                            <a:off x="72390" y="1328504"/>
                            <a:ext cx="1745381" cy="224466"/>
                          </a:xfrm>
                          <a:prstGeom prst="rect">
                            <a:avLst/>
                          </a:prstGeom>
                          <a:ln>
                            <a:noFill/>
                          </a:ln>
                        </wps:spPr>
                        <wps:txbx>
                          <w:txbxContent>
                            <w:p w:rsidR="00AE784C" w:rsidRDefault="00AE784C" w:rsidP="00AE784C">
                              <w:pPr>
                                <w:spacing w:after="160" w:line="259" w:lineRule="auto"/>
                              </w:pPr>
                              <w:r>
                                <w:rPr>
                                  <w:w w:val="98"/>
                                </w:rPr>
                                <w:t>самообслуживание»</w:t>
                              </w:r>
                            </w:p>
                          </w:txbxContent>
                        </wps:txbx>
                        <wps:bodyPr horzOverflow="overflow" vert="horz" lIns="0" tIns="0" rIns="0" bIns="0" rtlCol="0">
                          <a:noAutofit/>
                        </wps:bodyPr>
                      </wps:wsp>
                      <wps:wsp>
                        <wps:cNvPr id="1603" name="Rectangle 1603"/>
                        <wps:cNvSpPr/>
                        <wps:spPr>
                          <a:xfrm>
                            <a:off x="3004820" y="723984"/>
                            <a:ext cx="101346" cy="224466"/>
                          </a:xfrm>
                          <a:prstGeom prst="rect">
                            <a:avLst/>
                          </a:prstGeom>
                          <a:ln>
                            <a:noFill/>
                          </a:ln>
                        </wps:spPr>
                        <wps:txbx>
                          <w:txbxContent>
                            <w:p w:rsidR="00AE784C" w:rsidRDefault="00AE784C" w:rsidP="00AE784C">
                              <w:pPr>
                                <w:spacing w:after="160" w:line="259" w:lineRule="auto"/>
                              </w:pPr>
                              <w:r>
                                <w:rPr>
                                  <w:w w:val="98"/>
                                </w:rPr>
                                <w:t>3</w:t>
                              </w:r>
                            </w:p>
                          </w:txbxContent>
                        </wps:txbx>
                        <wps:bodyPr horzOverflow="overflow" vert="horz" lIns="0" tIns="0" rIns="0" bIns="0" rtlCol="0">
                          <a:noAutofit/>
                        </wps:bodyPr>
                      </wps:wsp>
                      <wps:wsp>
                        <wps:cNvPr id="4007" name="Rectangle 4007"/>
                        <wps:cNvSpPr/>
                        <wps:spPr>
                          <a:xfrm>
                            <a:off x="72390" y="2014304"/>
                            <a:ext cx="1098996" cy="224466"/>
                          </a:xfrm>
                          <a:prstGeom prst="rect">
                            <a:avLst/>
                          </a:prstGeom>
                          <a:ln>
                            <a:noFill/>
                          </a:ln>
                        </wps:spPr>
                        <wps:txbx>
                          <w:txbxContent>
                            <w:p w:rsidR="00AE784C" w:rsidRDefault="00AE784C" w:rsidP="00AE784C">
                              <w:pPr>
                                <w:spacing w:after="160" w:line="259" w:lineRule="auto"/>
                              </w:pPr>
                              <w:r>
                                <w:rPr>
                                  <w:w w:val="102"/>
                                </w:rPr>
                                <w:t>«Технология</w:t>
                              </w:r>
                            </w:p>
                          </w:txbxContent>
                        </wps:txbx>
                        <wps:bodyPr horzOverflow="overflow" vert="horz" lIns="0" tIns="0" rIns="0" bIns="0" rtlCol="0">
                          <a:noAutofit/>
                        </wps:bodyPr>
                      </wps:wsp>
                      <wps:wsp>
                        <wps:cNvPr id="4008" name="Rectangle 4008"/>
                        <wps:cNvSpPr/>
                        <wps:spPr>
                          <a:xfrm>
                            <a:off x="1177900" y="201430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4009" name="Rectangle 4009"/>
                        <wps:cNvSpPr/>
                        <wps:spPr>
                          <a:xfrm>
                            <a:off x="1493977" y="2014304"/>
                            <a:ext cx="619832" cy="224466"/>
                          </a:xfrm>
                          <a:prstGeom prst="rect">
                            <a:avLst/>
                          </a:prstGeom>
                          <a:ln>
                            <a:noFill/>
                          </a:ln>
                        </wps:spPr>
                        <wps:txbx>
                          <w:txbxContent>
                            <w:p w:rsidR="00AE784C" w:rsidRDefault="00AE784C" w:rsidP="00AE784C">
                              <w:pPr>
                                <w:spacing w:after="160" w:line="259" w:lineRule="auto"/>
                              </w:pPr>
                              <w:r>
                                <w:rPr>
                                  <w:w w:val="101"/>
                                </w:rPr>
                                <w:t>ручной</w:t>
                              </w:r>
                            </w:p>
                          </w:txbxContent>
                        </wps:txbx>
                        <wps:bodyPr horzOverflow="overflow" vert="horz" lIns="0" tIns="0" rIns="0" bIns="0" rtlCol="0">
                          <a:noAutofit/>
                        </wps:bodyPr>
                      </wps:wsp>
                      <wps:wsp>
                        <wps:cNvPr id="4010" name="Rectangle 4010"/>
                        <wps:cNvSpPr/>
                        <wps:spPr>
                          <a:xfrm>
                            <a:off x="72390" y="2216234"/>
                            <a:ext cx="893466" cy="224466"/>
                          </a:xfrm>
                          <a:prstGeom prst="rect">
                            <a:avLst/>
                          </a:prstGeom>
                          <a:ln>
                            <a:noFill/>
                          </a:ln>
                        </wps:spPr>
                        <wps:txbx>
                          <w:txbxContent>
                            <w:p w:rsidR="00AE784C" w:rsidRDefault="00AE784C" w:rsidP="00AE784C">
                              <w:pPr>
                                <w:spacing w:after="160" w:line="259" w:lineRule="auto"/>
                              </w:pPr>
                              <w:r>
                                <w:rPr>
                                  <w:w w:val="98"/>
                                </w:rPr>
                                <w:t>обработки</w:t>
                              </w:r>
                            </w:p>
                          </w:txbxContent>
                        </wps:txbx>
                        <wps:bodyPr horzOverflow="overflow" vert="horz" lIns="0" tIns="0" rIns="0" bIns="0" rtlCol="0">
                          <a:noAutofit/>
                        </wps:bodyPr>
                      </wps:wsp>
                      <wps:wsp>
                        <wps:cNvPr id="4012" name="Rectangle 4012"/>
                        <wps:cNvSpPr/>
                        <wps:spPr>
                          <a:xfrm>
                            <a:off x="1179119" y="2216234"/>
                            <a:ext cx="1038189" cy="224466"/>
                          </a:xfrm>
                          <a:prstGeom prst="rect">
                            <a:avLst/>
                          </a:prstGeom>
                          <a:ln>
                            <a:noFill/>
                          </a:ln>
                        </wps:spPr>
                        <wps:txbx>
                          <w:txbxContent>
                            <w:p w:rsidR="00AE784C" w:rsidRDefault="00AE784C" w:rsidP="00AE784C">
                              <w:pPr>
                                <w:spacing w:after="160" w:line="259" w:lineRule="auto"/>
                              </w:pPr>
                              <w:r>
                                <w:rPr>
                                  <w:w w:val="97"/>
                                </w:rPr>
                                <w:t>материалов.</w:t>
                              </w:r>
                            </w:p>
                          </w:txbxContent>
                        </wps:txbx>
                        <wps:bodyPr horzOverflow="overflow" vert="horz" lIns="0" tIns="0" rIns="0" bIns="0" rtlCol="0">
                          <a:noAutofit/>
                        </wps:bodyPr>
                      </wps:wsp>
                      <wps:wsp>
                        <wps:cNvPr id="4011" name="Rectangle 4011"/>
                        <wps:cNvSpPr/>
                        <wps:spPr>
                          <a:xfrm>
                            <a:off x="941832" y="221623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4013" name="Rectangle 4013"/>
                        <wps:cNvSpPr/>
                        <wps:spPr>
                          <a:xfrm>
                            <a:off x="72390" y="2416894"/>
                            <a:ext cx="871981" cy="224466"/>
                          </a:xfrm>
                          <a:prstGeom prst="rect">
                            <a:avLst/>
                          </a:prstGeom>
                          <a:ln>
                            <a:noFill/>
                          </a:ln>
                        </wps:spPr>
                        <wps:txbx>
                          <w:txbxContent>
                            <w:p w:rsidR="00AE784C" w:rsidRDefault="00AE784C" w:rsidP="00AE784C">
                              <w:pPr>
                                <w:spacing w:after="160" w:line="259" w:lineRule="auto"/>
                              </w:pPr>
                              <w:r>
                                <w:t>Элементы</w:t>
                              </w:r>
                            </w:p>
                          </w:txbxContent>
                        </wps:txbx>
                        <wps:bodyPr horzOverflow="overflow" vert="horz" lIns="0" tIns="0" rIns="0" bIns="0" rtlCol="0">
                          <a:noAutofit/>
                        </wps:bodyPr>
                      </wps:wsp>
                      <wps:wsp>
                        <wps:cNvPr id="4015" name="Rectangle 4015"/>
                        <wps:cNvSpPr/>
                        <wps:spPr>
                          <a:xfrm>
                            <a:off x="1134618" y="2416894"/>
                            <a:ext cx="1097375" cy="224466"/>
                          </a:xfrm>
                          <a:prstGeom prst="rect">
                            <a:avLst/>
                          </a:prstGeom>
                          <a:ln>
                            <a:noFill/>
                          </a:ln>
                        </wps:spPr>
                        <wps:txbx>
                          <w:txbxContent>
                            <w:p w:rsidR="00AE784C" w:rsidRDefault="00AE784C" w:rsidP="00AE784C">
                              <w:pPr>
                                <w:spacing w:after="160" w:line="259" w:lineRule="auto"/>
                              </w:pPr>
                              <w:r>
                                <w:t>графической</w:t>
                              </w:r>
                            </w:p>
                          </w:txbxContent>
                        </wps:txbx>
                        <wps:bodyPr horzOverflow="overflow" vert="horz" lIns="0" tIns="0" rIns="0" bIns="0" rtlCol="0">
                          <a:noAutofit/>
                        </wps:bodyPr>
                      </wps:wsp>
                      <wps:wsp>
                        <wps:cNvPr id="4014" name="Rectangle 4014"/>
                        <wps:cNvSpPr/>
                        <wps:spPr>
                          <a:xfrm>
                            <a:off x="912571" y="241689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1607" name="Rectangle 1607"/>
                        <wps:cNvSpPr/>
                        <wps:spPr>
                          <a:xfrm>
                            <a:off x="72390" y="2618824"/>
                            <a:ext cx="827186" cy="224466"/>
                          </a:xfrm>
                          <a:prstGeom prst="rect">
                            <a:avLst/>
                          </a:prstGeom>
                          <a:ln>
                            <a:noFill/>
                          </a:ln>
                        </wps:spPr>
                        <wps:txbx>
                          <w:txbxContent>
                            <w:p w:rsidR="00AE784C" w:rsidRDefault="00AE784C" w:rsidP="00AE784C">
                              <w:pPr>
                                <w:spacing w:after="160" w:line="259" w:lineRule="auto"/>
                              </w:pPr>
                              <w:r>
                                <w:t>грамоты»</w:t>
                              </w:r>
                            </w:p>
                          </w:txbxContent>
                        </wps:txbx>
                        <wps:bodyPr horzOverflow="overflow" vert="horz" lIns="0" tIns="0" rIns="0" bIns="0" rtlCol="0">
                          <a:noAutofit/>
                        </wps:bodyPr>
                      </wps:wsp>
                      <wps:wsp>
                        <wps:cNvPr id="1608" name="Rectangle 1608"/>
                        <wps:cNvSpPr/>
                        <wps:spPr>
                          <a:xfrm>
                            <a:off x="3004820" y="2014304"/>
                            <a:ext cx="101346" cy="224466"/>
                          </a:xfrm>
                          <a:prstGeom prst="rect">
                            <a:avLst/>
                          </a:prstGeom>
                          <a:ln>
                            <a:noFill/>
                          </a:ln>
                        </wps:spPr>
                        <wps:txbx>
                          <w:txbxContent>
                            <w:p w:rsidR="00AE784C" w:rsidRDefault="00AE784C" w:rsidP="00AE784C">
                              <w:pPr>
                                <w:spacing w:after="160" w:line="259" w:lineRule="auto"/>
                              </w:pPr>
                              <w:r>
                                <w:rPr>
                                  <w:w w:val="98"/>
                                </w:rPr>
                                <w:t>5</w:t>
                              </w:r>
                            </w:p>
                          </w:txbxContent>
                        </wps:txbx>
                        <wps:bodyPr horzOverflow="overflow" vert="horz" lIns="0" tIns="0" rIns="0" bIns="0" rtlCol="0">
                          <a:noAutofit/>
                        </wps:bodyPr>
                      </wps:wsp>
                      <wps:wsp>
                        <wps:cNvPr id="4016" name="Rectangle 4016"/>
                        <wps:cNvSpPr/>
                        <wps:spPr>
                          <a:xfrm>
                            <a:off x="72390" y="2927435"/>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4017" name="Rectangle 4017"/>
                        <wps:cNvSpPr/>
                        <wps:spPr>
                          <a:xfrm>
                            <a:off x="368198" y="2927435"/>
                            <a:ext cx="1616469" cy="224466"/>
                          </a:xfrm>
                          <a:prstGeom prst="rect">
                            <a:avLst/>
                          </a:prstGeom>
                          <a:ln>
                            <a:noFill/>
                          </a:ln>
                        </wps:spPr>
                        <wps:txbx>
                          <w:txbxContent>
                            <w:p w:rsidR="00AE784C" w:rsidRDefault="00AE784C" w:rsidP="00AE784C">
                              <w:pPr>
                                <w:spacing w:after="160" w:line="259" w:lineRule="auto"/>
                              </w:pPr>
                              <w:r>
                                <w:t>«Конструирование</w:t>
                              </w:r>
                            </w:p>
                          </w:txbxContent>
                        </wps:txbx>
                        <wps:bodyPr horzOverflow="overflow" vert="horz" lIns="0" tIns="0" rIns="0" bIns="0" rtlCol="0">
                          <a:noAutofit/>
                        </wps:bodyPr>
                      </wps:wsp>
                      <wps:wsp>
                        <wps:cNvPr id="4018" name="Rectangle 4018"/>
                        <wps:cNvSpPr/>
                        <wps:spPr>
                          <a:xfrm>
                            <a:off x="1712824" y="2927435"/>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4021" name="Rectangle 4021"/>
                        <wps:cNvSpPr/>
                        <wps:spPr>
                          <a:xfrm>
                            <a:off x="1879092" y="2927435"/>
                            <a:ext cx="108440" cy="224466"/>
                          </a:xfrm>
                          <a:prstGeom prst="rect">
                            <a:avLst/>
                          </a:prstGeom>
                          <a:ln>
                            <a:noFill/>
                          </a:ln>
                        </wps:spPr>
                        <wps:txbx>
                          <w:txbxContent>
                            <w:p w:rsidR="00AE784C" w:rsidRDefault="00AE784C" w:rsidP="00AE784C">
                              <w:pPr>
                                <w:spacing w:after="160" w:line="259" w:lineRule="auto"/>
                              </w:pPr>
                              <w:r>
                                <w:t>и</w:t>
                              </w:r>
                            </w:p>
                          </w:txbxContent>
                        </wps:txbx>
                        <wps:bodyPr horzOverflow="overflow" vert="horz" lIns="0" tIns="0" rIns="0" bIns="0" rtlCol="0">
                          <a:noAutofit/>
                        </wps:bodyPr>
                      </wps:wsp>
                      <wps:wsp>
                        <wps:cNvPr id="1610" name="Rectangle 1610"/>
                        <wps:cNvSpPr/>
                        <wps:spPr>
                          <a:xfrm>
                            <a:off x="72390" y="3128094"/>
                            <a:ext cx="1419857" cy="224466"/>
                          </a:xfrm>
                          <a:prstGeom prst="rect">
                            <a:avLst/>
                          </a:prstGeom>
                          <a:ln>
                            <a:noFill/>
                          </a:ln>
                        </wps:spPr>
                        <wps:txbx>
                          <w:txbxContent>
                            <w:p w:rsidR="00AE784C" w:rsidRDefault="00AE784C" w:rsidP="00AE784C">
                              <w:pPr>
                                <w:spacing w:after="160" w:line="259" w:lineRule="auto"/>
                              </w:pPr>
                              <w:r>
                                <w:rPr>
                                  <w:w w:val="95"/>
                                </w:rPr>
                                <w:t>моделирование»</w:t>
                              </w:r>
                            </w:p>
                          </w:txbxContent>
                        </wps:txbx>
                        <wps:bodyPr horzOverflow="overflow" vert="horz" lIns="0" tIns="0" rIns="0" bIns="0" rtlCol="0">
                          <a:noAutofit/>
                        </wps:bodyPr>
                      </wps:wsp>
                      <wps:wsp>
                        <wps:cNvPr id="1611" name="Rectangle 1611"/>
                        <wps:cNvSpPr/>
                        <wps:spPr>
                          <a:xfrm>
                            <a:off x="3004820" y="2927435"/>
                            <a:ext cx="101346" cy="224466"/>
                          </a:xfrm>
                          <a:prstGeom prst="rect">
                            <a:avLst/>
                          </a:prstGeom>
                          <a:ln>
                            <a:noFill/>
                          </a:ln>
                        </wps:spPr>
                        <wps:txbx>
                          <w:txbxContent>
                            <w:p w:rsidR="00AE784C" w:rsidRDefault="00AE784C" w:rsidP="00AE784C">
                              <w:pPr>
                                <w:spacing w:after="160" w:line="259" w:lineRule="auto"/>
                              </w:pPr>
                              <w:r>
                                <w:rPr>
                                  <w:w w:val="98"/>
                                </w:rPr>
                                <w:t>1</w:t>
                              </w:r>
                            </w:p>
                          </w:txbxContent>
                        </wps:txbx>
                        <wps:bodyPr horzOverflow="overflow" vert="horz" lIns="0" tIns="0" rIns="0" bIns="0" rtlCol="0">
                          <a:noAutofit/>
                        </wps:bodyPr>
                      </wps:wsp>
                      <wps:wsp>
                        <wps:cNvPr id="4022" name="Rectangle 4022"/>
                        <wps:cNvSpPr/>
                        <wps:spPr>
                          <a:xfrm>
                            <a:off x="72390" y="3436704"/>
                            <a:ext cx="917181" cy="224466"/>
                          </a:xfrm>
                          <a:prstGeom prst="rect">
                            <a:avLst/>
                          </a:prstGeom>
                          <a:ln>
                            <a:noFill/>
                          </a:ln>
                        </wps:spPr>
                        <wps:txbx>
                          <w:txbxContent>
                            <w:p w:rsidR="00AE784C" w:rsidRDefault="00AE784C" w:rsidP="00AE784C">
                              <w:pPr>
                                <w:spacing w:after="160" w:line="259" w:lineRule="auto"/>
                              </w:pPr>
                              <w:r>
                                <w:rPr>
                                  <w:w w:val="102"/>
                                </w:rPr>
                                <w:t>«Практика</w:t>
                              </w:r>
                            </w:p>
                          </w:txbxContent>
                        </wps:txbx>
                        <wps:bodyPr horzOverflow="overflow" vert="horz" lIns="0" tIns="0" rIns="0" bIns="0" rtlCol="0">
                          <a:noAutofit/>
                        </wps:bodyPr>
                      </wps:wsp>
                      <wps:wsp>
                        <wps:cNvPr id="4023" name="Rectangle 4023"/>
                        <wps:cNvSpPr/>
                        <wps:spPr>
                          <a:xfrm>
                            <a:off x="888644" y="343670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4024" name="Rectangle 4024"/>
                        <wps:cNvSpPr/>
                        <wps:spPr>
                          <a:xfrm>
                            <a:off x="1054913" y="3436704"/>
                            <a:ext cx="617400" cy="224466"/>
                          </a:xfrm>
                          <a:prstGeom prst="rect">
                            <a:avLst/>
                          </a:prstGeom>
                          <a:ln>
                            <a:noFill/>
                          </a:ln>
                        </wps:spPr>
                        <wps:txbx>
                          <w:txbxContent>
                            <w:p w:rsidR="00AE784C" w:rsidRDefault="00AE784C" w:rsidP="00AE784C">
                              <w:pPr>
                                <w:spacing w:after="160" w:line="259" w:lineRule="auto"/>
                              </w:pPr>
                              <w:r>
                                <w:rPr>
                                  <w:w w:val="99"/>
                                </w:rPr>
                                <w:t>работы</w:t>
                              </w:r>
                            </w:p>
                          </w:txbxContent>
                        </wps:txbx>
                        <wps:bodyPr horzOverflow="overflow" vert="horz" lIns="0" tIns="0" rIns="0" bIns="0" rtlCol="0">
                          <a:noAutofit/>
                        </wps:bodyPr>
                      </wps:wsp>
                      <wps:wsp>
                        <wps:cNvPr id="4025" name="Rectangle 4025"/>
                        <wps:cNvSpPr/>
                        <wps:spPr>
                          <a:xfrm>
                            <a:off x="1646530" y="3436704"/>
                            <a:ext cx="50673" cy="224466"/>
                          </a:xfrm>
                          <a:prstGeom prst="rect">
                            <a:avLst/>
                          </a:prstGeom>
                          <a:ln>
                            <a:noFill/>
                          </a:ln>
                        </wps:spPr>
                        <wps:txbx>
                          <w:txbxContent>
                            <w:p w:rsidR="00AE784C" w:rsidRDefault="00AE784C" w:rsidP="00AE784C">
                              <w:pPr>
                                <w:spacing w:after="160" w:line="259" w:lineRule="auto"/>
                              </w:pPr>
                              <w:r>
                                <w:t xml:space="preserve"> </w:t>
                              </w:r>
                            </w:p>
                          </w:txbxContent>
                        </wps:txbx>
                        <wps:bodyPr horzOverflow="overflow" vert="horz" lIns="0" tIns="0" rIns="0" bIns="0" rtlCol="0">
                          <a:noAutofit/>
                        </wps:bodyPr>
                      </wps:wsp>
                      <wps:wsp>
                        <wps:cNvPr id="4026" name="Rectangle 4026"/>
                        <wps:cNvSpPr/>
                        <wps:spPr>
                          <a:xfrm>
                            <a:off x="1811427" y="3436704"/>
                            <a:ext cx="197827" cy="224466"/>
                          </a:xfrm>
                          <a:prstGeom prst="rect">
                            <a:avLst/>
                          </a:prstGeom>
                          <a:ln>
                            <a:noFill/>
                          </a:ln>
                        </wps:spPr>
                        <wps:txbx>
                          <w:txbxContent>
                            <w:p w:rsidR="00AE784C" w:rsidRDefault="00AE784C" w:rsidP="00AE784C">
                              <w:pPr>
                                <w:spacing w:after="160" w:line="259" w:lineRule="auto"/>
                              </w:pPr>
                              <w:r>
                                <w:rPr>
                                  <w:w w:val="97"/>
                                </w:rPr>
                                <w:t>на</w:t>
                              </w:r>
                            </w:p>
                          </w:txbxContent>
                        </wps:txbx>
                        <wps:bodyPr horzOverflow="overflow" vert="horz" lIns="0" tIns="0" rIns="0" bIns="0" rtlCol="0">
                          <a:noAutofit/>
                        </wps:bodyPr>
                      </wps:wsp>
                      <wps:wsp>
                        <wps:cNvPr id="1613" name="Rectangle 1613"/>
                        <wps:cNvSpPr/>
                        <wps:spPr>
                          <a:xfrm>
                            <a:off x="72390" y="3638635"/>
                            <a:ext cx="1134062" cy="224466"/>
                          </a:xfrm>
                          <a:prstGeom prst="rect">
                            <a:avLst/>
                          </a:prstGeom>
                          <a:ln>
                            <a:noFill/>
                          </a:ln>
                        </wps:spPr>
                        <wps:txbx>
                          <w:txbxContent>
                            <w:p w:rsidR="00AE784C" w:rsidRDefault="00AE784C" w:rsidP="00AE784C">
                              <w:pPr>
                                <w:spacing w:after="160" w:line="259" w:lineRule="auto"/>
                              </w:pPr>
                              <w:r>
                                <w:rPr>
                                  <w:w w:val="98"/>
                                </w:rPr>
                                <w:t>компьютере»</w:t>
                              </w:r>
                            </w:p>
                          </w:txbxContent>
                        </wps:txbx>
                        <wps:bodyPr horzOverflow="overflow" vert="horz" lIns="0" tIns="0" rIns="0" bIns="0" rtlCol="0">
                          <a:noAutofit/>
                        </wps:bodyPr>
                      </wps:wsp>
                      <wps:wsp>
                        <wps:cNvPr id="1614" name="Rectangle 1614"/>
                        <wps:cNvSpPr/>
                        <wps:spPr>
                          <a:xfrm>
                            <a:off x="3004820" y="3436704"/>
                            <a:ext cx="101346" cy="224466"/>
                          </a:xfrm>
                          <a:prstGeom prst="rect">
                            <a:avLst/>
                          </a:prstGeom>
                          <a:ln>
                            <a:noFill/>
                          </a:ln>
                        </wps:spPr>
                        <wps:txbx>
                          <w:txbxContent>
                            <w:p w:rsidR="00AE784C" w:rsidRDefault="00AE784C" w:rsidP="00AE784C">
                              <w:pPr>
                                <w:spacing w:after="160" w:line="259" w:lineRule="auto"/>
                              </w:pPr>
                              <w:r>
                                <w:rPr>
                                  <w:w w:val="98"/>
                                </w:rPr>
                                <w:t>1</w:t>
                              </w:r>
                            </w:p>
                          </w:txbxContent>
                        </wps:txbx>
                        <wps:bodyPr horzOverflow="overflow" vert="horz" lIns="0" tIns="0" rIns="0" bIns="0" rtlCol="0">
                          <a:noAutofit/>
                        </wps:bodyPr>
                      </wps:wsp>
                      <wps:wsp>
                        <wps:cNvPr id="1615" name="Rectangle 1615"/>
                        <wps:cNvSpPr/>
                        <wps:spPr>
                          <a:xfrm>
                            <a:off x="5030470" y="3436704"/>
                            <a:ext cx="101346" cy="224466"/>
                          </a:xfrm>
                          <a:prstGeom prst="rect">
                            <a:avLst/>
                          </a:prstGeom>
                          <a:ln>
                            <a:noFill/>
                          </a:ln>
                        </wps:spPr>
                        <wps:txbx>
                          <w:txbxContent>
                            <w:p w:rsidR="00AE784C" w:rsidRDefault="00AE784C" w:rsidP="00AE784C">
                              <w:pPr>
                                <w:spacing w:after="160" w:line="259" w:lineRule="auto"/>
                              </w:pPr>
                              <w:r>
                                <w:rPr>
                                  <w:w w:val="98"/>
                                </w:rPr>
                                <w:t>3</w:t>
                              </w:r>
                            </w:p>
                          </w:txbxContent>
                        </wps:txbx>
                        <wps:bodyPr horzOverflow="overflow" vert="horz" lIns="0" tIns="0" rIns="0" bIns="0" rtlCol="0">
                          <a:noAutofit/>
                        </wps:bodyPr>
                      </wps:wsp>
                      <wps:wsp>
                        <wps:cNvPr id="1616" name="Rectangle 1616"/>
                        <wps:cNvSpPr/>
                        <wps:spPr>
                          <a:xfrm>
                            <a:off x="72390" y="3947244"/>
                            <a:ext cx="513013" cy="224466"/>
                          </a:xfrm>
                          <a:prstGeom prst="rect">
                            <a:avLst/>
                          </a:prstGeom>
                          <a:ln>
                            <a:noFill/>
                          </a:ln>
                        </wps:spPr>
                        <wps:txbx>
                          <w:txbxContent>
                            <w:p w:rsidR="00AE784C" w:rsidRDefault="00AE784C" w:rsidP="00AE784C">
                              <w:pPr>
                                <w:spacing w:after="160" w:line="259" w:lineRule="auto"/>
                              </w:pPr>
                              <w:r>
                                <w:rPr>
                                  <w:w w:val="104"/>
                                </w:rPr>
                                <w:t>Итого</w:t>
                              </w:r>
                            </w:p>
                          </w:txbxContent>
                        </wps:txbx>
                        <wps:bodyPr horzOverflow="overflow" vert="horz" lIns="0" tIns="0" rIns="0" bIns="0" rtlCol="0">
                          <a:noAutofit/>
                        </wps:bodyPr>
                      </wps:wsp>
                      <wps:wsp>
                        <wps:cNvPr id="29849" name="Rectangle 29849"/>
                        <wps:cNvSpPr/>
                        <wps:spPr>
                          <a:xfrm>
                            <a:off x="2903220" y="3947244"/>
                            <a:ext cx="202692" cy="224466"/>
                          </a:xfrm>
                          <a:prstGeom prst="rect">
                            <a:avLst/>
                          </a:prstGeom>
                          <a:ln>
                            <a:noFill/>
                          </a:ln>
                        </wps:spPr>
                        <wps:txbx>
                          <w:txbxContent>
                            <w:p w:rsidR="00AE784C" w:rsidRDefault="00AE784C" w:rsidP="00AE784C">
                              <w:pPr>
                                <w:spacing w:after="160" w:line="259" w:lineRule="auto"/>
                              </w:pPr>
                              <w:r>
                                <w:rPr>
                                  <w:w w:val="98"/>
                                </w:rPr>
                                <w:t>77</w:t>
                              </w:r>
                            </w:p>
                          </w:txbxContent>
                        </wps:txbx>
                        <wps:bodyPr horzOverflow="overflow" vert="horz" lIns="0" tIns="0" rIns="0" bIns="0" rtlCol="0">
                          <a:noAutofit/>
                        </wps:bodyPr>
                      </wps:wsp>
                      <wps:wsp>
                        <wps:cNvPr id="29850" name="Rectangle 29850"/>
                        <wps:cNvSpPr/>
                        <wps:spPr>
                          <a:xfrm>
                            <a:off x="3055620" y="3947244"/>
                            <a:ext cx="168842" cy="224466"/>
                          </a:xfrm>
                          <a:prstGeom prst="rect">
                            <a:avLst/>
                          </a:prstGeom>
                          <a:ln>
                            <a:noFill/>
                          </a:ln>
                        </wps:spPr>
                        <wps:txbx>
                          <w:txbxContent>
                            <w:p w:rsidR="00AE784C" w:rsidRDefault="00AE784C" w:rsidP="00AE784C">
                              <w:pPr>
                                <w:spacing w:after="160" w:line="259" w:lineRule="auto"/>
                              </w:pPr>
                              <w:r>
                                <w:rPr>
                                  <w:w w:val="117"/>
                                </w:rPr>
                                <w:t>%</w:t>
                              </w:r>
                            </w:p>
                          </w:txbxContent>
                        </wps:txbx>
                        <wps:bodyPr horzOverflow="overflow" vert="horz" lIns="0" tIns="0" rIns="0" bIns="0" rtlCol="0">
                          <a:noAutofit/>
                        </wps:bodyPr>
                      </wps:wsp>
                      <wps:wsp>
                        <wps:cNvPr id="29851" name="Rectangle 29851"/>
                        <wps:cNvSpPr/>
                        <wps:spPr>
                          <a:xfrm>
                            <a:off x="4928870" y="3947244"/>
                            <a:ext cx="202692" cy="224466"/>
                          </a:xfrm>
                          <a:prstGeom prst="rect">
                            <a:avLst/>
                          </a:prstGeom>
                          <a:ln>
                            <a:noFill/>
                          </a:ln>
                        </wps:spPr>
                        <wps:txbx>
                          <w:txbxContent>
                            <w:p w:rsidR="00AE784C" w:rsidRDefault="00AE784C" w:rsidP="00AE784C">
                              <w:pPr>
                                <w:spacing w:after="160" w:line="259" w:lineRule="auto"/>
                              </w:pPr>
                              <w:r>
                                <w:rPr>
                                  <w:w w:val="98"/>
                                </w:rPr>
                                <w:t>33</w:t>
                              </w:r>
                            </w:p>
                          </w:txbxContent>
                        </wps:txbx>
                        <wps:bodyPr horzOverflow="overflow" vert="horz" lIns="0" tIns="0" rIns="0" bIns="0" rtlCol="0">
                          <a:noAutofit/>
                        </wps:bodyPr>
                      </wps:wsp>
                      <wps:wsp>
                        <wps:cNvPr id="29852" name="Rectangle 29852"/>
                        <wps:cNvSpPr/>
                        <wps:spPr>
                          <a:xfrm>
                            <a:off x="5081270" y="3947244"/>
                            <a:ext cx="168842" cy="224466"/>
                          </a:xfrm>
                          <a:prstGeom prst="rect">
                            <a:avLst/>
                          </a:prstGeom>
                          <a:ln>
                            <a:noFill/>
                          </a:ln>
                        </wps:spPr>
                        <wps:txbx>
                          <w:txbxContent>
                            <w:p w:rsidR="00AE784C" w:rsidRDefault="00AE784C" w:rsidP="00AE784C">
                              <w:pPr>
                                <w:spacing w:after="160" w:line="259" w:lineRule="auto"/>
                              </w:pPr>
                              <w:r>
                                <w:rPr>
                                  <w:w w:val="117"/>
                                </w:rPr>
                                <w:t>%</w:t>
                              </w:r>
                            </w:p>
                          </w:txbxContent>
                        </wps:txbx>
                        <wps:bodyPr horzOverflow="overflow" vert="horz" lIns="0" tIns="0" rIns="0" bIns="0" rtlCol="0">
                          <a:noAutofit/>
                        </wps:bodyPr>
                      </wps:wsp>
                    </wpg:wgp>
                  </a:graphicData>
                </a:graphic>
              </wp:inline>
            </w:drawing>
          </mc:Choice>
          <mc:Fallback>
            <w:pict>
              <v:group w14:anchorId="17A9EF67" id="Group 30670" o:spid="_x0000_s1153" style="width:479.1pt;height:334.7pt;mso-position-horizontal-relative:char;mso-position-vertical-relative:line" coordsize="60845,42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">
                <v:shape id="Shape 1548" o:spid="_x0000_s1154" style="position:absolute;width:20320;height:76;visibility:visible;mso-wrap-style:square;v-text-anchor:top" coordsize="20320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" path="m,l2032000,r-3810,3810l2025650,7620,6350,7620,2540,3810,,xe" fillcolor="#000001" stroked="f" strokeweight="0">
                  <v:stroke miterlimit="83231f" joinstyle="miter"/>
                  <v:path arrowok="t" textboxrect="0,0,2032000,7620"/>
                </v:shape>
                <v:shape id="Shape 1549" o:spid="_x0000_s1155" style="position:absolute;left:20256;width:20320;height:76;visibility:visible;mso-wrap-style:square;v-text-anchor:top" coordsize="20320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" path="m,l2032000,r-3810,3810l2025650,7620,6350,7620,2540,3810,,xe" fillcolor="#000001" stroked="f" strokeweight="0">
                  <v:stroke miterlimit="83231f" joinstyle="miter"/>
                  <v:path arrowok="t" textboxrect="0,0,2032000,7620"/>
                </v:shape>
                <v:shape id="Shape 1550" o:spid="_x0000_s1156" style="position:absolute;left:40513;width:20332;height:76;visibility:visible;mso-wrap-style:square;v-text-anchor:top" coordsize="20332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" path="m,l2033270,r-3810,3810l2026920,7620,6350,7620,2540,3810,,xe" fillcolor="#000001" stroked="f" strokeweight="0">
                  <v:stroke miterlimit="83231f" joinstyle="miter"/>
                  <v:path arrowok="t" textboxrect="0,0,2033270,7620"/>
                </v:shape>
                <v:shape id="Shape 1551" o:spid="_x0000_s1157" style="position:absolute;left:25;top:7112;width:20256;height:76;visibility:visible;mso-wrap-style:square;v-text-anchor:top" coordsize="20256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" path="m3810,l2023110,r2540,3810l2023110,7620,3810,7620,,3810,3810,xe" fillcolor="#000001" stroked="f" strokeweight="0">
                  <v:stroke miterlimit="83231f" joinstyle="miter"/>
                  <v:path arrowok="t" textboxrect="0,0,2025650,7620"/>
                </v:shape>
                <v:shape id="Shape 1552" o:spid="_x0000_s1158" style="position:absolute;left:20281;top:7112;width:20257;height:76;visibility:visible;mso-wrap-style:square;v-text-anchor:top" coordsize="20256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" path="m3810,l2023110,r2540,3810l2023110,7620,3810,7620,,3810,3810,xe" fillcolor="#000001" stroked="f" strokeweight="0">
                  <v:stroke miterlimit="83231f" joinstyle="miter"/>
                  <v:path arrowok="t" textboxrect="0,0,2025650,7620"/>
                </v:shape>
                <v:shape id="Shape 1553" o:spid="_x0000_s1159" style="position:absolute;left:40538;top:7112;width:20269;height:76;visibility:visible;mso-wrap-style:square;v-text-anchor:top" coordsize="20269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" path="m3810,l2024380,r2540,3810l2024380,7620,3810,7620,,3810,3810,xe" fillcolor="#000001" stroked="f" strokeweight="0">
                  <v:stroke miterlimit="83231f" joinstyle="miter"/>
                  <v:path arrowok="t" textboxrect="0,0,2026920,7620"/>
                </v:shape>
                <v:shape id="Shape 1554" o:spid="_x0000_s1160" style="position:absolute;left:25;top:20015;width:20256;height:76;visibility:visible;mso-wrap-style:square;v-text-anchor:top" coordsize="20256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" path="m3810,l2023110,r2540,3810l2023110,7620,3810,7620,,3810,3810,xe" fillcolor="#000001" stroked="f" strokeweight="0">
                  <v:stroke miterlimit="83231f" joinstyle="miter"/>
                  <v:path arrowok="t" textboxrect="0,0,2025650,7620"/>
                </v:shape>
                <v:shape id="Shape 1555" o:spid="_x0000_s1161" style="position:absolute;left:20281;top:20015;width:20257;height:76;visibility:visible;mso-wrap-style:square;v-text-anchor:top" coordsize="20256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" path="m3810,l2023110,r2540,3810l2023110,7620,3810,7620,,3810,3810,xe" fillcolor="#000001" stroked="f" strokeweight="0">
                  <v:stroke miterlimit="83231f" joinstyle="miter"/>
                  <v:path arrowok="t" textboxrect="0,0,2025650,7620"/>
                </v:shape>
                <v:shape id="Shape 1556" o:spid="_x0000_s1162" style="position:absolute;left:40538;top:20015;width:20269;height:76;visibility:visible;mso-wrap-style:square;v-text-anchor:top" coordsize="20269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" path="m3810,l2024380,r2540,3810l2024380,7620,3810,7620,,3810,3810,xe" fillcolor="#000001" stroked="f" strokeweight="0">
                  <v:stroke miterlimit="83231f" joinstyle="miter"/>
                  <v:path arrowok="t" textboxrect="0,0,2026920,7620"/>
                </v:shape>
                <v:shape id="Shape 1557" o:spid="_x0000_s1163" style="position:absolute;left:25;top:29146;width:20256;height:76;visibility:visible;mso-wrap-style:square;v-text-anchor:top" coordsize="20256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" path="m3810,l2023110,r2540,3810l2023110,7620,3810,7620,,3810,3810,xe" fillcolor="#000001" stroked="f" strokeweight="0">
                  <v:stroke miterlimit="83231f" joinstyle="miter"/>
                  <v:path arrowok="t" textboxrect="0,0,2025650,7620"/>
                </v:shape>
                <v:shape id="Shape 1558" o:spid="_x0000_s1164" style="position:absolute;left:20281;top:29146;width:20257;height:76;visibility:visible;mso-wrap-style:square;v-text-anchor:top" coordsize="20256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" path="m3810,l2023110,r2540,3810l2023110,7620,3810,7620,,3810,3810,xe" fillcolor="#000001" stroked="f" strokeweight="0">
                  <v:stroke miterlimit="83231f" joinstyle="miter"/>
                  <v:path arrowok="t" textboxrect="0,0,2025650,7620"/>
                </v:shape>
                <v:shape id="Shape 1559" o:spid="_x0000_s1165" style="position:absolute;left:40538;top:29146;width:20269;height:76;visibility:visible;mso-wrap-style:square;v-text-anchor:top" coordsize="20269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" path="m3810,l2024380,r2540,3810l2024380,7620,3810,7620,,3810,3810,xe" fillcolor="#000001" stroked="f" strokeweight="0">
                  <v:stroke miterlimit="83231f" joinstyle="miter"/>
                  <v:path arrowok="t" textboxrect="0,0,2026920,7620"/>
                </v:shape>
                <v:shape id="Shape 1560" o:spid="_x0000_s1166" style="position:absolute;left:25;top:34239;width:20256;height:76;visibility:visible;mso-wrap-style:square;v-text-anchor:top" coordsize="20256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" path="m3810,l2023110,r2540,3810l2023110,7620,3810,7620,,3810,3810,xe" fillcolor="#000001" stroked="f" strokeweight="0">
                  <v:stroke miterlimit="83231f" joinstyle="miter"/>
                  <v:path arrowok="t" textboxrect="0,0,2025650,7620"/>
                </v:shape>
                <v:shape id="Shape 1561" o:spid="_x0000_s1167" style="position:absolute;left:20281;top:34239;width:20257;height:76;visibility:visible;mso-wrap-style:square;v-text-anchor:top" coordsize="20256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" path="m3810,l2023110,r2540,3810l2023110,7620,3810,7620,,3810,3810,xe" fillcolor="#000001" stroked="f" strokeweight="0">
                  <v:stroke miterlimit="83231f" joinstyle="miter"/>
                  <v:path arrowok="t" textboxrect="0,0,2025650,7620"/>
                </v:shape>
                <v:shape id="Shape 1562" o:spid="_x0000_s1168" style="position:absolute;left:40538;top:34239;width:20269;height:76;visibility:visible;mso-wrap-style:square;v-text-anchor:top" coordsize="20269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" path="m3810,l2024380,r2540,3810l2024380,7620,3810,7620,,3810,3810,xe" fillcolor="#000001" stroked="f" strokeweight="0">
                  <v:stroke miterlimit="83231f" joinstyle="miter"/>
                  <v:path arrowok="t" textboxrect="0,0,2026920,7620"/>
                </v:shape>
                <v:shape id="Shape 1563" o:spid="_x0000_s1169" style="position:absolute;left:25;top:39344;width:20256;height:76;visibility:visible;mso-wrap-style:square;v-text-anchor:top" coordsize="20256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" path="m3810,l2023110,r2540,3810l2023110,7620,3810,7620,,3810,3810,xe" fillcolor="#000001" stroked="f" strokeweight="0">
                  <v:stroke miterlimit="83231f" joinstyle="miter"/>
                  <v:path arrowok="t" textboxrect="0,0,2025650,7620"/>
                </v:shape>
                <v:shape id="Shape 1564" o:spid="_x0000_s1170" style="position:absolute;left:20281;top:39344;width:20257;height:76;visibility:visible;mso-wrap-style:square;v-text-anchor:top" coordsize="20256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" path="m3810,l2023110,r2540,3810l2023110,7620,3810,7620,,3810,3810,xe" fillcolor="#000001" stroked="f" strokeweight="0">
                  <v:stroke miterlimit="83231f" joinstyle="miter"/>
                  <v:path arrowok="t" textboxrect="0,0,2025650,7620"/>
                </v:shape>
                <v:shape id="Shape 1565" o:spid="_x0000_s1171" style="position:absolute;left:40538;top:39344;width:20269;height:76;visibility:visible;mso-wrap-style:square;v-text-anchor:top" coordsize="20269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" path="m3810,l2024380,r2540,3810l2024380,7620,3810,7620,,3810,3810,xe" fillcolor="#000001" stroked="f" strokeweight="0">
                  <v:stroke miterlimit="83231f" joinstyle="miter"/>
                  <v:path arrowok="t" textboxrect="0,0,2026920,7620"/>
                </v:shape>
                <v:shape id="Shape 1566" o:spid="_x0000_s1172" style="position:absolute;top:42430;width:20320;height:76;visibility:visible;mso-wrap-style:square;v-text-anchor:top" coordsize="20320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" path="m6350,l2025650,r2540,3810l2032000,7620,,7620,2540,3810,6350,xe" fillcolor="#000001" stroked="f" strokeweight="0">
                  <v:stroke miterlimit="83231f" joinstyle="miter"/>
                  <v:path arrowok="t" textboxrect="0,0,2032000,7620"/>
                </v:shape>
                <v:shape id="Shape 1567" o:spid="_x0000_s1173" style="position:absolute;left:20256;top:42430;width:20320;height:76;visibility:visible;mso-wrap-style:square;v-text-anchor:top" coordsize="20320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" path="m6350,l2025650,r2540,3810l2032000,7620,,7620,2540,3810,6350,xe" fillcolor="#000001" stroked="f" strokeweight="0">
                  <v:stroke miterlimit="83231f" joinstyle="miter"/>
                  <v:path arrowok="t" textboxrect="0,0,2032000,7620"/>
                </v:shape>
                <v:shape id="Shape 1568" o:spid="_x0000_s1174" style="position:absolute;left:40513;top:42430;width:20332;height:76;visibility:visible;mso-wrap-style:square;v-text-anchor:top" coordsize="20332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" path="m6350,l2026920,r2540,3810l2033270,7620,,7620,2540,3810,6350,xe" fillcolor="#000001" stroked="f" strokeweight="0">
                  <v:stroke miterlimit="83231f" joinstyle="miter"/>
                  <v:path arrowok="t" textboxrect="0,0,2033270,7620"/>
                </v:shape>
                <v:shape id="Shape 1569" o:spid="_x0000_s1175" style="position:absolute;width:63;height:7188;visibility:visible;mso-wrap-style:square;v-text-anchor:top" coordsize="6350,718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" path="m,l2540,3810,6350,7620r,703580l2540,715010,,718820,,xe" fillcolor="#000001" stroked="f" strokeweight="0">
                  <v:stroke miterlimit="83231f" joinstyle="miter"/>
                  <v:path arrowok="t" textboxrect="0,0,6350,718820"/>
                </v:shape>
                <v:shape id="Shape 1570" o:spid="_x0000_s1176" style="position:absolute;top:7112;width:63;height:12979;visibility:visible;mso-wrap-style:square;v-text-anchor:top" coordsize="6350,129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" path="m,l2540,3810,6350,7620r,1282700l2540,1294130,,1297940,,xe" fillcolor="#000001" stroked="f" strokeweight="0">
                  <v:stroke miterlimit="83231f" joinstyle="miter"/>
                  <v:path arrowok="t" textboxrect="0,0,6350,1297940"/>
                </v:shape>
                <v:shape id="Shape 1571" o:spid="_x0000_s1177" style="position:absolute;top:20015;width:63;height:9207;visibility:visible;mso-wrap-style:square;v-text-anchor:top" coordsize="6350,920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" path="m,l2540,3810,6350,7620r,905510l2540,916940,,920750,,xe" fillcolor="#000001" stroked="f" strokeweight="0">
                  <v:stroke miterlimit="83231f" joinstyle="miter"/>
                  <v:path arrowok="t" textboxrect="0,0,6350,920750"/>
                </v:shape>
                <v:shape id="Shape 1572" o:spid="_x0000_s1178" style="position:absolute;top:29146;width:63;height:5169;visibility:visible;mso-wrap-style:square;v-text-anchor:top" coordsize="6350,516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" path="m,l2540,3810,6350,7620r,501650l2540,513080,,516890,,xe" fillcolor="#000001" stroked="f" strokeweight="0">
                  <v:stroke miterlimit="83231f" joinstyle="miter"/>
                  <v:path arrowok="t" textboxrect="0,0,6350,516890"/>
                </v:shape>
                <v:shape id="Shape 1573" o:spid="_x0000_s1179" style="position:absolute;top:34239;width:63;height:5181;visibility:visible;mso-wrap-style:square;v-text-anchor:top" coordsize="6350,51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" path="m,l2540,3810,6350,7620r,502920l2540,514350,,518160,,xe" fillcolor="#000001" stroked="f" strokeweight="0">
                  <v:stroke miterlimit="83231f" joinstyle="miter"/>
                  <v:path arrowok="t" textboxrect="0,0,6350,518160"/>
                </v:shape>
                <v:shape id="Shape 1574" o:spid="_x0000_s1180" style="position:absolute;top:39344;width:63;height:3162;visibility:visible;mso-wrap-style:square;v-text-anchor:top" coordsize="6350,316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" path="m,l2540,3810,6350,7620r,300990l2540,312420,,316230,,xe" fillcolor="#000001" stroked="f" strokeweight="0">
                  <v:stroke miterlimit="83231f" joinstyle="miter"/>
                  <v:path arrowok="t" textboxrect="0,0,6350,316230"/>
                </v:shape>
                <v:shape id="Shape 1575" o:spid="_x0000_s1181" style="position:absolute;left:20256;top:38;width:64;height:7112;visibility:visible;mso-wrap-style:square;v-text-anchor:top" coordsize="6350,71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" path="m2540,l6350,3810r,703580l2540,711200,,707390,,3810,2540,xe" fillcolor="#000001" stroked="f" strokeweight="0">
                  <v:stroke miterlimit="83231f" joinstyle="miter"/>
                  <v:path arrowok="t" textboxrect="0,0,6350,711200"/>
                </v:shape>
                <v:shape id="Shape 1576" o:spid="_x0000_s1182" style="position:absolute;left:20256;top:7150;width:64;height:12903;visibility:visible;mso-wrap-style:square;v-text-anchor:top" coordsize="6350,129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" path="m2540,l6350,3810r,1282700l2540,1290320,,1286510,,3810,2540,xe" fillcolor="#000001" stroked="f" strokeweight="0">
                  <v:stroke miterlimit="83231f" joinstyle="miter"/>
                  <v:path arrowok="t" textboxrect="0,0,6350,1290320"/>
                </v:shape>
                <v:shape id="Shape 1577" o:spid="_x0000_s1183" style="position:absolute;left:20256;top:20053;width:64;height:9131;visibility:visible;mso-wrap-style:square;v-text-anchor:top" coordsize="6350,91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" path="m2540,l6350,3810r,905510l2540,913130,,909320,,3810,2540,xe" fillcolor="#000001" stroked="f" strokeweight="0">
                  <v:stroke miterlimit="83231f" joinstyle="miter"/>
                  <v:path arrowok="t" textboxrect="0,0,6350,913130"/>
                </v:shape>
                <v:shape id="Shape 1578" o:spid="_x0000_s1184" style="position:absolute;left:20256;top:29184;width:64;height:5093;visibility:visible;mso-wrap-style:square;v-text-anchor:top" coordsize="6350,509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" path="m2540,l6350,3810r,501650l2540,509270,,505460,,3810,2540,xe" fillcolor="#000001" stroked="f" strokeweight="0">
                  <v:stroke miterlimit="83231f" joinstyle="miter"/>
                  <v:path arrowok="t" textboxrect="0,0,6350,509270"/>
                </v:shape>
                <v:shape id="Shape 1579" o:spid="_x0000_s1185" style="position:absolute;left:20256;top:34277;width:64;height:5105;visibility:visible;mso-wrap-style:square;v-text-anchor:top" coordsize="6350,51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" path="m2540,l6350,3811r,502919l2540,510540,,506730,,3811,2540,xe" fillcolor="#000001" stroked="f" strokeweight="0">
                  <v:stroke miterlimit="83231f" joinstyle="miter"/>
                  <v:path arrowok="t" textboxrect="0,0,6350,510540"/>
                </v:shape>
                <v:shape id="Shape 1580" o:spid="_x0000_s1186" style="position:absolute;left:20256;top:39382;width:64;height:3086;visibility:visible;mso-wrap-style:square;v-text-anchor:top" coordsize="6350,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" path="m2540,l6350,3810r,300990l2540,308610,,304800,,3810,2540,xe" fillcolor="#000001" stroked="f" strokeweight="0">
                  <v:stroke miterlimit="83231f" joinstyle="miter"/>
                  <v:path arrowok="t" textboxrect="0,0,6350,308610"/>
                </v:shape>
                <v:shape id="Shape 1581" o:spid="_x0000_s1187" style="position:absolute;left:40513;top:38;width:63;height:7112;visibility:visible;mso-wrap-style:square;v-text-anchor:top" coordsize="6350,71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" path="m2540,l6350,3810r,703580l2540,711200,,707390,,3810,2540,xe" fillcolor="#000001" stroked="f" strokeweight="0">
                  <v:stroke miterlimit="83231f" joinstyle="miter"/>
                  <v:path arrowok="t" textboxrect="0,0,6350,711200"/>
                </v:shape>
                <v:shape id="Shape 1582" o:spid="_x0000_s1188" style="position:absolute;left:40513;top:7150;width:63;height:12903;visibility:visible;mso-wrap-style:square;v-text-anchor:top" coordsize="6350,129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" path="m2540,l6350,3810r,1282700l2540,1290320,,1286510,,3810,2540,xe" fillcolor="#000001" stroked="f" strokeweight="0">
                  <v:stroke miterlimit="83231f" joinstyle="miter"/>
                  <v:path arrowok="t" textboxrect="0,0,6350,1290320"/>
                </v:shape>
                <v:shape id="Shape 1583" o:spid="_x0000_s1189" style="position:absolute;left:40513;top:20053;width:63;height:9131;visibility:visible;mso-wrap-style:square;v-text-anchor:top" coordsize="6350,91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" path="m2540,l6350,3810r,905510l2540,913130,,909320,,3810,2540,xe" fillcolor="#000001" stroked="f" strokeweight="0">
                  <v:stroke miterlimit="83231f" joinstyle="miter"/>
                  <v:path arrowok="t" textboxrect="0,0,6350,913130"/>
                </v:shape>
                <v:shape id="Shape 1584" o:spid="_x0000_s1190" style="position:absolute;left:40513;top:29184;width:63;height:5093;visibility:visible;mso-wrap-style:square;v-text-anchor:top" coordsize="6350,509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" path="m2540,l6350,3810r,501650l2540,509270,,505460,,3810,2540,xe" fillcolor="#000001" stroked="f" strokeweight="0">
                  <v:stroke miterlimit="83231f" joinstyle="miter"/>
                  <v:path arrowok="t" textboxrect="0,0,6350,509270"/>
                </v:shape>
                <v:shape id="Shape 1585" o:spid="_x0000_s1191" style="position:absolute;left:40513;top:34277;width:63;height:5105;visibility:visible;mso-wrap-style:square;v-text-anchor:top" coordsize="6350,51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" path="m2540,l6350,3811r,502919l2540,510540,,506730,,3811,2540,xe" fillcolor="#000001" stroked="f" strokeweight="0">
                  <v:stroke miterlimit="83231f" joinstyle="miter"/>
                  <v:path arrowok="t" textboxrect="0,0,6350,510540"/>
                </v:shape>
                <v:shape id="Shape 1586" o:spid="_x0000_s1192" style="position:absolute;left:40513;top:39382;width:63;height:3086;visibility:visible;mso-wrap-style:square;v-text-anchor:top" coordsize="6350,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" path="m2540,l6350,3810r,300990l2540,308610,,304800,,3810,2540,xe" fillcolor="#000001" stroked="f" strokeweight="0">
                  <v:stroke miterlimit="83231f" joinstyle="miter"/>
                  <v:path arrowok="t" textboxrect="0,0,6350,308610"/>
                </v:shape>
                <v:shape id="Shape 1587" o:spid="_x0000_s1193" style="position:absolute;left:60782;width:63;height:7188;visibility:visible;mso-wrap-style:square;v-text-anchor:top" coordsize="6350,718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" path="m6350,r,718820l2540,715010,,711200,,7620,2540,3810,6350,xe" fillcolor="#000001" stroked="f" strokeweight="0">
                  <v:stroke miterlimit="83231f" joinstyle="miter"/>
                  <v:path arrowok="t" textboxrect="0,0,6350,718820"/>
                </v:shape>
                <v:shape id="Shape 1588" o:spid="_x0000_s1194" style="position:absolute;left:60782;top:7112;width:63;height:12979;visibility:visible;mso-wrap-style:square;v-text-anchor:top" coordsize="6350,129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" path="m6350,r,1297940l2540,1294130,,1290320,,7620,2540,3810,6350,xe" fillcolor="#000001" stroked="f" strokeweight="0">
                  <v:stroke miterlimit="83231f" joinstyle="miter"/>
                  <v:path arrowok="t" textboxrect="0,0,6350,1297940"/>
                </v:shape>
                <v:shape id="Shape 1589" o:spid="_x0000_s1195" style="position:absolute;left:60782;top:20015;width:63;height:9207;visibility:visible;mso-wrap-style:square;v-text-anchor:top" coordsize="6350,920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" path="m6350,r,920750l2540,916940,,913130,,7620,2540,3810,6350,xe" fillcolor="#000001" stroked="f" strokeweight="0">
                  <v:stroke miterlimit="83231f" joinstyle="miter"/>
                  <v:path arrowok="t" textboxrect="0,0,6350,920750"/>
                </v:shape>
                <v:shape id="Shape 1590" o:spid="_x0000_s1196" style="position:absolute;left:60782;top:29146;width:63;height:5169;visibility:visible;mso-wrap-style:square;v-text-anchor:top" coordsize="6350,516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" path="m6350,r,516890l2540,513080,,509270,,7620,2540,3810,6350,xe" fillcolor="#000001" stroked="f" strokeweight="0">
                  <v:stroke miterlimit="83231f" joinstyle="miter"/>
                  <v:path arrowok="t" textboxrect="0,0,6350,516890"/>
                </v:shape>
                <v:shape id="Shape 1591" o:spid="_x0000_s1197" style="position:absolute;left:60782;top:34239;width:63;height:5181;visibility:visible;mso-wrap-style:square;v-text-anchor:top" coordsize="6350,51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" path="m6350,r,518160l2540,514350,,510540,,7620,2540,3810,6350,xe" fillcolor="#000001" stroked="f" strokeweight="0">
                  <v:stroke miterlimit="83231f" joinstyle="miter"/>
                  <v:path arrowok="t" textboxrect="0,0,6350,518160"/>
                </v:shape>
                <v:shape id="Shape 1592" o:spid="_x0000_s1198" style="position:absolute;left:60782;top:39344;width:63;height:3162;visibility:visible;mso-wrap-style:square;v-text-anchor:top" coordsize="6350,316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" path="m6350,r,316230l2540,312420,,308610,,7620,2540,3810,6350,xe" fillcolor="#000001" stroked="f" strokeweight="0">
                  <v:stroke miterlimit="83231f" joinstyle="miter"/>
                  <v:path arrowok="t" textboxrect="0,0,6350,316230"/>
                </v:shape>
                <v:rect id="Rectangle 1593" o:spid="_x0000_s1199" style="position:absolute;left:2590;top:127;width:2014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" filled="f" stroked="f">
                  <v:textbox inset="0,0,0,0">
                    <w:txbxContent>
                      <w:p w:rsidR="00AE784C" w:rsidRDefault="00AE784C" w:rsidP="00AE784C">
                        <w:pPr>
                          <w:spacing w:after="160" w:line="259" w:lineRule="auto"/>
                        </w:pPr>
                        <w:r>
                          <w:rPr>
                            <w:w w:val="98"/>
                          </w:rPr>
                          <w:t>Содержательные</w:t>
                        </w:r>
                        <w:r>
                          <w:rPr>
                            <w:spacing w:val="7"/>
                            <w:w w:val="98"/>
                          </w:rPr>
                          <w:t xml:space="preserve"> </w:t>
                        </w:r>
                        <w:r>
                          <w:rPr>
                            <w:w w:val="98"/>
                          </w:rPr>
                          <w:t>блоки</w:t>
                        </w:r>
                      </w:p>
                    </w:txbxContent>
                  </v:textbox>
                </v:rect>
                <v:rect id="Rectangle 1594" o:spid="_x0000_s1200" style="position:absolute;left:26657;top:127;width:1002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" filled="f" stroked="f">
                  <v:textbox inset="0,0,0,0">
                    <w:txbxContent>
                      <w:p w:rsidR="00AE784C" w:rsidRDefault="00AE784C" w:rsidP="00AE784C">
                        <w:pPr>
                          <w:spacing w:after="160" w:line="259" w:lineRule="auto"/>
                        </w:pPr>
                        <w:r>
                          <w:rPr>
                            <w:w w:val="101"/>
                          </w:rPr>
                          <w:t>Количество</w:t>
                        </w:r>
                      </w:p>
                    </w:txbxContent>
                  </v:textbox>
                </v:rect>
                <v:rect id="Rectangle 1595" o:spid="_x0000_s1201" style="position:absolute;left:27838;top:2147;width:68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" filled="f" stroked="f">
                  <v:textbox inset="0,0,0,0">
                    <w:txbxContent>
                      <w:p w:rsidR="00AE784C" w:rsidRDefault="00AE784C" w:rsidP="00AE784C">
                        <w:pPr>
                          <w:spacing w:after="160" w:line="259" w:lineRule="auto"/>
                        </w:pPr>
                        <w:r>
                          <w:rPr>
                            <w:w w:val="96"/>
                          </w:rPr>
                          <w:t>заданий</w:t>
                        </w:r>
                      </w:p>
                    </w:txbxContent>
                  </v:textbox>
                </v:rect>
                <v:rect id="Rectangle 1596" o:spid="_x0000_s1202" style="position:absolute;left:21475;top:4153;width:23788;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" filled="f" stroked="f">
                  <v:textbox inset="0,0,0,0">
                    <w:txbxContent>
                      <w:p w:rsidR="00AE784C" w:rsidRDefault="00AE784C" w:rsidP="00AE784C">
                        <w:pPr>
                          <w:spacing w:after="160" w:line="259" w:lineRule="auto"/>
                        </w:pPr>
                        <w:r>
                          <w:rPr>
                            <w:w w:val="99"/>
                          </w:rPr>
                          <w:t>базового</w:t>
                        </w:r>
                        <w:r>
                          <w:rPr>
                            <w:spacing w:val="6"/>
                            <w:w w:val="99"/>
                          </w:rPr>
                          <w:t xml:space="preserve"> </w:t>
                        </w:r>
                        <w:r>
                          <w:rPr>
                            <w:w w:val="99"/>
                          </w:rPr>
                          <w:t>уровня</w:t>
                        </w:r>
                        <w:r>
                          <w:rPr>
                            <w:spacing w:val="6"/>
                            <w:w w:val="99"/>
                          </w:rPr>
                          <w:t xml:space="preserve"> </w:t>
                        </w:r>
                        <w:r>
                          <w:rPr>
                            <w:w w:val="99"/>
                          </w:rPr>
                          <w:t>сложности</w:t>
                        </w:r>
                      </w:p>
                    </w:txbxContent>
                  </v:textbox>
                </v:rect>
                <v:rect id="Rectangle 1597" o:spid="_x0000_s1203" style="position:absolute;left:43421;top:127;width:19296;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" filled="f" stroked="f">
                  <v:textbox inset="0,0,0,0">
                    <w:txbxContent>
                      <w:p w:rsidR="00AE784C" w:rsidRDefault="00AE784C" w:rsidP="00AE784C">
                        <w:pPr>
                          <w:spacing w:after="160" w:line="259" w:lineRule="auto"/>
                        </w:pPr>
                        <w:r>
                          <w:rPr>
                            <w:w w:val="99"/>
                          </w:rPr>
                          <w:t>Задания</w:t>
                        </w:r>
                        <w:r>
                          <w:rPr>
                            <w:spacing w:val="7"/>
                            <w:w w:val="99"/>
                          </w:rPr>
                          <w:t xml:space="preserve"> </w:t>
                        </w:r>
                        <w:r>
                          <w:rPr>
                            <w:w w:val="99"/>
                          </w:rPr>
                          <w:t>повышенного</w:t>
                        </w:r>
                      </w:p>
                    </w:txbxContent>
                  </v:textbox>
                </v:rect>
                <v:rect id="Rectangle 1598" o:spid="_x0000_s1204" style="position:absolute;left:44742;top:2147;width:1580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" filled="f" stroked="f">
                  <v:textbox inset="0,0,0,0">
                    <w:txbxContent>
                      <w:p w:rsidR="00AE784C" w:rsidRDefault="00AE784C" w:rsidP="00AE784C">
                        <w:pPr>
                          <w:spacing w:after="160" w:line="259" w:lineRule="auto"/>
                        </w:pPr>
                        <w:r>
                          <w:t>уровня</w:t>
                        </w:r>
                        <w:r>
                          <w:rPr>
                            <w:spacing w:val="7"/>
                          </w:rPr>
                          <w:t xml:space="preserve"> </w:t>
                        </w:r>
                        <w:r>
                          <w:t>сложности</w:t>
                        </w:r>
                      </w:p>
                    </w:txbxContent>
                  </v:textbox>
                </v:rect>
                <v:rect id="Rectangle 4004" o:spid="_x0000_s1205" style="position:absolute;left:723;top:7239;width:15938;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" filled="f" stroked="f">
                  <v:textbox inset="0,0,0,0">
                    <w:txbxContent>
                      <w:p w:rsidR="00AE784C" w:rsidRDefault="00AE784C" w:rsidP="00AE784C">
                        <w:pPr>
                          <w:spacing w:after="160" w:line="259" w:lineRule="auto"/>
                        </w:pPr>
                        <w:r>
                          <w:t>«Общекультурные</w:t>
                        </w:r>
                      </w:p>
                    </w:txbxContent>
                  </v:textbox>
                </v:rect>
                <v:rect id="Rectangle 4005" o:spid="_x0000_s1206" style="position:absolute;left:15561;top:7239;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" filled="f" stroked="f">
                  <v:textbox inset="0,0,0,0">
                    <w:txbxContent>
                      <w:p w:rsidR="00AE784C" w:rsidRDefault="00AE784C" w:rsidP="00AE784C">
                        <w:pPr>
                          <w:spacing w:after="160" w:line="259" w:lineRule="auto"/>
                        </w:pPr>
                        <w:r>
                          <w:t xml:space="preserve"> </w:t>
                        </w:r>
                      </w:p>
                    </w:txbxContent>
                  </v:textbox>
                </v:rect>
                <v:rect id="Rectangle 4006" o:spid="_x0000_s1207" style="position:absolute;left:18798;top:7239;width:1084;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" filled="f" stroked="f">
                  <v:textbox inset="0,0,0,0">
                    <w:txbxContent>
                      <w:p w:rsidR="00AE784C" w:rsidRDefault="00AE784C" w:rsidP="00AE784C">
                        <w:pPr>
                          <w:spacing w:after="160" w:line="259" w:lineRule="auto"/>
                        </w:pPr>
                        <w:r>
                          <w:t>и</w:t>
                        </w:r>
                      </w:p>
                    </w:txbxContent>
                  </v:textbox>
                </v:rect>
                <v:rect id="Rectangle 1600" o:spid="_x0000_s1208" style="position:absolute;left:723;top:9259;width:2509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" filled="f" stroked="f">
                  <v:textbox inset="0,0,0,0">
                    <w:txbxContent>
                      <w:p w:rsidR="00AE784C" w:rsidRDefault="00AE784C" w:rsidP="00AE784C">
                        <w:pPr>
                          <w:spacing w:after="160" w:line="259" w:lineRule="auto"/>
                        </w:pPr>
                        <w:proofErr w:type="spellStart"/>
                        <w:r>
                          <w:rPr>
                            <w:w w:val="98"/>
                          </w:rPr>
                          <w:t>общетрудовые</w:t>
                        </w:r>
                        <w:proofErr w:type="spellEnd"/>
                        <w:r>
                          <w:rPr>
                            <w:spacing w:val="43"/>
                            <w:w w:val="98"/>
                          </w:rPr>
                          <w:t xml:space="preserve"> </w:t>
                        </w:r>
                        <w:r>
                          <w:rPr>
                            <w:w w:val="98"/>
                          </w:rPr>
                          <w:t>компетенции.</w:t>
                        </w:r>
                      </w:p>
                    </w:txbxContent>
                  </v:textbox>
                </v:rect>
                <v:rect id="Rectangle 1601" o:spid="_x0000_s1209" style="position:absolute;left:723;top:11265;width:25102;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" filled="f" stroked="f">
                  <v:textbox inset="0,0,0,0">
                    <w:txbxContent>
                      <w:p w:rsidR="00AE784C" w:rsidRDefault="00AE784C" w:rsidP="00AE784C">
                        <w:pPr>
                          <w:spacing w:after="160" w:line="259" w:lineRule="auto"/>
                        </w:pPr>
                        <w:r>
                          <w:rPr>
                            <w:w w:val="101"/>
                          </w:rPr>
                          <w:t>Основы</w:t>
                        </w:r>
                        <w:r>
                          <w:rPr>
                            <w:spacing w:val="250"/>
                            <w:w w:val="101"/>
                          </w:rPr>
                          <w:t xml:space="preserve"> </w:t>
                        </w:r>
                        <w:r>
                          <w:rPr>
                            <w:w w:val="101"/>
                          </w:rPr>
                          <w:t>культуры</w:t>
                        </w:r>
                        <w:r>
                          <w:rPr>
                            <w:spacing w:val="252"/>
                            <w:w w:val="101"/>
                          </w:rPr>
                          <w:t xml:space="preserve"> </w:t>
                        </w:r>
                        <w:r>
                          <w:rPr>
                            <w:w w:val="101"/>
                          </w:rPr>
                          <w:t>труда,</w:t>
                        </w:r>
                      </w:p>
                    </w:txbxContent>
                  </v:textbox>
                </v:rect>
                <v:rect id="Rectangle 1602" o:spid="_x0000_s1210" style="position:absolute;left:723;top:13285;width:1745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" filled="f" stroked="f">
                  <v:textbox inset="0,0,0,0">
                    <w:txbxContent>
                      <w:p w:rsidR="00AE784C" w:rsidRDefault="00AE784C" w:rsidP="00AE784C">
                        <w:pPr>
                          <w:spacing w:after="160" w:line="259" w:lineRule="auto"/>
                        </w:pPr>
                        <w:r>
                          <w:rPr>
                            <w:w w:val="98"/>
                          </w:rPr>
                          <w:t>самообслуживание»</w:t>
                        </w:r>
                      </w:p>
                    </w:txbxContent>
                  </v:textbox>
                </v:rect>
                <v:rect id="Rectangle 1603" o:spid="_x0000_s1211" style="position:absolute;left:30048;top:7239;width:10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" filled="f" stroked="f">
                  <v:textbox inset="0,0,0,0">
                    <w:txbxContent>
                      <w:p w:rsidR="00AE784C" w:rsidRDefault="00AE784C" w:rsidP="00AE784C">
                        <w:pPr>
                          <w:spacing w:after="160" w:line="259" w:lineRule="auto"/>
                        </w:pPr>
                        <w:r>
                          <w:rPr>
                            <w:w w:val="98"/>
                          </w:rPr>
                          <w:t>3</w:t>
                        </w:r>
                      </w:p>
                    </w:txbxContent>
                  </v:textbox>
                </v:rect>
                <v:rect id="Rectangle 4007" o:spid="_x0000_s1212" style="position:absolute;left:723;top:20143;width:10990;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" filled="f" stroked="f">
                  <v:textbox inset="0,0,0,0">
                    <w:txbxContent>
                      <w:p w:rsidR="00AE784C" w:rsidRDefault="00AE784C" w:rsidP="00AE784C">
                        <w:pPr>
                          <w:spacing w:after="160" w:line="259" w:lineRule="auto"/>
                        </w:pPr>
                        <w:r>
                          <w:rPr>
                            <w:w w:val="102"/>
                          </w:rPr>
                          <w:t>«Технология</w:t>
                        </w:r>
                      </w:p>
                    </w:txbxContent>
                  </v:textbox>
                </v:rect>
                <v:rect id="Rectangle 4008" o:spid="_x0000_s1213" style="position:absolute;left:11779;top:20143;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" filled="f" stroked="f">
                  <v:textbox inset="0,0,0,0">
                    <w:txbxContent>
                      <w:p w:rsidR="00AE784C" w:rsidRDefault="00AE784C" w:rsidP="00AE784C">
                        <w:pPr>
                          <w:spacing w:after="160" w:line="259" w:lineRule="auto"/>
                        </w:pPr>
                        <w:r>
                          <w:t xml:space="preserve"> </w:t>
                        </w:r>
                      </w:p>
                    </w:txbxContent>
                  </v:textbox>
                </v:rect>
                <v:rect id="Rectangle 4009" o:spid="_x0000_s1214" style="position:absolute;left:14939;top:20143;width:6199;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" filled="f" stroked="f">
                  <v:textbox inset="0,0,0,0">
                    <w:txbxContent>
                      <w:p w:rsidR="00AE784C" w:rsidRDefault="00AE784C" w:rsidP="00AE784C">
                        <w:pPr>
                          <w:spacing w:after="160" w:line="259" w:lineRule="auto"/>
                        </w:pPr>
                        <w:r>
                          <w:rPr>
                            <w:w w:val="101"/>
                          </w:rPr>
                          <w:t>ручной</w:t>
                        </w:r>
                      </w:p>
                    </w:txbxContent>
                  </v:textbox>
                </v:rect>
                <v:rect id="Rectangle 4010" o:spid="_x0000_s1215" style="position:absolute;left:723;top:22162;width:8935;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" filled="f" stroked="f">
                  <v:textbox inset="0,0,0,0">
                    <w:txbxContent>
                      <w:p w:rsidR="00AE784C" w:rsidRDefault="00AE784C" w:rsidP="00AE784C">
                        <w:pPr>
                          <w:spacing w:after="160" w:line="259" w:lineRule="auto"/>
                        </w:pPr>
                        <w:r>
                          <w:rPr>
                            <w:w w:val="98"/>
                          </w:rPr>
                          <w:t>обработки</w:t>
                        </w:r>
                      </w:p>
                    </w:txbxContent>
                  </v:textbox>
                </v:rect>
                <v:rect id="Rectangle 4012" o:spid="_x0000_s1216" style="position:absolute;left:11791;top:22162;width:10382;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" filled="f" stroked="f">
                  <v:textbox inset="0,0,0,0">
                    <w:txbxContent>
                      <w:p w:rsidR="00AE784C" w:rsidRDefault="00AE784C" w:rsidP="00AE784C">
                        <w:pPr>
                          <w:spacing w:after="160" w:line="259" w:lineRule="auto"/>
                        </w:pPr>
                        <w:r>
                          <w:rPr>
                            <w:w w:val="97"/>
                          </w:rPr>
                          <w:t>материалов.</w:t>
                        </w:r>
                      </w:p>
                    </w:txbxContent>
                  </v:textbox>
                </v:rect>
                <v:rect id="Rectangle 4011" o:spid="_x0000_s1217" style="position:absolute;left:9418;top:22162;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" filled="f" stroked="f">
                  <v:textbox inset="0,0,0,0">
                    <w:txbxContent>
                      <w:p w:rsidR="00AE784C" w:rsidRDefault="00AE784C" w:rsidP="00AE784C">
                        <w:pPr>
                          <w:spacing w:after="160" w:line="259" w:lineRule="auto"/>
                        </w:pPr>
                        <w:r>
                          <w:t xml:space="preserve"> </w:t>
                        </w:r>
                      </w:p>
                    </w:txbxContent>
                  </v:textbox>
                </v:rect>
                <v:rect id="Rectangle 4013" o:spid="_x0000_s1218" style="position:absolute;left:723;top:24168;width:872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" filled="f" stroked="f">
                  <v:textbox inset="0,0,0,0">
                    <w:txbxContent>
                      <w:p w:rsidR="00AE784C" w:rsidRDefault="00AE784C" w:rsidP="00AE784C">
                        <w:pPr>
                          <w:spacing w:after="160" w:line="259" w:lineRule="auto"/>
                        </w:pPr>
                        <w:r>
                          <w:t>Элементы</w:t>
                        </w:r>
                      </w:p>
                    </w:txbxContent>
                  </v:textbox>
                </v:rect>
                <v:rect id="Rectangle 4015" o:spid="_x0000_s1219" style="position:absolute;left:11346;top:24168;width:1097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" filled="f" stroked="f">
                  <v:textbox inset="0,0,0,0">
                    <w:txbxContent>
                      <w:p w:rsidR="00AE784C" w:rsidRDefault="00AE784C" w:rsidP="00AE784C">
                        <w:pPr>
                          <w:spacing w:after="160" w:line="259" w:lineRule="auto"/>
                        </w:pPr>
                        <w:r>
                          <w:t>графической</w:t>
                        </w:r>
                      </w:p>
                    </w:txbxContent>
                  </v:textbox>
                </v:rect>
                <v:rect id="Rectangle 4014" o:spid="_x0000_s1220" style="position:absolute;left:9125;top:24168;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" filled="f" stroked="f">
                  <v:textbox inset="0,0,0,0">
                    <w:txbxContent>
                      <w:p w:rsidR="00AE784C" w:rsidRDefault="00AE784C" w:rsidP="00AE784C">
                        <w:pPr>
                          <w:spacing w:after="160" w:line="259" w:lineRule="auto"/>
                        </w:pPr>
                        <w:r>
                          <w:t xml:space="preserve"> </w:t>
                        </w:r>
                      </w:p>
                    </w:txbxContent>
                  </v:textbox>
                </v:rect>
                <v:rect id="Rectangle 1607" o:spid="_x0000_s1221" style="position:absolute;left:723;top:26188;width:8272;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" filled="f" stroked="f">
                  <v:textbox inset="0,0,0,0">
                    <w:txbxContent>
                      <w:p w:rsidR="00AE784C" w:rsidRDefault="00AE784C" w:rsidP="00AE784C">
                        <w:pPr>
                          <w:spacing w:after="160" w:line="259" w:lineRule="auto"/>
                        </w:pPr>
                        <w:r>
                          <w:t>грамоты»</w:t>
                        </w:r>
                      </w:p>
                    </w:txbxContent>
                  </v:textbox>
                </v:rect>
                <v:rect id="Rectangle 1608" o:spid="_x0000_s1222" style="position:absolute;left:30048;top:20143;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" filled="f" stroked="f">
                  <v:textbox inset="0,0,0,0">
                    <w:txbxContent>
                      <w:p w:rsidR="00AE784C" w:rsidRDefault="00AE784C" w:rsidP="00AE784C">
                        <w:pPr>
                          <w:spacing w:after="160" w:line="259" w:lineRule="auto"/>
                        </w:pPr>
                        <w:r>
                          <w:rPr>
                            <w:w w:val="98"/>
                          </w:rPr>
                          <w:t>5</w:t>
                        </w:r>
                      </w:p>
                    </w:txbxContent>
                  </v:textbox>
                </v:rect>
                <v:rect id="Rectangle 4016" o:spid="_x0000_s1223" style="position:absolute;left:723;top:29274;width:50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" filled="f" stroked="f">
                  <v:textbox inset="0,0,0,0">
                    <w:txbxContent>
                      <w:p w:rsidR="00AE784C" w:rsidRDefault="00AE784C" w:rsidP="00AE784C">
                        <w:pPr>
                          <w:spacing w:after="160" w:line="259" w:lineRule="auto"/>
                        </w:pPr>
                        <w:r>
                          <w:t xml:space="preserve"> </w:t>
                        </w:r>
                      </w:p>
                    </w:txbxContent>
                  </v:textbox>
                </v:rect>
                <v:rect id="Rectangle 4017" o:spid="_x0000_s1224" style="position:absolute;left:3681;top:29274;width:16165;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" filled="f" stroked="f">
                  <v:textbox inset="0,0,0,0">
                    <w:txbxContent>
                      <w:p w:rsidR="00AE784C" w:rsidRDefault="00AE784C" w:rsidP="00AE784C">
                        <w:pPr>
                          <w:spacing w:after="160" w:line="259" w:lineRule="auto"/>
                        </w:pPr>
                        <w:r>
                          <w:t>«Конструирование</w:t>
                        </w:r>
                      </w:p>
                    </w:txbxContent>
                  </v:textbox>
                </v:rect>
                <v:rect id="Rectangle 4018" o:spid="_x0000_s1225" style="position:absolute;left:17128;top:29274;width:506;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" filled="f" stroked="f">
                  <v:textbox inset="0,0,0,0">
                    <w:txbxContent>
                      <w:p w:rsidR="00AE784C" w:rsidRDefault="00AE784C" w:rsidP="00AE784C">
                        <w:pPr>
                          <w:spacing w:after="160" w:line="259" w:lineRule="auto"/>
                        </w:pPr>
                        <w:r>
                          <w:t xml:space="preserve"> </w:t>
                        </w:r>
                      </w:p>
                    </w:txbxContent>
                  </v:textbox>
                </v:rect>
                <v:rect id="Rectangle 4021" o:spid="_x0000_s1226" style="position:absolute;left:18790;top:29274;width:1085;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" filled="f" stroked="f">
                  <v:textbox inset="0,0,0,0">
                    <w:txbxContent>
                      <w:p w:rsidR="00AE784C" w:rsidRDefault="00AE784C" w:rsidP="00AE784C">
                        <w:pPr>
                          <w:spacing w:after="160" w:line="259" w:lineRule="auto"/>
                        </w:pPr>
                        <w:r>
                          <w:t>и</w:t>
                        </w:r>
                      </w:p>
                    </w:txbxContent>
                  </v:textbox>
                </v:rect>
                <v:rect id="Rectangle 1610" o:spid="_x0000_s1227" style="position:absolute;left:723;top:31280;width:14199;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" filled="f" stroked="f">
                  <v:textbox inset="0,0,0,0">
                    <w:txbxContent>
                      <w:p w:rsidR="00AE784C" w:rsidRDefault="00AE784C" w:rsidP="00AE784C">
                        <w:pPr>
                          <w:spacing w:after="160" w:line="259" w:lineRule="auto"/>
                        </w:pPr>
                        <w:r>
                          <w:rPr>
                            <w:w w:val="95"/>
                          </w:rPr>
                          <w:t>моделирование»</w:t>
                        </w:r>
                      </w:p>
                    </w:txbxContent>
                  </v:textbox>
                </v:rect>
                <v:rect id="Rectangle 1611" o:spid="_x0000_s1228" style="position:absolute;left:30048;top:29274;width:10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" filled="f" stroked="f">
                  <v:textbox inset="0,0,0,0">
                    <w:txbxContent>
                      <w:p w:rsidR="00AE784C" w:rsidRDefault="00AE784C" w:rsidP="00AE784C">
                        <w:pPr>
                          <w:spacing w:after="160" w:line="259" w:lineRule="auto"/>
                        </w:pPr>
                        <w:r>
                          <w:rPr>
                            <w:w w:val="98"/>
                          </w:rPr>
                          <w:t>1</w:t>
                        </w:r>
                      </w:p>
                    </w:txbxContent>
                  </v:textbox>
                </v:rect>
                <v:rect id="Rectangle 4022" o:spid="_x0000_s1229" style="position:absolute;left:723;top:34367;width:9172;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" filled="f" stroked="f">
                  <v:textbox inset="0,0,0,0">
                    <w:txbxContent>
                      <w:p w:rsidR="00AE784C" w:rsidRDefault="00AE784C" w:rsidP="00AE784C">
                        <w:pPr>
                          <w:spacing w:after="160" w:line="259" w:lineRule="auto"/>
                        </w:pPr>
                        <w:r>
                          <w:rPr>
                            <w:w w:val="102"/>
                          </w:rPr>
                          <w:t>«Практика</w:t>
                        </w:r>
                      </w:p>
                    </w:txbxContent>
                  </v:textbox>
                </v:rect>
                <v:rect id="Rectangle 4023" o:spid="_x0000_s1230" style="position:absolute;left:8886;top:3436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" filled="f" stroked="f">
                  <v:textbox inset="0,0,0,0">
                    <w:txbxContent>
                      <w:p w:rsidR="00AE784C" w:rsidRDefault="00AE784C" w:rsidP="00AE784C">
                        <w:pPr>
                          <w:spacing w:after="160" w:line="259" w:lineRule="auto"/>
                        </w:pPr>
                        <w:r>
                          <w:t xml:space="preserve"> </w:t>
                        </w:r>
                      </w:p>
                    </w:txbxContent>
                  </v:textbox>
                </v:rect>
                <v:rect id="Rectangle 4024" o:spid="_x0000_s1231" style="position:absolute;left:10549;top:34367;width:617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" filled="f" stroked="f">
                  <v:textbox inset="0,0,0,0">
                    <w:txbxContent>
                      <w:p w:rsidR="00AE784C" w:rsidRDefault="00AE784C" w:rsidP="00AE784C">
                        <w:pPr>
                          <w:spacing w:after="160" w:line="259" w:lineRule="auto"/>
                        </w:pPr>
                        <w:r>
                          <w:rPr>
                            <w:w w:val="99"/>
                          </w:rPr>
                          <w:t>работы</w:t>
                        </w:r>
                      </w:p>
                    </w:txbxContent>
                  </v:textbox>
                </v:rect>
                <v:rect id="Rectangle 4025" o:spid="_x0000_s1232" style="position:absolute;left:16465;top:3436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" filled="f" stroked="f">
                  <v:textbox inset="0,0,0,0">
                    <w:txbxContent>
                      <w:p w:rsidR="00AE784C" w:rsidRDefault="00AE784C" w:rsidP="00AE784C">
                        <w:pPr>
                          <w:spacing w:after="160" w:line="259" w:lineRule="auto"/>
                        </w:pPr>
                        <w:r>
                          <w:t xml:space="preserve"> </w:t>
                        </w:r>
                      </w:p>
                    </w:txbxContent>
                  </v:textbox>
                </v:rect>
                <v:rect id="Rectangle 4026" o:spid="_x0000_s1233" style="position:absolute;left:18114;top:34367;width:1978;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" filled="f" stroked="f">
                  <v:textbox inset="0,0,0,0">
                    <w:txbxContent>
                      <w:p w:rsidR="00AE784C" w:rsidRDefault="00AE784C" w:rsidP="00AE784C">
                        <w:pPr>
                          <w:spacing w:after="160" w:line="259" w:lineRule="auto"/>
                        </w:pPr>
                        <w:r>
                          <w:rPr>
                            <w:w w:val="97"/>
                          </w:rPr>
                          <w:t>на</w:t>
                        </w:r>
                      </w:p>
                    </w:txbxContent>
                  </v:textbox>
                </v:rect>
                <v:rect id="Rectangle 1613" o:spid="_x0000_s1234" style="position:absolute;left:723;top:36386;width:11341;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" filled="f" stroked="f">
                  <v:textbox inset="0,0,0,0">
                    <w:txbxContent>
                      <w:p w:rsidR="00AE784C" w:rsidRDefault="00AE784C" w:rsidP="00AE784C">
                        <w:pPr>
                          <w:spacing w:after="160" w:line="259" w:lineRule="auto"/>
                        </w:pPr>
                        <w:r>
                          <w:rPr>
                            <w:w w:val="98"/>
                          </w:rPr>
                          <w:t>компьютере»</w:t>
                        </w:r>
                      </w:p>
                    </w:txbxContent>
                  </v:textbox>
                </v:rect>
                <v:rect id="Rectangle 1614" o:spid="_x0000_s1235" style="position:absolute;left:30048;top:34367;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" filled="f" stroked="f">
                  <v:textbox inset="0,0,0,0">
                    <w:txbxContent>
                      <w:p w:rsidR="00AE784C" w:rsidRDefault="00AE784C" w:rsidP="00AE784C">
                        <w:pPr>
                          <w:spacing w:after="160" w:line="259" w:lineRule="auto"/>
                        </w:pPr>
                        <w:r>
                          <w:rPr>
                            <w:w w:val="98"/>
                          </w:rPr>
                          <w:t>1</w:t>
                        </w:r>
                      </w:p>
                    </w:txbxContent>
                  </v:textbox>
                </v:rect>
                <v:rect id="Rectangle 1615" o:spid="_x0000_s1236" style="position:absolute;left:50304;top:34367;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" filled="f" stroked="f">
                  <v:textbox inset="0,0,0,0">
                    <w:txbxContent>
                      <w:p w:rsidR="00AE784C" w:rsidRDefault="00AE784C" w:rsidP="00AE784C">
                        <w:pPr>
                          <w:spacing w:after="160" w:line="259" w:lineRule="auto"/>
                        </w:pPr>
                        <w:r>
                          <w:rPr>
                            <w:w w:val="98"/>
                          </w:rPr>
                          <w:t>3</w:t>
                        </w:r>
                      </w:p>
                    </w:txbxContent>
                  </v:textbox>
                </v:rect>
                <v:rect id="Rectangle 1616" o:spid="_x0000_s1237" style="position:absolute;left:723;top:39472;width:5131;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" filled="f" stroked="f">
                  <v:textbox inset="0,0,0,0">
                    <w:txbxContent>
                      <w:p w:rsidR="00AE784C" w:rsidRDefault="00AE784C" w:rsidP="00AE784C">
                        <w:pPr>
                          <w:spacing w:after="160" w:line="259" w:lineRule="auto"/>
                        </w:pPr>
                        <w:r>
                          <w:rPr>
                            <w:w w:val="104"/>
                          </w:rPr>
                          <w:t>Итого</w:t>
                        </w:r>
                      </w:p>
                    </w:txbxContent>
                  </v:textbox>
                </v:rect>
                <v:rect id="Rectangle 29849" o:spid="_x0000_s1238" style="position:absolute;left:29032;top:39472;width:202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" filled="f" stroked="f">
                  <v:textbox inset="0,0,0,0">
                    <w:txbxContent>
                      <w:p w:rsidR="00AE784C" w:rsidRDefault="00AE784C" w:rsidP="00AE784C">
                        <w:pPr>
                          <w:spacing w:after="160" w:line="259" w:lineRule="auto"/>
                        </w:pPr>
                        <w:r>
                          <w:rPr>
                            <w:w w:val="98"/>
                          </w:rPr>
                          <w:t>77</w:t>
                        </w:r>
                      </w:p>
                    </w:txbxContent>
                  </v:textbox>
                </v:rect>
                <v:rect id="Rectangle 29850" o:spid="_x0000_s1239" style="position:absolute;left:30556;top:39472;width:1688;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" filled="f" stroked="f">
                  <v:textbox inset="0,0,0,0">
                    <w:txbxContent>
                      <w:p w:rsidR="00AE784C" w:rsidRDefault="00AE784C" w:rsidP="00AE784C">
                        <w:pPr>
                          <w:spacing w:after="160" w:line="259" w:lineRule="auto"/>
                        </w:pPr>
                        <w:r>
                          <w:rPr>
                            <w:w w:val="117"/>
                          </w:rPr>
                          <w:t>%</w:t>
                        </w:r>
                      </w:p>
                    </w:txbxContent>
                  </v:textbox>
                </v:rect>
                <v:rect id="Rectangle 29851" o:spid="_x0000_s1240" style="position:absolute;left:49288;top:39472;width:202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" filled="f" stroked="f">
                  <v:textbox inset="0,0,0,0">
                    <w:txbxContent>
                      <w:p w:rsidR="00AE784C" w:rsidRDefault="00AE784C" w:rsidP="00AE784C">
                        <w:pPr>
                          <w:spacing w:after="160" w:line="259" w:lineRule="auto"/>
                        </w:pPr>
                        <w:r>
                          <w:rPr>
                            <w:w w:val="98"/>
                          </w:rPr>
                          <w:t>33</w:t>
                        </w:r>
                      </w:p>
                    </w:txbxContent>
                  </v:textbox>
                </v:rect>
                <v:rect id="Rectangle 29852" o:spid="_x0000_s1241" style="position:absolute;left:50812;top:39472;width:1689;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" filled="f" stroked="f">
                  <v:textbox inset="0,0,0,0">
                    <w:txbxContent>
                      <w:p w:rsidR="00AE784C" w:rsidRDefault="00AE784C" w:rsidP="00AE784C">
                        <w:pPr>
                          <w:spacing w:after="160" w:line="259" w:lineRule="auto"/>
                        </w:pPr>
                        <w:r>
                          <w:rPr>
                            <w:w w:val="117"/>
                          </w:rPr>
                          <w:t>%</w:t>
                        </w:r>
                      </w:p>
                    </w:txbxContent>
                  </v:textbox>
                </v:rect>
                <w10:anchorlock/>
              </v:group>
            </w:pict>
          </mc:Fallback>
        </mc:AlternateContent>
      </w:r>
    </w:p>
    <w:p w:rsidR="00AE784C" w:rsidRPr="00AE784C" w:rsidRDefault="00AE784C" w:rsidP="00AE784C">
      <w:pPr>
        <w:numPr>
          <w:ilvl w:val="1"/>
          <w:numId w:val="34"/>
        </w:numPr>
        <w:spacing w:after="0" w:line="260" w:lineRule="auto"/>
        <w:ind w:hanging="240"/>
        <w:jc w:val="both"/>
        <w:rPr>
          <w:rFonts w:ascii="Calibri" w:eastAsia="Calibri" w:hAnsi="Calibri" w:cs="Calibri"/>
          <w:color w:val="000000"/>
          <w:sz w:val="24"/>
          <w:lang w:eastAsia="ru-RU"/>
        </w:rPr>
      </w:pPr>
      <w:r w:rsidRPr="00AE784C">
        <w:rPr>
          <w:rFonts w:ascii="Calibri" w:eastAsia="Calibri" w:hAnsi="Calibri" w:cs="Calibri"/>
          <w:b/>
          <w:color w:val="000000"/>
          <w:sz w:val="24"/>
          <w:lang w:eastAsia="ru-RU"/>
        </w:rPr>
        <w:t>Характеристика структуры и содержания КИМ.</w:t>
      </w:r>
      <w:r w:rsidRPr="00AE784C">
        <w:rPr>
          <w:rFonts w:ascii="Calibri" w:eastAsia="Calibri" w:hAnsi="Calibri" w:cs="Calibri"/>
          <w:color w:val="000000"/>
          <w:sz w:val="24"/>
          <w:lang w:eastAsia="ru-RU"/>
        </w:rPr>
        <w:t>В работу по технологии включены 13 заданий:</w:t>
      </w:r>
    </w:p>
    <w:p w:rsidR="00AE784C" w:rsidRPr="00AE784C" w:rsidRDefault="00AE784C" w:rsidP="00AE784C">
      <w:pPr>
        <w:spacing w:after="0" w:line="259" w:lineRule="auto"/>
        <w:ind w:left="-224" w:right="-80"/>
        <w:rPr>
          <w:rFonts w:ascii="Calibri" w:eastAsia="Calibri" w:hAnsi="Calibri" w:cs="Calibri"/>
          <w:color w:val="000000"/>
          <w:sz w:val="24"/>
          <w:lang w:eastAsia="ru-RU"/>
        </w:rPr>
      </w:pPr>
      <w:r w:rsidRPr="00AE784C">
        <w:rPr>
          <w:rFonts w:ascii="Calibri" w:eastAsia="Calibri" w:hAnsi="Calibri" w:cs="Calibri"/>
          <w:noProof/>
          <w:color w:val="000000"/>
          <w:lang w:eastAsia="ru-RU"/>
        </w:rPr>
        <mc:AlternateContent>
          <mc:Choice Requires="wpg">
            <w:drawing>
              <wp:inline distT="0" distB="0" distL="0" distR="0" wp14:anchorId="7CBA9F34" wp14:editId="1E7A92E4">
                <wp:extent cx="6132831" cy="955040"/>
                <wp:effectExtent l="0" t="0" r="0" b="0"/>
                <wp:docPr id="30671" name="Group 30671"/>
                <wp:cNvGraphicFramePr/>
                <a:graphic xmlns:a="http://schemas.openxmlformats.org/drawingml/2006/main">
                  <a:graphicData uri="http://schemas.microsoft.com/office/word/2010/wordprocessingGroup">
                    <wpg:wgp>
                      <wpg:cNvGrpSpPr/>
                      <wpg:grpSpPr>
                        <a:xfrm>
                          <a:off x="0" y="0"/>
                          <a:ext cx="6132831" cy="955040"/>
                          <a:chOff x="0" y="0"/>
                          <a:chExt cx="6132831" cy="955040"/>
                        </a:xfrm>
                      </wpg:grpSpPr>
                      <wps:wsp>
                        <wps:cNvPr id="1621" name="Shape 1621"/>
                        <wps:cNvSpPr/>
                        <wps:spPr>
                          <a:xfrm>
                            <a:off x="0" y="0"/>
                            <a:ext cx="615950" cy="7620"/>
                          </a:xfrm>
                          <a:custGeom>
                            <a:avLst/>
                            <a:gdLst/>
                            <a:ahLst/>
                            <a:cxnLst/>
                            <a:rect l="0" t="0" r="0" b="0"/>
                            <a:pathLst>
                              <a:path w="615950" h="7620">
                                <a:moveTo>
                                  <a:pt x="0" y="0"/>
                                </a:moveTo>
                                <a:lnTo>
                                  <a:pt x="615950" y="0"/>
                                </a:lnTo>
                                <a:lnTo>
                                  <a:pt x="612140" y="3810"/>
                                </a:lnTo>
                                <a:lnTo>
                                  <a:pt x="609600" y="7620"/>
                                </a:lnTo>
                                <a:lnTo>
                                  <a:pt x="6350" y="7620"/>
                                </a:lnTo>
                                <a:lnTo>
                                  <a:pt x="2540" y="3810"/>
                                </a:lnTo>
                                <a:lnTo>
                                  <a:pt x="0" y="0"/>
                                </a:lnTo>
                                <a:close/>
                              </a:path>
                            </a:pathLst>
                          </a:custGeom>
                          <a:solidFill>
                            <a:srgbClr val="000001"/>
                          </a:solidFill>
                          <a:ln w="0" cap="flat">
                            <a:noFill/>
                            <a:miter lim="127000"/>
                          </a:ln>
                          <a:effectLst/>
                        </wps:spPr>
                        <wps:bodyPr/>
                      </wps:wsp>
                      <wps:wsp>
                        <wps:cNvPr id="1622" name="Shape 1622"/>
                        <wps:cNvSpPr/>
                        <wps:spPr>
                          <a:xfrm>
                            <a:off x="609600" y="0"/>
                            <a:ext cx="905510" cy="7620"/>
                          </a:xfrm>
                          <a:custGeom>
                            <a:avLst/>
                            <a:gdLst/>
                            <a:ahLst/>
                            <a:cxnLst/>
                            <a:rect l="0" t="0" r="0" b="0"/>
                            <a:pathLst>
                              <a:path w="905510" h="7620">
                                <a:moveTo>
                                  <a:pt x="0" y="0"/>
                                </a:moveTo>
                                <a:lnTo>
                                  <a:pt x="905510" y="0"/>
                                </a:lnTo>
                                <a:lnTo>
                                  <a:pt x="901700" y="3810"/>
                                </a:lnTo>
                                <a:lnTo>
                                  <a:pt x="899160" y="7620"/>
                                </a:lnTo>
                                <a:lnTo>
                                  <a:pt x="6350" y="7620"/>
                                </a:lnTo>
                                <a:lnTo>
                                  <a:pt x="2540" y="3810"/>
                                </a:lnTo>
                                <a:lnTo>
                                  <a:pt x="0" y="0"/>
                                </a:lnTo>
                                <a:close/>
                              </a:path>
                            </a:pathLst>
                          </a:custGeom>
                          <a:solidFill>
                            <a:srgbClr val="000001"/>
                          </a:solidFill>
                          <a:ln w="0" cap="flat">
                            <a:noFill/>
                            <a:miter lim="127000"/>
                          </a:ln>
                          <a:effectLst/>
                        </wps:spPr>
                        <wps:bodyPr/>
                      </wps:wsp>
                      <wps:wsp>
                        <wps:cNvPr id="1623" name="Shape 1623"/>
                        <wps:cNvSpPr/>
                        <wps:spPr>
                          <a:xfrm>
                            <a:off x="1508760" y="0"/>
                            <a:ext cx="1805940" cy="7620"/>
                          </a:xfrm>
                          <a:custGeom>
                            <a:avLst/>
                            <a:gdLst/>
                            <a:ahLst/>
                            <a:cxnLst/>
                            <a:rect l="0" t="0" r="0" b="0"/>
                            <a:pathLst>
                              <a:path w="1805940" h="7620">
                                <a:moveTo>
                                  <a:pt x="0" y="0"/>
                                </a:moveTo>
                                <a:lnTo>
                                  <a:pt x="1805940" y="0"/>
                                </a:lnTo>
                                <a:lnTo>
                                  <a:pt x="1802130" y="3810"/>
                                </a:lnTo>
                                <a:lnTo>
                                  <a:pt x="1799590" y="7620"/>
                                </a:lnTo>
                                <a:lnTo>
                                  <a:pt x="6350" y="7620"/>
                                </a:lnTo>
                                <a:lnTo>
                                  <a:pt x="2540" y="3810"/>
                                </a:lnTo>
                                <a:lnTo>
                                  <a:pt x="0" y="0"/>
                                </a:lnTo>
                                <a:close/>
                              </a:path>
                            </a:pathLst>
                          </a:custGeom>
                          <a:solidFill>
                            <a:srgbClr val="000001"/>
                          </a:solidFill>
                          <a:ln w="0" cap="flat">
                            <a:noFill/>
                            <a:miter lim="127000"/>
                          </a:ln>
                          <a:effectLst/>
                        </wps:spPr>
                        <wps:bodyPr/>
                      </wps:wsp>
                      <wps:wsp>
                        <wps:cNvPr id="1624" name="Shape 1624"/>
                        <wps:cNvSpPr/>
                        <wps:spPr>
                          <a:xfrm>
                            <a:off x="3308350" y="0"/>
                            <a:ext cx="2824480" cy="7620"/>
                          </a:xfrm>
                          <a:custGeom>
                            <a:avLst/>
                            <a:gdLst/>
                            <a:ahLst/>
                            <a:cxnLst/>
                            <a:rect l="0" t="0" r="0" b="0"/>
                            <a:pathLst>
                              <a:path w="2824480" h="7620">
                                <a:moveTo>
                                  <a:pt x="0" y="0"/>
                                </a:moveTo>
                                <a:lnTo>
                                  <a:pt x="2824480" y="0"/>
                                </a:lnTo>
                                <a:lnTo>
                                  <a:pt x="2820670" y="3810"/>
                                </a:lnTo>
                                <a:lnTo>
                                  <a:pt x="2818130" y="7620"/>
                                </a:lnTo>
                                <a:lnTo>
                                  <a:pt x="6350" y="7620"/>
                                </a:lnTo>
                                <a:lnTo>
                                  <a:pt x="2540" y="3810"/>
                                </a:lnTo>
                                <a:lnTo>
                                  <a:pt x="0" y="0"/>
                                </a:lnTo>
                                <a:close/>
                              </a:path>
                            </a:pathLst>
                          </a:custGeom>
                          <a:solidFill>
                            <a:srgbClr val="000001"/>
                          </a:solidFill>
                          <a:ln w="0" cap="flat">
                            <a:noFill/>
                            <a:miter lim="127000"/>
                          </a:ln>
                          <a:effectLst/>
                        </wps:spPr>
                        <wps:bodyPr/>
                      </wps:wsp>
                      <wps:wsp>
                        <wps:cNvPr id="1625" name="Shape 1625"/>
                        <wps:cNvSpPr/>
                        <wps:spPr>
                          <a:xfrm>
                            <a:off x="2540" y="383540"/>
                            <a:ext cx="609600" cy="7620"/>
                          </a:xfrm>
                          <a:custGeom>
                            <a:avLst/>
                            <a:gdLst/>
                            <a:ahLst/>
                            <a:cxnLst/>
                            <a:rect l="0" t="0" r="0" b="0"/>
                            <a:pathLst>
                              <a:path w="609600" h="7620">
                                <a:moveTo>
                                  <a:pt x="3810" y="0"/>
                                </a:moveTo>
                                <a:lnTo>
                                  <a:pt x="607060" y="0"/>
                                </a:lnTo>
                                <a:lnTo>
                                  <a:pt x="609600" y="3810"/>
                                </a:lnTo>
                                <a:lnTo>
                                  <a:pt x="607060" y="7620"/>
                                </a:lnTo>
                                <a:lnTo>
                                  <a:pt x="3810" y="7620"/>
                                </a:lnTo>
                                <a:lnTo>
                                  <a:pt x="0" y="3810"/>
                                </a:lnTo>
                                <a:lnTo>
                                  <a:pt x="3810" y="0"/>
                                </a:lnTo>
                                <a:close/>
                              </a:path>
                            </a:pathLst>
                          </a:custGeom>
                          <a:solidFill>
                            <a:srgbClr val="000001"/>
                          </a:solidFill>
                          <a:ln w="0" cap="flat">
                            <a:noFill/>
                            <a:miter lim="127000"/>
                          </a:ln>
                          <a:effectLst/>
                        </wps:spPr>
                        <wps:bodyPr/>
                      </wps:wsp>
                      <wps:wsp>
                        <wps:cNvPr id="1626" name="Shape 1626"/>
                        <wps:cNvSpPr/>
                        <wps:spPr>
                          <a:xfrm>
                            <a:off x="612140" y="383540"/>
                            <a:ext cx="899160" cy="7620"/>
                          </a:xfrm>
                          <a:custGeom>
                            <a:avLst/>
                            <a:gdLst/>
                            <a:ahLst/>
                            <a:cxnLst/>
                            <a:rect l="0" t="0" r="0" b="0"/>
                            <a:pathLst>
                              <a:path w="899160" h="7620">
                                <a:moveTo>
                                  <a:pt x="3810" y="0"/>
                                </a:moveTo>
                                <a:lnTo>
                                  <a:pt x="896620" y="0"/>
                                </a:lnTo>
                                <a:lnTo>
                                  <a:pt x="899160" y="3810"/>
                                </a:lnTo>
                                <a:lnTo>
                                  <a:pt x="896620" y="7620"/>
                                </a:lnTo>
                                <a:lnTo>
                                  <a:pt x="3810" y="7620"/>
                                </a:lnTo>
                                <a:lnTo>
                                  <a:pt x="0" y="3810"/>
                                </a:lnTo>
                                <a:lnTo>
                                  <a:pt x="3810" y="0"/>
                                </a:lnTo>
                                <a:close/>
                              </a:path>
                            </a:pathLst>
                          </a:custGeom>
                          <a:solidFill>
                            <a:srgbClr val="000001"/>
                          </a:solidFill>
                          <a:ln w="0" cap="flat">
                            <a:noFill/>
                            <a:miter lim="127000"/>
                          </a:ln>
                          <a:effectLst/>
                        </wps:spPr>
                        <wps:bodyPr/>
                      </wps:wsp>
                      <wps:wsp>
                        <wps:cNvPr id="1627" name="Shape 1627"/>
                        <wps:cNvSpPr/>
                        <wps:spPr>
                          <a:xfrm>
                            <a:off x="1511300" y="383540"/>
                            <a:ext cx="1799590" cy="7620"/>
                          </a:xfrm>
                          <a:custGeom>
                            <a:avLst/>
                            <a:gdLst/>
                            <a:ahLst/>
                            <a:cxnLst/>
                            <a:rect l="0" t="0" r="0" b="0"/>
                            <a:pathLst>
                              <a:path w="1799590" h="7620">
                                <a:moveTo>
                                  <a:pt x="3810" y="0"/>
                                </a:moveTo>
                                <a:lnTo>
                                  <a:pt x="1797050" y="0"/>
                                </a:lnTo>
                                <a:lnTo>
                                  <a:pt x="1799590" y="3810"/>
                                </a:lnTo>
                                <a:lnTo>
                                  <a:pt x="1797050" y="7620"/>
                                </a:lnTo>
                                <a:lnTo>
                                  <a:pt x="3810" y="7620"/>
                                </a:lnTo>
                                <a:lnTo>
                                  <a:pt x="0" y="3810"/>
                                </a:lnTo>
                                <a:lnTo>
                                  <a:pt x="3810" y="0"/>
                                </a:lnTo>
                                <a:close/>
                              </a:path>
                            </a:pathLst>
                          </a:custGeom>
                          <a:solidFill>
                            <a:srgbClr val="000001"/>
                          </a:solidFill>
                          <a:ln w="0" cap="flat">
                            <a:noFill/>
                            <a:miter lim="127000"/>
                          </a:ln>
                          <a:effectLst/>
                        </wps:spPr>
                        <wps:bodyPr/>
                      </wps:wsp>
                      <wps:wsp>
                        <wps:cNvPr id="1628" name="Shape 1628"/>
                        <wps:cNvSpPr/>
                        <wps:spPr>
                          <a:xfrm>
                            <a:off x="3310890" y="383540"/>
                            <a:ext cx="2818130" cy="7620"/>
                          </a:xfrm>
                          <a:custGeom>
                            <a:avLst/>
                            <a:gdLst/>
                            <a:ahLst/>
                            <a:cxnLst/>
                            <a:rect l="0" t="0" r="0" b="0"/>
                            <a:pathLst>
                              <a:path w="2818130" h="7620">
                                <a:moveTo>
                                  <a:pt x="3810" y="0"/>
                                </a:moveTo>
                                <a:lnTo>
                                  <a:pt x="2815590" y="0"/>
                                </a:lnTo>
                                <a:lnTo>
                                  <a:pt x="2818130" y="3810"/>
                                </a:lnTo>
                                <a:lnTo>
                                  <a:pt x="2815590" y="7620"/>
                                </a:lnTo>
                                <a:lnTo>
                                  <a:pt x="3810" y="7620"/>
                                </a:lnTo>
                                <a:lnTo>
                                  <a:pt x="0" y="3810"/>
                                </a:lnTo>
                                <a:lnTo>
                                  <a:pt x="3810" y="0"/>
                                </a:lnTo>
                                <a:close/>
                              </a:path>
                            </a:pathLst>
                          </a:custGeom>
                          <a:solidFill>
                            <a:srgbClr val="000001"/>
                          </a:solidFill>
                          <a:ln w="0" cap="flat">
                            <a:noFill/>
                            <a:miter lim="127000"/>
                          </a:ln>
                          <a:effectLst/>
                        </wps:spPr>
                        <wps:bodyPr/>
                      </wps:wsp>
                      <wps:wsp>
                        <wps:cNvPr id="1629" name="Shape 1629"/>
                        <wps:cNvSpPr/>
                        <wps:spPr>
                          <a:xfrm>
                            <a:off x="2540" y="765810"/>
                            <a:ext cx="609600" cy="7620"/>
                          </a:xfrm>
                          <a:custGeom>
                            <a:avLst/>
                            <a:gdLst/>
                            <a:ahLst/>
                            <a:cxnLst/>
                            <a:rect l="0" t="0" r="0" b="0"/>
                            <a:pathLst>
                              <a:path w="609600" h="7620">
                                <a:moveTo>
                                  <a:pt x="3810" y="0"/>
                                </a:moveTo>
                                <a:lnTo>
                                  <a:pt x="607060" y="0"/>
                                </a:lnTo>
                                <a:lnTo>
                                  <a:pt x="609600" y="3811"/>
                                </a:lnTo>
                                <a:lnTo>
                                  <a:pt x="607060" y="7620"/>
                                </a:lnTo>
                                <a:lnTo>
                                  <a:pt x="3810" y="7620"/>
                                </a:lnTo>
                                <a:lnTo>
                                  <a:pt x="0" y="3811"/>
                                </a:lnTo>
                                <a:lnTo>
                                  <a:pt x="3810" y="0"/>
                                </a:lnTo>
                                <a:close/>
                              </a:path>
                            </a:pathLst>
                          </a:custGeom>
                          <a:solidFill>
                            <a:srgbClr val="000001"/>
                          </a:solidFill>
                          <a:ln w="0" cap="flat">
                            <a:noFill/>
                            <a:miter lim="127000"/>
                          </a:ln>
                          <a:effectLst/>
                        </wps:spPr>
                        <wps:bodyPr/>
                      </wps:wsp>
                      <wps:wsp>
                        <wps:cNvPr id="1630" name="Shape 1630"/>
                        <wps:cNvSpPr/>
                        <wps:spPr>
                          <a:xfrm>
                            <a:off x="612140" y="765810"/>
                            <a:ext cx="899160" cy="7620"/>
                          </a:xfrm>
                          <a:custGeom>
                            <a:avLst/>
                            <a:gdLst/>
                            <a:ahLst/>
                            <a:cxnLst/>
                            <a:rect l="0" t="0" r="0" b="0"/>
                            <a:pathLst>
                              <a:path w="899160" h="7620">
                                <a:moveTo>
                                  <a:pt x="3810" y="0"/>
                                </a:moveTo>
                                <a:lnTo>
                                  <a:pt x="896620" y="0"/>
                                </a:lnTo>
                                <a:lnTo>
                                  <a:pt x="899160" y="3811"/>
                                </a:lnTo>
                                <a:lnTo>
                                  <a:pt x="896620" y="7620"/>
                                </a:lnTo>
                                <a:lnTo>
                                  <a:pt x="3810" y="7620"/>
                                </a:lnTo>
                                <a:lnTo>
                                  <a:pt x="0" y="3811"/>
                                </a:lnTo>
                                <a:lnTo>
                                  <a:pt x="3810" y="0"/>
                                </a:lnTo>
                                <a:close/>
                              </a:path>
                            </a:pathLst>
                          </a:custGeom>
                          <a:solidFill>
                            <a:srgbClr val="000001"/>
                          </a:solidFill>
                          <a:ln w="0" cap="flat">
                            <a:noFill/>
                            <a:miter lim="127000"/>
                          </a:ln>
                          <a:effectLst/>
                        </wps:spPr>
                        <wps:bodyPr/>
                      </wps:wsp>
                      <wps:wsp>
                        <wps:cNvPr id="1631" name="Shape 1631"/>
                        <wps:cNvSpPr/>
                        <wps:spPr>
                          <a:xfrm>
                            <a:off x="1511300" y="765810"/>
                            <a:ext cx="1799590" cy="7620"/>
                          </a:xfrm>
                          <a:custGeom>
                            <a:avLst/>
                            <a:gdLst/>
                            <a:ahLst/>
                            <a:cxnLst/>
                            <a:rect l="0" t="0" r="0" b="0"/>
                            <a:pathLst>
                              <a:path w="1799590" h="7620">
                                <a:moveTo>
                                  <a:pt x="3810" y="0"/>
                                </a:moveTo>
                                <a:lnTo>
                                  <a:pt x="1797050" y="0"/>
                                </a:lnTo>
                                <a:lnTo>
                                  <a:pt x="1799590" y="3811"/>
                                </a:lnTo>
                                <a:lnTo>
                                  <a:pt x="1797050" y="7620"/>
                                </a:lnTo>
                                <a:lnTo>
                                  <a:pt x="3810" y="7620"/>
                                </a:lnTo>
                                <a:lnTo>
                                  <a:pt x="0" y="3811"/>
                                </a:lnTo>
                                <a:lnTo>
                                  <a:pt x="3810" y="0"/>
                                </a:lnTo>
                                <a:close/>
                              </a:path>
                            </a:pathLst>
                          </a:custGeom>
                          <a:solidFill>
                            <a:srgbClr val="000001"/>
                          </a:solidFill>
                          <a:ln w="0" cap="flat">
                            <a:noFill/>
                            <a:miter lim="127000"/>
                          </a:ln>
                          <a:effectLst/>
                        </wps:spPr>
                        <wps:bodyPr/>
                      </wps:wsp>
                      <wps:wsp>
                        <wps:cNvPr id="1632" name="Shape 1632"/>
                        <wps:cNvSpPr/>
                        <wps:spPr>
                          <a:xfrm>
                            <a:off x="3310890" y="765810"/>
                            <a:ext cx="2818130" cy="7620"/>
                          </a:xfrm>
                          <a:custGeom>
                            <a:avLst/>
                            <a:gdLst/>
                            <a:ahLst/>
                            <a:cxnLst/>
                            <a:rect l="0" t="0" r="0" b="0"/>
                            <a:pathLst>
                              <a:path w="2818130" h="7620">
                                <a:moveTo>
                                  <a:pt x="3810" y="0"/>
                                </a:moveTo>
                                <a:lnTo>
                                  <a:pt x="2815590" y="0"/>
                                </a:lnTo>
                                <a:lnTo>
                                  <a:pt x="2818130" y="3811"/>
                                </a:lnTo>
                                <a:lnTo>
                                  <a:pt x="2815590" y="7620"/>
                                </a:lnTo>
                                <a:lnTo>
                                  <a:pt x="3810" y="7620"/>
                                </a:lnTo>
                                <a:lnTo>
                                  <a:pt x="0" y="3811"/>
                                </a:lnTo>
                                <a:lnTo>
                                  <a:pt x="3810" y="0"/>
                                </a:lnTo>
                                <a:close/>
                              </a:path>
                            </a:pathLst>
                          </a:custGeom>
                          <a:solidFill>
                            <a:srgbClr val="000001"/>
                          </a:solidFill>
                          <a:ln w="0" cap="flat">
                            <a:noFill/>
                            <a:miter lim="127000"/>
                          </a:ln>
                          <a:effectLst/>
                        </wps:spPr>
                        <wps:bodyPr/>
                      </wps:wsp>
                      <wps:wsp>
                        <wps:cNvPr id="1633" name="Shape 1633"/>
                        <wps:cNvSpPr/>
                        <wps:spPr>
                          <a:xfrm>
                            <a:off x="0" y="947420"/>
                            <a:ext cx="615950" cy="7620"/>
                          </a:xfrm>
                          <a:custGeom>
                            <a:avLst/>
                            <a:gdLst/>
                            <a:ahLst/>
                            <a:cxnLst/>
                            <a:rect l="0" t="0" r="0" b="0"/>
                            <a:pathLst>
                              <a:path w="615950" h="7620">
                                <a:moveTo>
                                  <a:pt x="6350" y="0"/>
                                </a:moveTo>
                                <a:lnTo>
                                  <a:pt x="609600" y="0"/>
                                </a:lnTo>
                                <a:lnTo>
                                  <a:pt x="612140" y="3810"/>
                                </a:lnTo>
                                <a:lnTo>
                                  <a:pt x="615950" y="7620"/>
                                </a:lnTo>
                                <a:lnTo>
                                  <a:pt x="0" y="7620"/>
                                </a:lnTo>
                                <a:lnTo>
                                  <a:pt x="2540" y="3810"/>
                                </a:lnTo>
                                <a:lnTo>
                                  <a:pt x="6350" y="0"/>
                                </a:lnTo>
                                <a:close/>
                              </a:path>
                            </a:pathLst>
                          </a:custGeom>
                          <a:solidFill>
                            <a:srgbClr val="000001"/>
                          </a:solidFill>
                          <a:ln w="0" cap="flat">
                            <a:noFill/>
                            <a:miter lim="127000"/>
                          </a:ln>
                          <a:effectLst/>
                        </wps:spPr>
                        <wps:bodyPr/>
                      </wps:wsp>
                      <wps:wsp>
                        <wps:cNvPr id="1634" name="Shape 1634"/>
                        <wps:cNvSpPr/>
                        <wps:spPr>
                          <a:xfrm>
                            <a:off x="609600" y="947420"/>
                            <a:ext cx="905510" cy="7620"/>
                          </a:xfrm>
                          <a:custGeom>
                            <a:avLst/>
                            <a:gdLst/>
                            <a:ahLst/>
                            <a:cxnLst/>
                            <a:rect l="0" t="0" r="0" b="0"/>
                            <a:pathLst>
                              <a:path w="905510" h="7620">
                                <a:moveTo>
                                  <a:pt x="6350" y="0"/>
                                </a:moveTo>
                                <a:lnTo>
                                  <a:pt x="899160" y="0"/>
                                </a:lnTo>
                                <a:lnTo>
                                  <a:pt x="901700" y="3810"/>
                                </a:lnTo>
                                <a:lnTo>
                                  <a:pt x="905510" y="7620"/>
                                </a:lnTo>
                                <a:lnTo>
                                  <a:pt x="0" y="7620"/>
                                </a:lnTo>
                                <a:lnTo>
                                  <a:pt x="2540" y="3810"/>
                                </a:lnTo>
                                <a:lnTo>
                                  <a:pt x="6350" y="0"/>
                                </a:lnTo>
                                <a:close/>
                              </a:path>
                            </a:pathLst>
                          </a:custGeom>
                          <a:solidFill>
                            <a:srgbClr val="000001"/>
                          </a:solidFill>
                          <a:ln w="0" cap="flat">
                            <a:noFill/>
                            <a:miter lim="127000"/>
                          </a:ln>
                          <a:effectLst/>
                        </wps:spPr>
                        <wps:bodyPr/>
                      </wps:wsp>
                      <wps:wsp>
                        <wps:cNvPr id="1635" name="Shape 1635"/>
                        <wps:cNvSpPr/>
                        <wps:spPr>
                          <a:xfrm>
                            <a:off x="1508760" y="947420"/>
                            <a:ext cx="1805940" cy="7620"/>
                          </a:xfrm>
                          <a:custGeom>
                            <a:avLst/>
                            <a:gdLst/>
                            <a:ahLst/>
                            <a:cxnLst/>
                            <a:rect l="0" t="0" r="0" b="0"/>
                            <a:pathLst>
                              <a:path w="1805940" h="7620">
                                <a:moveTo>
                                  <a:pt x="6350" y="0"/>
                                </a:moveTo>
                                <a:lnTo>
                                  <a:pt x="1799590" y="0"/>
                                </a:lnTo>
                                <a:lnTo>
                                  <a:pt x="1802130" y="3810"/>
                                </a:lnTo>
                                <a:lnTo>
                                  <a:pt x="1805940" y="7620"/>
                                </a:lnTo>
                                <a:lnTo>
                                  <a:pt x="0" y="7620"/>
                                </a:lnTo>
                                <a:lnTo>
                                  <a:pt x="2540" y="3810"/>
                                </a:lnTo>
                                <a:lnTo>
                                  <a:pt x="6350" y="0"/>
                                </a:lnTo>
                                <a:close/>
                              </a:path>
                            </a:pathLst>
                          </a:custGeom>
                          <a:solidFill>
                            <a:srgbClr val="000001"/>
                          </a:solidFill>
                          <a:ln w="0" cap="flat">
                            <a:noFill/>
                            <a:miter lim="127000"/>
                          </a:ln>
                          <a:effectLst/>
                        </wps:spPr>
                        <wps:bodyPr/>
                      </wps:wsp>
                      <wps:wsp>
                        <wps:cNvPr id="1636" name="Shape 1636"/>
                        <wps:cNvSpPr/>
                        <wps:spPr>
                          <a:xfrm>
                            <a:off x="3308350" y="947420"/>
                            <a:ext cx="2824480" cy="7620"/>
                          </a:xfrm>
                          <a:custGeom>
                            <a:avLst/>
                            <a:gdLst/>
                            <a:ahLst/>
                            <a:cxnLst/>
                            <a:rect l="0" t="0" r="0" b="0"/>
                            <a:pathLst>
                              <a:path w="2824480" h="7620">
                                <a:moveTo>
                                  <a:pt x="6350" y="0"/>
                                </a:moveTo>
                                <a:lnTo>
                                  <a:pt x="2818130" y="0"/>
                                </a:lnTo>
                                <a:lnTo>
                                  <a:pt x="2820670" y="3810"/>
                                </a:lnTo>
                                <a:lnTo>
                                  <a:pt x="2824480" y="7620"/>
                                </a:lnTo>
                                <a:lnTo>
                                  <a:pt x="0" y="7620"/>
                                </a:lnTo>
                                <a:lnTo>
                                  <a:pt x="2540" y="3810"/>
                                </a:lnTo>
                                <a:lnTo>
                                  <a:pt x="6350" y="0"/>
                                </a:lnTo>
                                <a:close/>
                              </a:path>
                            </a:pathLst>
                          </a:custGeom>
                          <a:solidFill>
                            <a:srgbClr val="000001"/>
                          </a:solidFill>
                          <a:ln w="0" cap="flat">
                            <a:noFill/>
                            <a:miter lim="127000"/>
                          </a:ln>
                          <a:effectLst/>
                        </wps:spPr>
                        <wps:bodyPr/>
                      </wps:wsp>
                      <wps:wsp>
                        <wps:cNvPr id="1637" name="Shape 1637"/>
                        <wps:cNvSpPr/>
                        <wps:spPr>
                          <a:xfrm>
                            <a:off x="0" y="0"/>
                            <a:ext cx="6350" cy="391160"/>
                          </a:xfrm>
                          <a:custGeom>
                            <a:avLst/>
                            <a:gdLst/>
                            <a:ahLst/>
                            <a:cxnLst/>
                            <a:rect l="0" t="0" r="0" b="0"/>
                            <a:pathLst>
                              <a:path w="6350" h="391160">
                                <a:moveTo>
                                  <a:pt x="0" y="0"/>
                                </a:moveTo>
                                <a:lnTo>
                                  <a:pt x="2540" y="3810"/>
                                </a:lnTo>
                                <a:lnTo>
                                  <a:pt x="6350" y="7620"/>
                                </a:lnTo>
                                <a:lnTo>
                                  <a:pt x="6350" y="383540"/>
                                </a:lnTo>
                                <a:lnTo>
                                  <a:pt x="2540" y="387350"/>
                                </a:lnTo>
                                <a:lnTo>
                                  <a:pt x="0" y="391160"/>
                                </a:lnTo>
                                <a:lnTo>
                                  <a:pt x="0" y="0"/>
                                </a:lnTo>
                                <a:close/>
                              </a:path>
                            </a:pathLst>
                          </a:custGeom>
                          <a:solidFill>
                            <a:srgbClr val="000001"/>
                          </a:solidFill>
                          <a:ln w="0" cap="flat">
                            <a:noFill/>
                            <a:miter lim="127000"/>
                          </a:ln>
                          <a:effectLst/>
                        </wps:spPr>
                        <wps:bodyPr/>
                      </wps:wsp>
                      <wps:wsp>
                        <wps:cNvPr id="1638" name="Shape 1638"/>
                        <wps:cNvSpPr/>
                        <wps:spPr>
                          <a:xfrm>
                            <a:off x="0" y="383540"/>
                            <a:ext cx="6350" cy="389890"/>
                          </a:xfrm>
                          <a:custGeom>
                            <a:avLst/>
                            <a:gdLst/>
                            <a:ahLst/>
                            <a:cxnLst/>
                            <a:rect l="0" t="0" r="0" b="0"/>
                            <a:pathLst>
                              <a:path w="6350" h="389890">
                                <a:moveTo>
                                  <a:pt x="0" y="0"/>
                                </a:moveTo>
                                <a:lnTo>
                                  <a:pt x="2540" y="3810"/>
                                </a:lnTo>
                                <a:lnTo>
                                  <a:pt x="6350" y="7620"/>
                                </a:lnTo>
                                <a:lnTo>
                                  <a:pt x="6350" y="382270"/>
                                </a:lnTo>
                                <a:lnTo>
                                  <a:pt x="2540" y="386080"/>
                                </a:lnTo>
                                <a:lnTo>
                                  <a:pt x="0" y="389890"/>
                                </a:lnTo>
                                <a:lnTo>
                                  <a:pt x="0" y="0"/>
                                </a:lnTo>
                                <a:close/>
                              </a:path>
                            </a:pathLst>
                          </a:custGeom>
                          <a:solidFill>
                            <a:srgbClr val="000001"/>
                          </a:solidFill>
                          <a:ln w="0" cap="flat">
                            <a:noFill/>
                            <a:miter lim="127000"/>
                          </a:ln>
                          <a:effectLst/>
                        </wps:spPr>
                        <wps:bodyPr/>
                      </wps:wsp>
                      <wps:wsp>
                        <wps:cNvPr id="1639" name="Shape 1639"/>
                        <wps:cNvSpPr/>
                        <wps:spPr>
                          <a:xfrm>
                            <a:off x="0" y="765810"/>
                            <a:ext cx="6350" cy="189230"/>
                          </a:xfrm>
                          <a:custGeom>
                            <a:avLst/>
                            <a:gdLst/>
                            <a:ahLst/>
                            <a:cxnLst/>
                            <a:rect l="0" t="0" r="0" b="0"/>
                            <a:pathLst>
                              <a:path w="6350" h="189230">
                                <a:moveTo>
                                  <a:pt x="0" y="0"/>
                                </a:moveTo>
                                <a:lnTo>
                                  <a:pt x="2540" y="3811"/>
                                </a:lnTo>
                                <a:lnTo>
                                  <a:pt x="6350" y="7620"/>
                                </a:lnTo>
                                <a:lnTo>
                                  <a:pt x="6350" y="181611"/>
                                </a:lnTo>
                                <a:lnTo>
                                  <a:pt x="2540" y="185420"/>
                                </a:lnTo>
                                <a:lnTo>
                                  <a:pt x="0" y="189230"/>
                                </a:lnTo>
                                <a:lnTo>
                                  <a:pt x="0" y="0"/>
                                </a:lnTo>
                                <a:close/>
                              </a:path>
                            </a:pathLst>
                          </a:custGeom>
                          <a:solidFill>
                            <a:srgbClr val="000001"/>
                          </a:solidFill>
                          <a:ln w="0" cap="flat">
                            <a:noFill/>
                            <a:miter lim="127000"/>
                          </a:ln>
                          <a:effectLst/>
                        </wps:spPr>
                        <wps:bodyPr/>
                      </wps:wsp>
                      <wps:wsp>
                        <wps:cNvPr id="1640" name="Shape 1640"/>
                        <wps:cNvSpPr/>
                        <wps:spPr>
                          <a:xfrm>
                            <a:off x="609600" y="3810"/>
                            <a:ext cx="6350" cy="383540"/>
                          </a:xfrm>
                          <a:custGeom>
                            <a:avLst/>
                            <a:gdLst/>
                            <a:ahLst/>
                            <a:cxnLst/>
                            <a:rect l="0" t="0" r="0" b="0"/>
                            <a:pathLst>
                              <a:path w="6350" h="383540">
                                <a:moveTo>
                                  <a:pt x="2540" y="0"/>
                                </a:moveTo>
                                <a:lnTo>
                                  <a:pt x="6350" y="3811"/>
                                </a:lnTo>
                                <a:lnTo>
                                  <a:pt x="6350" y="379730"/>
                                </a:lnTo>
                                <a:lnTo>
                                  <a:pt x="2540" y="383540"/>
                                </a:lnTo>
                                <a:lnTo>
                                  <a:pt x="0" y="379730"/>
                                </a:lnTo>
                                <a:lnTo>
                                  <a:pt x="0" y="3811"/>
                                </a:lnTo>
                                <a:lnTo>
                                  <a:pt x="2540" y="0"/>
                                </a:lnTo>
                                <a:close/>
                              </a:path>
                            </a:pathLst>
                          </a:custGeom>
                          <a:solidFill>
                            <a:srgbClr val="000001"/>
                          </a:solidFill>
                          <a:ln w="0" cap="flat">
                            <a:noFill/>
                            <a:miter lim="127000"/>
                          </a:ln>
                          <a:effectLst/>
                        </wps:spPr>
                        <wps:bodyPr/>
                      </wps:wsp>
                      <wps:wsp>
                        <wps:cNvPr id="1641" name="Shape 1641"/>
                        <wps:cNvSpPr/>
                        <wps:spPr>
                          <a:xfrm>
                            <a:off x="609600" y="387350"/>
                            <a:ext cx="6350" cy="382270"/>
                          </a:xfrm>
                          <a:custGeom>
                            <a:avLst/>
                            <a:gdLst/>
                            <a:ahLst/>
                            <a:cxnLst/>
                            <a:rect l="0" t="0" r="0" b="0"/>
                            <a:pathLst>
                              <a:path w="6350" h="382270">
                                <a:moveTo>
                                  <a:pt x="2540" y="0"/>
                                </a:moveTo>
                                <a:lnTo>
                                  <a:pt x="6350" y="3810"/>
                                </a:lnTo>
                                <a:lnTo>
                                  <a:pt x="6350" y="378460"/>
                                </a:lnTo>
                                <a:lnTo>
                                  <a:pt x="2540" y="382270"/>
                                </a:lnTo>
                                <a:lnTo>
                                  <a:pt x="0" y="378460"/>
                                </a:lnTo>
                                <a:lnTo>
                                  <a:pt x="0" y="3810"/>
                                </a:lnTo>
                                <a:lnTo>
                                  <a:pt x="2540" y="0"/>
                                </a:lnTo>
                                <a:close/>
                              </a:path>
                            </a:pathLst>
                          </a:custGeom>
                          <a:solidFill>
                            <a:srgbClr val="000001"/>
                          </a:solidFill>
                          <a:ln w="0" cap="flat">
                            <a:noFill/>
                            <a:miter lim="127000"/>
                          </a:ln>
                          <a:effectLst/>
                        </wps:spPr>
                        <wps:bodyPr/>
                      </wps:wsp>
                      <wps:wsp>
                        <wps:cNvPr id="1642" name="Shape 1642"/>
                        <wps:cNvSpPr/>
                        <wps:spPr>
                          <a:xfrm>
                            <a:off x="609600" y="7696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643" name="Shape 1643"/>
                        <wps:cNvSpPr/>
                        <wps:spPr>
                          <a:xfrm>
                            <a:off x="1508760" y="3810"/>
                            <a:ext cx="6350" cy="383540"/>
                          </a:xfrm>
                          <a:custGeom>
                            <a:avLst/>
                            <a:gdLst/>
                            <a:ahLst/>
                            <a:cxnLst/>
                            <a:rect l="0" t="0" r="0" b="0"/>
                            <a:pathLst>
                              <a:path w="6350" h="383540">
                                <a:moveTo>
                                  <a:pt x="2540" y="0"/>
                                </a:moveTo>
                                <a:lnTo>
                                  <a:pt x="6350" y="3811"/>
                                </a:lnTo>
                                <a:lnTo>
                                  <a:pt x="6350" y="379730"/>
                                </a:lnTo>
                                <a:lnTo>
                                  <a:pt x="2540" y="383540"/>
                                </a:lnTo>
                                <a:lnTo>
                                  <a:pt x="0" y="379730"/>
                                </a:lnTo>
                                <a:lnTo>
                                  <a:pt x="0" y="3811"/>
                                </a:lnTo>
                                <a:lnTo>
                                  <a:pt x="2540" y="0"/>
                                </a:lnTo>
                                <a:close/>
                              </a:path>
                            </a:pathLst>
                          </a:custGeom>
                          <a:solidFill>
                            <a:srgbClr val="000001"/>
                          </a:solidFill>
                          <a:ln w="0" cap="flat">
                            <a:noFill/>
                            <a:miter lim="127000"/>
                          </a:ln>
                          <a:effectLst/>
                        </wps:spPr>
                        <wps:bodyPr/>
                      </wps:wsp>
                      <wps:wsp>
                        <wps:cNvPr id="1644" name="Shape 1644"/>
                        <wps:cNvSpPr/>
                        <wps:spPr>
                          <a:xfrm>
                            <a:off x="1508760" y="387350"/>
                            <a:ext cx="6350" cy="382270"/>
                          </a:xfrm>
                          <a:custGeom>
                            <a:avLst/>
                            <a:gdLst/>
                            <a:ahLst/>
                            <a:cxnLst/>
                            <a:rect l="0" t="0" r="0" b="0"/>
                            <a:pathLst>
                              <a:path w="6350" h="382270">
                                <a:moveTo>
                                  <a:pt x="2540" y="0"/>
                                </a:moveTo>
                                <a:lnTo>
                                  <a:pt x="6350" y="3810"/>
                                </a:lnTo>
                                <a:lnTo>
                                  <a:pt x="6350" y="378460"/>
                                </a:lnTo>
                                <a:lnTo>
                                  <a:pt x="2540" y="382270"/>
                                </a:lnTo>
                                <a:lnTo>
                                  <a:pt x="0" y="378460"/>
                                </a:lnTo>
                                <a:lnTo>
                                  <a:pt x="0" y="3810"/>
                                </a:lnTo>
                                <a:lnTo>
                                  <a:pt x="2540" y="0"/>
                                </a:lnTo>
                                <a:close/>
                              </a:path>
                            </a:pathLst>
                          </a:custGeom>
                          <a:solidFill>
                            <a:srgbClr val="000001"/>
                          </a:solidFill>
                          <a:ln w="0" cap="flat">
                            <a:noFill/>
                            <a:miter lim="127000"/>
                          </a:ln>
                          <a:effectLst/>
                        </wps:spPr>
                        <wps:bodyPr/>
                      </wps:wsp>
                      <wps:wsp>
                        <wps:cNvPr id="1645" name="Shape 1645"/>
                        <wps:cNvSpPr/>
                        <wps:spPr>
                          <a:xfrm>
                            <a:off x="1508760" y="7696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646" name="Shape 1646"/>
                        <wps:cNvSpPr/>
                        <wps:spPr>
                          <a:xfrm>
                            <a:off x="3308350" y="3810"/>
                            <a:ext cx="6350" cy="383540"/>
                          </a:xfrm>
                          <a:custGeom>
                            <a:avLst/>
                            <a:gdLst/>
                            <a:ahLst/>
                            <a:cxnLst/>
                            <a:rect l="0" t="0" r="0" b="0"/>
                            <a:pathLst>
                              <a:path w="6350" h="383540">
                                <a:moveTo>
                                  <a:pt x="2540" y="0"/>
                                </a:moveTo>
                                <a:lnTo>
                                  <a:pt x="6350" y="3811"/>
                                </a:lnTo>
                                <a:lnTo>
                                  <a:pt x="6350" y="379730"/>
                                </a:lnTo>
                                <a:lnTo>
                                  <a:pt x="2540" y="383540"/>
                                </a:lnTo>
                                <a:lnTo>
                                  <a:pt x="0" y="379730"/>
                                </a:lnTo>
                                <a:lnTo>
                                  <a:pt x="0" y="3811"/>
                                </a:lnTo>
                                <a:lnTo>
                                  <a:pt x="2540" y="0"/>
                                </a:lnTo>
                                <a:close/>
                              </a:path>
                            </a:pathLst>
                          </a:custGeom>
                          <a:solidFill>
                            <a:srgbClr val="000001"/>
                          </a:solidFill>
                          <a:ln w="0" cap="flat">
                            <a:noFill/>
                            <a:miter lim="127000"/>
                          </a:ln>
                          <a:effectLst/>
                        </wps:spPr>
                        <wps:bodyPr/>
                      </wps:wsp>
                      <wps:wsp>
                        <wps:cNvPr id="1647" name="Shape 1647"/>
                        <wps:cNvSpPr/>
                        <wps:spPr>
                          <a:xfrm>
                            <a:off x="3308350" y="387350"/>
                            <a:ext cx="6350" cy="382270"/>
                          </a:xfrm>
                          <a:custGeom>
                            <a:avLst/>
                            <a:gdLst/>
                            <a:ahLst/>
                            <a:cxnLst/>
                            <a:rect l="0" t="0" r="0" b="0"/>
                            <a:pathLst>
                              <a:path w="6350" h="382270">
                                <a:moveTo>
                                  <a:pt x="2540" y="0"/>
                                </a:moveTo>
                                <a:lnTo>
                                  <a:pt x="6350" y="3810"/>
                                </a:lnTo>
                                <a:lnTo>
                                  <a:pt x="6350" y="378460"/>
                                </a:lnTo>
                                <a:lnTo>
                                  <a:pt x="2540" y="382270"/>
                                </a:lnTo>
                                <a:lnTo>
                                  <a:pt x="0" y="378460"/>
                                </a:lnTo>
                                <a:lnTo>
                                  <a:pt x="0" y="3810"/>
                                </a:lnTo>
                                <a:lnTo>
                                  <a:pt x="2540" y="0"/>
                                </a:lnTo>
                                <a:close/>
                              </a:path>
                            </a:pathLst>
                          </a:custGeom>
                          <a:solidFill>
                            <a:srgbClr val="000001"/>
                          </a:solidFill>
                          <a:ln w="0" cap="flat">
                            <a:noFill/>
                            <a:miter lim="127000"/>
                          </a:ln>
                          <a:effectLst/>
                        </wps:spPr>
                        <wps:bodyPr/>
                      </wps:wsp>
                      <wps:wsp>
                        <wps:cNvPr id="1648" name="Shape 1648"/>
                        <wps:cNvSpPr/>
                        <wps:spPr>
                          <a:xfrm>
                            <a:off x="3308350" y="7696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649" name="Shape 1649"/>
                        <wps:cNvSpPr/>
                        <wps:spPr>
                          <a:xfrm>
                            <a:off x="6126481" y="0"/>
                            <a:ext cx="6350" cy="391160"/>
                          </a:xfrm>
                          <a:custGeom>
                            <a:avLst/>
                            <a:gdLst/>
                            <a:ahLst/>
                            <a:cxnLst/>
                            <a:rect l="0" t="0" r="0" b="0"/>
                            <a:pathLst>
                              <a:path w="6350" h="391160">
                                <a:moveTo>
                                  <a:pt x="6350" y="0"/>
                                </a:moveTo>
                                <a:lnTo>
                                  <a:pt x="6350" y="391160"/>
                                </a:lnTo>
                                <a:lnTo>
                                  <a:pt x="2539" y="387350"/>
                                </a:lnTo>
                                <a:lnTo>
                                  <a:pt x="0" y="383540"/>
                                </a:lnTo>
                                <a:lnTo>
                                  <a:pt x="0" y="7620"/>
                                </a:lnTo>
                                <a:lnTo>
                                  <a:pt x="2539" y="3810"/>
                                </a:lnTo>
                                <a:lnTo>
                                  <a:pt x="6350" y="0"/>
                                </a:lnTo>
                                <a:close/>
                              </a:path>
                            </a:pathLst>
                          </a:custGeom>
                          <a:solidFill>
                            <a:srgbClr val="000001"/>
                          </a:solidFill>
                          <a:ln w="0" cap="flat">
                            <a:noFill/>
                            <a:miter lim="127000"/>
                          </a:ln>
                          <a:effectLst/>
                        </wps:spPr>
                        <wps:bodyPr/>
                      </wps:wsp>
                      <wps:wsp>
                        <wps:cNvPr id="1650" name="Shape 1650"/>
                        <wps:cNvSpPr/>
                        <wps:spPr>
                          <a:xfrm>
                            <a:off x="6126481" y="383540"/>
                            <a:ext cx="6350" cy="389890"/>
                          </a:xfrm>
                          <a:custGeom>
                            <a:avLst/>
                            <a:gdLst/>
                            <a:ahLst/>
                            <a:cxnLst/>
                            <a:rect l="0" t="0" r="0" b="0"/>
                            <a:pathLst>
                              <a:path w="6350" h="389890">
                                <a:moveTo>
                                  <a:pt x="6350" y="0"/>
                                </a:moveTo>
                                <a:lnTo>
                                  <a:pt x="6350" y="389890"/>
                                </a:lnTo>
                                <a:lnTo>
                                  <a:pt x="2539" y="386080"/>
                                </a:lnTo>
                                <a:lnTo>
                                  <a:pt x="0" y="382270"/>
                                </a:lnTo>
                                <a:lnTo>
                                  <a:pt x="0" y="7620"/>
                                </a:lnTo>
                                <a:lnTo>
                                  <a:pt x="2539" y="3810"/>
                                </a:lnTo>
                                <a:lnTo>
                                  <a:pt x="6350" y="0"/>
                                </a:lnTo>
                                <a:close/>
                              </a:path>
                            </a:pathLst>
                          </a:custGeom>
                          <a:solidFill>
                            <a:srgbClr val="000001"/>
                          </a:solidFill>
                          <a:ln w="0" cap="flat">
                            <a:noFill/>
                            <a:miter lim="127000"/>
                          </a:ln>
                          <a:effectLst/>
                        </wps:spPr>
                        <wps:bodyPr/>
                      </wps:wsp>
                      <wps:wsp>
                        <wps:cNvPr id="1651" name="Shape 1651"/>
                        <wps:cNvSpPr/>
                        <wps:spPr>
                          <a:xfrm>
                            <a:off x="6126481" y="765810"/>
                            <a:ext cx="6350" cy="189230"/>
                          </a:xfrm>
                          <a:custGeom>
                            <a:avLst/>
                            <a:gdLst/>
                            <a:ahLst/>
                            <a:cxnLst/>
                            <a:rect l="0" t="0" r="0" b="0"/>
                            <a:pathLst>
                              <a:path w="6350" h="189230">
                                <a:moveTo>
                                  <a:pt x="6350" y="0"/>
                                </a:moveTo>
                                <a:lnTo>
                                  <a:pt x="6350" y="189230"/>
                                </a:lnTo>
                                <a:lnTo>
                                  <a:pt x="2539" y="185420"/>
                                </a:lnTo>
                                <a:lnTo>
                                  <a:pt x="0" y="181611"/>
                                </a:lnTo>
                                <a:lnTo>
                                  <a:pt x="0" y="7620"/>
                                </a:lnTo>
                                <a:lnTo>
                                  <a:pt x="2539" y="3811"/>
                                </a:lnTo>
                                <a:lnTo>
                                  <a:pt x="6350" y="0"/>
                                </a:lnTo>
                                <a:close/>
                              </a:path>
                            </a:pathLst>
                          </a:custGeom>
                          <a:solidFill>
                            <a:srgbClr val="000001"/>
                          </a:solidFill>
                          <a:ln w="0" cap="flat">
                            <a:noFill/>
                            <a:miter lim="127000"/>
                          </a:ln>
                          <a:effectLst/>
                        </wps:spPr>
                        <wps:bodyPr/>
                      </wps:wsp>
                      <wps:wsp>
                        <wps:cNvPr id="1652" name="Rectangle 1652"/>
                        <wps:cNvSpPr/>
                        <wps:spPr>
                          <a:xfrm>
                            <a:off x="104140" y="12784"/>
                            <a:ext cx="543823"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1"/>
                                </w:rPr>
                                <w:t>№</w:t>
                              </w:r>
                              <w:r>
                                <w:rPr>
                                  <w:rFonts w:ascii="Calibri" w:eastAsia="Calibri" w:hAnsi="Calibri" w:cs="Calibri"/>
                                  <w:b/>
                                  <w:spacing w:val="5"/>
                                  <w:w w:val="101"/>
                                </w:rPr>
                                <w:t xml:space="preserve"> </w:t>
                              </w:r>
                              <w:r>
                                <w:rPr>
                                  <w:rFonts w:ascii="Calibri" w:eastAsia="Calibri" w:hAnsi="Calibri" w:cs="Calibri"/>
                                  <w:b/>
                                  <w:w w:val="101"/>
                                </w:rPr>
                                <w:t>п/п</w:t>
                              </w:r>
                            </w:p>
                          </w:txbxContent>
                        </wps:txbx>
                        <wps:bodyPr horzOverflow="overflow" vert="horz" lIns="0" tIns="0" rIns="0" bIns="0" rtlCol="0">
                          <a:noAutofit/>
                        </wps:bodyPr>
                      </wps:wsp>
                      <wps:wsp>
                        <wps:cNvPr id="1653" name="Rectangle 1653"/>
                        <wps:cNvSpPr/>
                        <wps:spPr>
                          <a:xfrm>
                            <a:off x="848360" y="12784"/>
                            <a:ext cx="569159"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11"/>
                                </w:rPr>
                                <w:t>Число</w:t>
                              </w:r>
                            </w:p>
                          </w:txbxContent>
                        </wps:txbx>
                        <wps:bodyPr horzOverflow="overflow" vert="horz" lIns="0" tIns="0" rIns="0" bIns="0" rtlCol="0">
                          <a:noAutofit/>
                        </wps:bodyPr>
                      </wps:wsp>
                      <wps:wsp>
                        <wps:cNvPr id="1654" name="Rectangle 1654"/>
                        <wps:cNvSpPr/>
                        <wps:spPr>
                          <a:xfrm>
                            <a:off x="786130" y="214715"/>
                            <a:ext cx="736380"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3"/>
                                </w:rPr>
                                <w:t>заданий</w:t>
                              </w:r>
                            </w:p>
                          </w:txbxContent>
                        </wps:txbx>
                        <wps:bodyPr horzOverflow="overflow" vert="horz" lIns="0" tIns="0" rIns="0" bIns="0" rtlCol="0">
                          <a:noAutofit/>
                        </wps:bodyPr>
                      </wps:wsp>
                      <wps:wsp>
                        <wps:cNvPr id="1655" name="Rectangle 1655"/>
                        <wps:cNvSpPr/>
                        <wps:spPr>
                          <a:xfrm>
                            <a:off x="1681480" y="12784"/>
                            <a:ext cx="1943816"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9"/>
                                </w:rPr>
                                <w:t>Максимальный</w:t>
                              </w:r>
                              <w:r>
                                <w:rPr>
                                  <w:rFonts w:ascii="Calibri" w:eastAsia="Calibri" w:hAnsi="Calibri" w:cs="Calibri"/>
                                  <w:b/>
                                  <w:spacing w:val="6"/>
                                  <w:w w:val="109"/>
                                </w:rPr>
                                <w:t xml:space="preserve"> </w:t>
                              </w:r>
                              <w:r>
                                <w:rPr>
                                  <w:rFonts w:ascii="Calibri" w:eastAsia="Calibri" w:hAnsi="Calibri" w:cs="Calibri"/>
                                  <w:b/>
                                  <w:w w:val="109"/>
                                </w:rPr>
                                <w:t>балл</w:t>
                              </w:r>
                            </w:p>
                          </w:txbxContent>
                        </wps:txbx>
                        <wps:bodyPr horzOverflow="overflow" vert="horz" lIns="0" tIns="0" rIns="0" bIns="0" rtlCol="0">
                          <a:noAutofit/>
                        </wps:bodyPr>
                      </wps:wsp>
                      <wps:wsp>
                        <wps:cNvPr id="1656" name="Rectangle 1656"/>
                        <wps:cNvSpPr/>
                        <wps:spPr>
                          <a:xfrm>
                            <a:off x="4288790" y="12784"/>
                            <a:ext cx="1150277"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7"/>
                                </w:rPr>
                                <w:t>Тип</w:t>
                              </w:r>
                              <w:r>
                                <w:rPr>
                                  <w:rFonts w:ascii="Calibri" w:eastAsia="Calibri" w:hAnsi="Calibri" w:cs="Calibri"/>
                                  <w:b/>
                                  <w:spacing w:val="6"/>
                                  <w:w w:val="107"/>
                                </w:rPr>
                                <w:t xml:space="preserve"> </w:t>
                              </w:r>
                              <w:r>
                                <w:rPr>
                                  <w:rFonts w:ascii="Calibri" w:eastAsia="Calibri" w:hAnsi="Calibri" w:cs="Calibri"/>
                                  <w:b/>
                                  <w:w w:val="107"/>
                                </w:rPr>
                                <w:t>заданий</w:t>
                              </w:r>
                            </w:p>
                          </w:txbxContent>
                        </wps:txbx>
                        <wps:bodyPr horzOverflow="overflow" vert="horz" lIns="0" tIns="0" rIns="0" bIns="0" rtlCol="0">
                          <a:noAutofit/>
                        </wps:bodyPr>
                      </wps:wsp>
                      <wps:wsp>
                        <wps:cNvPr id="1657" name="Rectangle 1657"/>
                        <wps:cNvSpPr/>
                        <wps:spPr>
                          <a:xfrm>
                            <a:off x="270510" y="396325"/>
                            <a:ext cx="101346" cy="224466"/>
                          </a:xfrm>
                          <a:prstGeom prst="rect">
                            <a:avLst/>
                          </a:prstGeom>
                          <a:ln>
                            <a:noFill/>
                          </a:ln>
                        </wps:spPr>
                        <wps:txbx>
                          <w:txbxContent>
                            <w:p w:rsidR="00AE784C" w:rsidRDefault="00AE784C" w:rsidP="00AE784C">
                              <w:pPr>
                                <w:spacing w:after="160" w:line="259" w:lineRule="auto"/>
                              </w:pPr>
                              <w:r>
                                <w:rPr>
                                  <w:w w:val="98"/>
                                </w:rPr>
                                <w:t>1</w:t>
                              </w:r>
                            </w:p>
                          </w:txbxContent>
                        </wps:txbx>
                        <wps:bodyPr horzOverflow="overflow" vert="horz" lIns="0" tIns="0" rIns="0" bIns="0" rtlCol="0">
                          <a:noAutofit/>
                        </wps:bodyPr>
                      </wps:wsp>
                      <wps:wsp>
                        <wps:cNvPr id="1658" name="Rectangle 1658"/>
                        <wps:cNvSpPr/>
                        <wps:spPr>
                          <a:xfrm>
                            <a:off x="1024890" y="396325"/>
                            <a:ext cx="101346" cy="224466"/>
                          </a:xfrm>
                          <a:prstGeom prst="rect">
                            <a:avLst/>
                          </a:prstGeom>
                          <a:ln>
                            <a:noFill/>
                          </a:ln>
                        </wps:spPr>
                        <wps:txbx>
                          <w:txbxContent>
                            <w:p w:rsidR="00AE784C" w:rsidRDefault="00AE784C" w:rsidP="00AE784C">
                              <w:pPr>
                                <w:spacing w:after="160" w:line="259" w:lineRule="auto"/>
                              </w:pPr>
                              <w:r>
                                <w:rPr>
                                  <w:w w:val="98"/>
                                </w:rPr>
                                <w:t>9</w:t>
                              </w:r>
                            </w:p>
                          </w:txbxContent>
                        </wps:txbx>
                        <wps:bodyPr horzOverflow="overflow" vert="horz" lIns="0" tIns="0" rIns="0" bIns="0" rtlCol="0">
                          <a:noAutofit/>
                        </wps:bodyPr>
                      </wps:wsp>
                      <wps:wsp>
                        <wps:cNvPr id="1659" name="Rectangle 1659"/>
                        <wps:cNvSpPr/>
                        <wps:spPr>
                          <a:xfrm>
                            <a:off x="2336800" y="396325"/>
                            <a:ext cx="202692" cy="224466"/>
                          </a:xfrm>
                          <a:prstGeom prst="rect">
                            <a:avLst/>
                          </a:prstGeom>
                          <a:ln>
                            <a:noFill/>
                          </a:ln>
                        </wps:spPr>
                        <wps:txbx>
                          <w:txbxContent>
                            <w:p w:rsidR="00AE784C" w:rsidRDefault="00AE784C" w:rsidP="00AE784C">
                              <w:pPr>
                                <w:spacing w:after="160" w:line="259" w:lineRule="auto"/>
                              </w:pPr>
                              <w:r>
                                <w:rPr>
                                  <w:w w:val="98"/>
                                </w:rPr>
                                <w:t>18</w:t>
                              </w:r>
                            </w:p>
                          </w:txbxContent>
                        </wps:txbx>
                        <wps:bodyPr horzOverflow="overflow" vert="horz" lIns="0" tIns="0" rIns="0" bIns="0" rtlCol="0">
                          <a:noAutofit/>
                        </wps:bodyPr>
                      </wps:wsp>
                      <wps:wsp>
                        <wps:cNvPr id="1660" name="Rectangle 1660"/>
                        <wps:cNvSpPr/>
                        <wps:spPr>
                          <a:xfrm>
                            <a:off x="3380740" y="396325"/>
                            <a:ext cx="3097337" cy="224466"/>
                          </a:xfrm>
                          <a:prstGeom prst="rect">
                            <a:avLst/>
                          </a:prstGeom>
                          <a:ln>
                            <a:noFill/>
                          </a:ln>
                        </wps:spPr>
                        <wps:txbx>
                          <w:txbxContent>
                            <w:p w:rsidR="00AE784C" w:rsidRDefault="00AE784C" w:rsidP="00AE784C">
                              <w:pPr>
                                <w:spacing w:after="160" w:line="259" w:lineRule="auto"/>
                              </w:pPr>
                              <w:r>
                                <w:rPr>
                                  <w:w w:val="97"/>
                                </w:rPr>
                                <w:t>Задание</w:t>
                              </w:r>
                              <w:r>
                                <w:rPr>
                                  <w:spacing w:val="7"/>
                                  <w:w w:val="97"/>
                                </w:rPr>
                                <w:t xml:space="preserve"> </w:t>
                              </w:r>
                              <w:r>
                                <w:rPr>
                                  <w:w w:val="97"/>
                                </w:rPr>
                                <w:t>с</w:t>
                              </w:r>
                              <w:r>
                                <w:rPr>
                                  <w:spacing w:val="6"/>
                                  <w:w w:val="97"/>
                                </w:rPr>
                                <w:t xml:space="preserve"> </w:t>
                              </w:r>
                              <w:r>
                                <w:rPr>
                                  <w:w w:val="97"/>
                                </w:rPr>
                                <w:t>выбором</w:t>
                              </w:r>
                              <w:r>
                                <w:rPr>
                                  <w:spacing w:val="6"/>
                                  <w:w w:val="97"/>
                                </w:rPr>
                                <w:t xml:space="preserve"> </w:t>
                              </w:r>
                              <w:r>
                                <w:rPr>
                                  <w:w w:val="97"/>
                                </w:rPr>
                                <w:t>ответа</w:t>
                              </w:r>
                              <w:r>
                                <w:rPr>
                                  <w:spacing w:val="7"/>
                                  <w:w w:val="97"/>
                                </w:rPr>
                                <w:t xml:space="preserve"> </w:t>
                              </w:r>
                              <w:r>
                                <w:rPr>
                                  <w:w w:val="97"/>
                                </w:rPr>
                                <w:t>базового</w:t>
                              </w:r>
                              <w:r>
                                <w:rPr>
                                  <w:spacing w:val="6"/>
                                  <w:w w:val="97"/>
                                </w:rPr>
                                <w:t xml:space="preserve"> </w:t>
                              </w:r>
                            </w:p>
                          </w:txbxContent>
                        </wps:txbx>
                        <wps:bodyPr horzOverflow="overflow" vert="horz" lIns="0" tIns="0" rIns="0" bIns="0" rtlCol="0">
                          <a:noAutofit/>
                        </wps:bodyPr>
                      </wps:wsp>
                      <wps:wsp>
                        <wps:cNvPr id="1661" name="Rectangle 1661"/>
                        <wps:cNvSpPr/>
                        <wps:spPr>
                          <a:xfrm>
                            <a:off x="3380740" y="596985"/>
                            <a:ext cx="1169736" cy="224466"/>
                          </a:xfrm>
                          <a:prstGeom prst="rect">
                            <a:avLst/>
                          </a:prstGeom>
                          <a:ln>
                            <a:noFill/>
                          </a:ln>
                        </wps:spPr>
                        <wps:txbx>
                          <w:txbxContent>
                            <w:p w:rsidR="00AE784C" w:rsidRDefault="00AE784C" w:rsidP="00AE784C">
                              <w:pPr>
                                <w:spacing w:after="160" w:line="259" w:lineRule="auto"/>
                              </w:pPr>
                              <w:r>
                                <w:rPr>
                                  <w:w w:val="106"/>
                                </w:rPr>
                                <w:t>уровня</w:t>
                              </w:r>
                              <w:r>
                                <w:rPr>
                                  <w:spacing w:val="6"/>
                                  <w:w w:val="106"/>
                                </w:rPr>
                                <w:t xml:space="preserve">   </w:t>
                              </w:r>
                              <w:r>
                                <w:rPr>
                                  <w:w w:val="106"/>
                                </w:rPr>
                                <w:t>(ВО)</w:t>
                              </w:r>
                            </w:p>
                          </w:txbxContent>
                        </wps:txbx>
                        <wps:bodyPr horzOverflow="overflow" vert="horz" lIns="0" tIns="0" rIns="0" bIns="0" rtlCol="0">
                          <a:noAutofit/>
                        </wps:bodyPr>
                      </wps:wsp>
                      <wps:wsp>
                        <wps:cNvPr id="1662" name="Rectangle 1662"/>
                        <wps:cNvSpPr/>
                        <wps:spPr>
                          <a:xfrm>
                            <a:off x="270510" y="778594"/>
                            <a:ext cx="101346" cy="224466"/>
                          </a:xfrm>
                          <a:prstGeom prst="rect">
                            <a:avLst/>
                          </a:prstGeom>
                          <a:ln>
                            <a:noFill/>
                          </a:ln>
                        </wps:spPr>
                        <wps:txbx>
                          <w:txbxContent>
                            <w:p w:rsidR="00AE784C" w:rsidRDefault="00AE784C" w:rsidP="00AE784C">
                              <w:pPr>
                                <w:spacing w:after="160" w:line="259" w:lineRule="auto"/>
                              </w:pPr>
                              <w:r>
                                <w:rPr>
                                  <w:w w:val="98"/>
                                </w:rPr>
                                <w:t>2</w:t>
                              </w:r>
                            </w:p>
                          </w:txbxContent>
                        </wps:txbx>
                        <wps:bodyPr horzOverflow="overflow" vert="horz" lIns="0" tIns="0" rIns="0" bIns="0" rtlCol="0">
                          <a:noAutofit/>
                        </wps:bodyPr>
                      </wps:wsp>
                      <wps:wsp>
                        <wps:cNvPr id="1663" name="Rectangle 1663"/>
                        <wps:cNvSpPr/>
                        <wps:spPr>
                          <a:xfrm>
                            <a:off x="1024890" y="778594"/>
                            <a:ext cx="101346" cy="224466"/>
                          </a:xfrm>
                          <a:prstGeom prst="rect">
                            <a:avLst/>
                          </a:prstGeom>
                          <a:ln>
                            <a:noFill/>
                          </a:ln>
                        </wps:spPr>
                        <wps:txbx>
                          <w:txbxContent>
                            <w:p w:rsidR="00AE784C" w:rsidRDefault="00AE784C" w:rsidP="00AE784C">
                              <w:pPr>
                                <w:spacing w:after="160" w:line="259" w:lineRule="auto"/>
                              </w:pPr>
                              <w:r>
                                <w:rPr>
                                  <w:w w:val="98"/>
                                </w:rPr>
                                <w:t>2</w:t>
                              </w:r>
                            </w:p>
                          </w:txbxContent>
                        </wps:txbx>
                        <wps:bodyPr horzOverflow="overflow" vert="horz" lIns="0" tIns="0" rIns="0" bIns="0" rtlCol="0">
                          <a:noAutofit/>
                        </wps:bodyPr>
                      </wps:wsp>
                      <wps:wsp>
                        <wps:cNvPr id="1664" name="Rectangle 1664"/>
                        <wps:cNvSpPr/>
                        <wps:spPr>
                          <a:xfrm>
                            <a:off x="2374900" y="778594"/>
                            <a:ext cx="101346" cy="224466"/>
                          </a:xfrm>
                          <a:prstGeom prst="rect">
                            <a:avLst/>
                          </a:prstGeom>
                          <a:ln>
                            <a:noFill/>
                          </a:ln>
                        </wps:spPr>
                        <wps:txbx>
                          <w:txbxContent>
                            <w:p w:rsidR="00AE784C" w:rsidRDefault="00AE784C" w:rsidP="00AE784C">
                              <w:pPr>
                                <w:spacing w:after="160" w:line="259" w:lineRule="auto"/>
                              </w:pPr>
                              <w:r>
                                <w:rPr>
                                  <w:w w:val="98"/>
                                </w:rPr>
                                <w:t>5</w:t>
                              </w:r>
                            </w:p>
                          </w:txbxContent>
                        </wps:txbx>
                        <wps:bodyPr horzOverflow="overflow" vert="horz" lIns="0" tIns="0" rIns="0" bIns="0" rtlCol="0">
                          <a:noAutofit/>
                        </wps:bodyPr>
                      </wps:wsp>
                      <wps:wsp>
                        <wps:cNvPr id="1665" name="Rectangle 1665"/>
                        <wps:cNvSpPr/>
                        <wps:spPr>
                          <a:xfrm>
                            <a:off x="3380740" y="778594"/>
                            <a:ext cx="2890388" cy="224466"/>
                          </a:xfrm>
                          <a:prstGeom prst="rect">
                            <a:avLst/>
                          </a:prstGeom>
                          <a:ln>
                            <a:noFill/>
                          </a:ln>
                        </wps:spPr>
                        <wps:txbx>
                          <w:txbxContent>
                            <w:p w:rsidR="00AE784C" w:rsidRDefault="00AE784C" w:rsidP="00AE784C">
                              <w:pPr>
                                <w:spacing w:after="160" w:line="259" w:lineRule="auto"/>
                              </w:pPr>
                              <w:r>
                                <w:rPr>
                                  <w:w w:val="101"/>
                                </w:rPr>
                                <w:t>Задания</w:t>
                              </w:r>
                              <w:r>
                                <w:rPr>
                                  <w:spacing w:val="7"/>
                                  <w:w w:val="101"/>
                                </w:rPr>
                                <w:t xml:space="preserve"> </w:t>
                              </w:r>
                              <w:r>
                                <w:rPr>
                                  <w:w w:val="101"/>
                                </w:rPr>
                                <w:t>с</w:t>
                              </w:r>
                              <w:r>
                                <w:rPr>
                                  <w:spacing w:val="6"/>
                                  <w:w w:val="101"/>
                                </w:rPr>
                                <w:t xml:space="preserve"> </w:t>
                              </w:r>
                              <w:r>
                                <w:rPr>
                                  <w:w w:val="101"/>
                                </w:rPr>
                                <w:t>кратким</w:t>
                              </w:r>
                              <w:r>
                                <w:rPr>
                                  <w:spacing w:val="6"/>
                                  <w:w w:val="101"/>
                                </w:rPr>
                                <w:t xml:space="preserve"> </w:t>
                              </w:r>
                              <w:r>
                                <w:rPr>
                                  <w:w w:val="101"/>
                                </w:rPr>
                                <w:t>ответом</w:t>
                              </w:r>
                              <w:r>
                                <w:rPr>
                                  <w:spacing w:val="8"/>
                                  <w:w w:val="101"/>
                                </w:rPr>
                                <w:t xml:space="preserve"> </w:t>
                              </w:r>
                              <w:r>
                                <w:rPr>
                                  <w:spacing w:val="6"/>
                                  <w:w w:val="101"/>
                                </w:rPr>
                                <w:t xml:space="preserve">  </w:t>
                              </w:r>
                              <w:r>
                                <w:rPr>
                                  <w:w w:val="101"/>
                                </w:rPr>
                                <w:t>(КО)</w:t>
                              </w:r>
                            </w:p>
                          </w:txbxContent>
                        </wps:txbx>
                        <wps:bodyPr horzOverflow="overflow" vert="horz" lIns="0" tIns="0" rIns="0" bIns="0" rtlCol="0">
                          <a:noAutofit/>
                        </wps:bodyPr>
                      </wps:wsp>
                    </wpg:wgp>
                  </a:graphicData>
                </a:graphic>
              </wp:inline>
            </w:drawing>
          </mc:Choice>
          <mc:Fallback>
            <w:pict>
              <v:group w14:anchorId="7CBA9F34" id="Group 30671" o:spid="_x0000_s1242" style="width:482.9pt;height:75.2pt;mso-position-horizontal-relative:char;mso-position-vertical-relative:line" coordsize="61328,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">
                <v:shape id="Shape 1621" o:spid="_x0000_s1243" style="position:absolute;width:6159;height:76;visibility:visible;mso-wrap-style:square;v-text-anchor:top" coordsize="6159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" path="m,l615950,r-3810,3810l609600,7620r-603250,l2540,3810,,xe" fillcolor="#000001" stroked="f" strokeweight="0">
                  <v:stroke miterlimit="83231f" joinstyle="miter"/>
                  <v:path arrowok="t" textboxrect="0,0,615950,7620"/>
                </v:shape>
                <v:shape id="Shape 1622" o:spid="_x0000_s1244" style="position:absolute;left:6096;width:9055;height:76;visibility:visible;mso-wrap-style:square;v-text-anchor:top" coordsize="90551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" path="m,l905510,r-3810,3810l899160,7620r-892810,l2540,3810,,xe" fillcolor="#000001" stroked="f" strokeweight="0">
                  <v:stroke miterlimit="83231f" joinstyle="miter"/>
                  <v:path arrowok="t" textboxrect="0,0,905510,7620"/>
                </v:shape>
                <v:shape id="Shape 1623" o:spid="_x0000_s1245" style="position:absolute;left:15087;width:18060;height:76;visibility:visible;mso-wrap-style:square;v-text-anchor:top" coordsize="18059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" path="m,l1805940,r-3810,3810l1799590,7620,6350,7620,2540,3810,,xe" fillcolor="#000001" stroked="f" strokeweight="0">
                  <v:stroke miterlimit="83231f" joinstyle="miter"/>
                  <v:path arrowok="t" textboxrect="0,0,1805940,7620"/>
                </v:shape>
                <v:shape id="Shape 1624" o:spid="_x0000_s1246" style="position:absolute;left:33083;width:28245;height:76;visibility:visible;mso-wrap-style:square;v-text-anchor:top" coordsize="282448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" path="m,l2824480,r-3810,3810l2818130,7620,6350,7620,2540,3810,,xe" fillcolor="#000001" stroked="f" strokeweight="0">
                  <v:stroke miterlimit="83231f" joinstyle="miter"/>
                  <v:path arrowok="t" textboxrect="0,0,2824480,7620"/>
                </v:shape>
                <v:shape id="Shape 1625" o:spid="_x0000_s1247" style="position:absolute;left:25;top:3835;width:6096;height:76;visibility:visible;mso-wrap-style:square;v-text-anchor:top" coordsize="6096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" path="m3810,l607060,r2540,3810l607060,7620r-603250,l,3810,3810,xe" fillcolor="#000001" stroked="f" strokeweight="0">
                  <v:stroke miterlimit="83231f" joinstyle="miter"/>
                  <v:path arrowok="t" textboxrect="0,0,609600,7620"/>
                </v:shape>
                <v:shape id="Shape 1626" o:spid="_x0000_s1248" style="position:absolute;left:6121;top:3835;width:8992;height:76;visibility:visible;mso-wrap-style:square;v-text-anchor:top" coordsize="89916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" path="m3810,l896620,r2540,3810l896620,7620r-892810,l,3810,3810,xe" fillcolor="#000001" stroked="f" strokeweight="0">
                  <v:stroke miterlimit="83231f" joinstyle="miter"/>
                  <v:path arrowok="t" textboxrect="0,0,899160,7620"/>
                </v:shape>
                <v:shape id="Shape 1627" o:spid="_x0000_s1249" style="position:absolute;left:15113;top:3835;width:17995;height:76;visibility:visible;mso-wrap-style:square;v-text-anchor:top" coordsize="17995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" path="m3810,l1797050,r2540,3810l1797050,7620,3810,7620,,3810,3810,xe" fillcolor="#000001" stroked="f" strokeweight="0">
                  <v:stroke miterlimit="83231f" joinstyle="miter"/>
                  <v:path arrowok="t" textboxrect="0,0,1799590,7620"/>
                </v:shape>
                <v:shape id="Shape 1628" o:spid="_x0000_s1250" style="position:absolute;left:33108;top:3835;width:28182;height:76;visibility:visible;mso-wrap-style:square;v-text-anchor:top" coordsize="281813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" path="m3810,l2815590,r2540,3810l2815590,7620,3810,7620,,3810,3810,xe" fillcolor="#000001" stroked="f" strokeweight="0">
                  <v:stroke miterlimit="83231f" joinstyle="miter"/>
                  <v:path arrowok="t" textboxrect="0,0,2818130,7620"/>
                </v:shape>
                <v:shape id="Shape 1629" o:spid="_x0000_s1251" style="position:absolute;left:25;top:7658;width:6096;height:76;visibility:visible;mso-wrap-style:square;v-text-anchor:top" coordsize="6096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" path="m3810,l607060,r2540,3811l607060,7620r-603250,l,3811,3810,xe" fillcolor="#000001" stroked="f" strokeweight="0">
                  <v:stroke miterlimit="83231f" joinstyle="miter"/>
                  <v:path arrowok="t" textboxrect="0,0,609600,7620"/>
                </v:shape>
                <v:shape id="Shape 1630" o:spid="_x0000_s1252" style="position:absolute;left:6121;top:7658;width:8992;height:76;visibility:visible;mso-wrap-style:square;v-text-anchor:top" coordsize="89916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" path="m3810,l896620,r2540,3811l896620,7620r-892810,l,3811,3810,xe" fillcolor="#000001" stroked="f" strokeweight="0">
                  <v:stroke miterlimit="83231f" joinstyle="miter"/>
                  <v:path arrowok="t" textboxrect="0,0,899160,7620"/>
                </v:shape>
                <v:shape id="Shape 1631" o:spid="_x0000_s1253" style="position:absolute;left:15113;top:7658;width:17995;height:76;visibility:visible;mso-wrap-style:square;v-text-anchor:top" coordsize="17995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" path="m3810,l1797050,r2540,3811l1797050,7620,3810,7620,,3811,3810,xe" fillcolor="#000001" stroked="f" strokeweight="0">
                  <v:stroke miterlimit="83231f" joinstyle="miter"/>
                  <v:path arrowok="t" textboxrect="0,0,1799590,7620"/>
                </v:shape>
                <v:shape id="Shape 1632" o:spid="_x0000_s1254" style="position:absolute;left:33108;top:7658;width:28182;height:76;visibility:visible;mso-wrap-style:square;v-text-anchor:top" coordsize="281813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" path="m3810,l2815590,r2540,3811l2815590,7620,3810,7620,,3811,3810,xe" fillcolor="#000001" stroked="f" strokeweight="0">
                  <v:stroke miterlimit="83231f" joinstyle="miter"/>
                  <v:path arrowok="t" textboxrect="0,0,2818130,7620"/>
                </v:shape>
                <v:shape id="Shape 1633" o:spid="_x0000_s1255" style="position:absolute;top:9474;width:6159;height:76;visibility:visible;mso-wrap-style:square;v-text-anchor:top" coordsize="6159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" path="m6350,l609600,r2540,3810l615950,7620,,7620,2540,3810,6350,xe" fillcolor="#000001" stroked="f" strokeweight="0">
                  <v:stroke miterlimit="83231f" joinstyle="miter"/>
                  <v:path arrowok="t" textboxrect="0,0,615950,7620"/>
                </v:shape>
                <v:shape id="Shape 1634" o:spid="_x0000_s1256" style="position:absolute;left:6096;top:9474;width:9055;height:76;visibility:visible;mso-wrap-style:square;v-text-anchor:top" coordsize="90551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" path="m6350,l899160,r2540,3810l905510,7620,,7620,2540,3810,6350,xe" fillcolor="#000001" stroked="f" strokeweight="0">
                  <v:stroke miterlimit="83231f" joinstyle="miter"/>
                  <v:path arrowok="t" textboxrect="0,0,905510,7620"/>
                </v:shape>
                <v:shape id="Shape 1635" o:spid="_x0000_s1257" style="position:absolute;left:15087;top:9474;width:18060;height:76;visibility:visible;mso-wrap-style:square;v-text-anchor:top" coordsize="18059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" path="m6350,l1799590,r2540,3810l1805940,7620,,7620,2540,3810,6350,xe" fillcolor="#000001" stroked="f" strokeweight="0">
                  <v:stroke miterlimit="83231f" joinstyle="miter"/>
                  <v:path arrowok="t" textboxrect="0,0,1805940,7620"/>
                </v:shape>
                <v:shape id="Shape 1636" o:spid="_x0000_s1258" style="position:absolute;left:33083;top:9474;width:28245;height:76;visibility:visible;mso-wrap-style:square;v-text-anchor:top" coordsize="282448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" path="m6350,l2818130,r2540,3810l2824480,7620,,7620,2540,3810,6350,xe" fillcolor="#000001" stroked="f" strokeweight="0">
                  <v:stroke miterlimit="83231f" joinstyle="miter"/>
                  <v:path arrowok="t" textboxrect="0,0,2824480,7620"/>
                </v:shape>
                <v:shape id="Shape 1637" o:spid="_x0000_s1259" style="position:absolute;width:63;height:3911;visibility:visible;mso-wrap-style:square;v-text-anchor:top" coordsize="6350,39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" path="m,l2540,3810,6350,7620r,375920l2540,387350,,391160,,xe" fillcolor="#000001" stroked="f" strokeweight="0">
                  <v:stroke miterlimit="83231f" joinstyle="miter"/>
                  <v:path arrowok="t" textboxrect="0,0,6350,391160"/>
                </v:shape>
                <v:shape id="Shape 1638" o:spid="_x0000_s1260" style="position:absolute;top:3835;width:63;height:3899;visibility:visible;mso-wrap-style:square;v-text-anchor:top" coordsize="6350,389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" path="m,l2540,3810,6350,7620r,374650l2540,386080,,389890,,xe" fillcolor="#000001" stroked="f" strokeweight="0">
                  <v:stroke miterlimit="83231f" joinstyle="miter"/>
                  <v:path arrowok="t" textboxrect="0,0,6350,389890"/>
                </v:shape>
                <v:shape id="Shape 1639" o:spid="_x0000_s1261" style="position:absolute;top:7658;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" path="m,l2540,3811,6350,7620r,173991l2540,185420,,189230,,xe" fillcolor="#000001" stroked="f" strokeweight="0">
                  <v:stroke miterlimit="83231f" joinstyle="miter"/>
                  <v:path arrowok="t" textboxrect="0,0,6350,189230"/>
                </v:shape>
                <v:shape id="Shape 1640" o:spid="_x0000_s1262" style="position:absolute;left:6096;top:38;width:63;height:3835;visibility:visible;mso-wrap-style:square;v-text-anchor:top" coordsize="6350,38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" path="m2540,l6350,3811r,375919l2540,383540,,379730,,3811,2540,xe" fillcolor="#000001" stroked="f" strokeweight="0">
                  <v:stroke miterlimit="83231f" joinstyle="miter"/>
                  <v:path arrowok="t" textboxrect="0,0,6350,383540"/>
                </v:shape>
                <v:shape id="Shape 1641" o:spid="_x0000_s1263" style="position:absolute;left:6096;top:3873;width:63;height:3823;visibility:visible;mso-wrap-style:square;v-text-anchor:top" coordsize="6350,38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" path="m2540,l6350,3810r,374650l2540,382270,,378460,,3810,2540,xe" fillcolor="#000001" stroked="f" strokeweight="0">
                  <v:stroke miterlimit="83231f" joinstyle="miter"/>
                  <v:path arrowok="t" textboxrect="0,0,6350,382270"/>
                </v:shape>
                <v:shape id="Shape 1642" o:spid="_x0000_s1264" style="position:absolute;left:6096;top:7696;width:63;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" path="m2540,l6350,3810r,173990l2540,181610,,177800,,3810,2540,xe" fillcolor="#000001" stroked="f" strokeweight="0">
                  <v:stroke miterlimit="83231f" joinstyle="miter"/>
                  <v:path arrowok="t" textboxrect="0,0,6350,181610"/>
                </v:shape>
                <v:shape id="Shape 1643" o:spid="_x0000_s1265" style="position:absolute;left:15087;top:38;width:64;height:3835;visibility:visible;mso-wrap-style:square;v-text-anchor:top" coordsize="6350,38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" path="m2540,l6350,3811r,375919l2540,383540,,379730,,3811,2540,xe" fillcolor="#000001" stroked="f" strokeweight="0">
                  <v:stroke miterlimit="83231f" joinstyle="miter"/>
                  <v:path arrowok="t" textboxrect="0,0,6350,383540"/>
                </v:shape>
                <v:shape id="Shape 1644" o:spid="_x0000_s1266" style="position:absolute;left:15087;top:3873;width:64;height:3823;visibility:visible;mso-wrap-style:square;v-text-anchor:top" coordsize="6350,38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" path="m2540,l6350,3810r,374650l2540,382270,,378460,,3810,2540,xe" fillcolor="#000001" stroked="f" strokeweight="0">
                  <v:stroke miterlimit="83231f" joinstyle="miter"/>
                  <v:path arrowok="t" textboxrect="0,0,6350,382270"/>
                </v:shape>
                <v:shape id="Shape 1645" o:spid="_x0000_s1267" style="position:absolute;left:15087;top:7696;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" path="m2540,l6350,3810r,173990l2540,181610,,177800,,3810,2540,xe" fillcolor="#000001" stroked="f" strokeweight="0">
                  <v:stroke miterlimit="83231f" joinstyle="miter"/>
                  <v:path arrowok="t" textboxrect="0,0,6350,181610"/>
                </v:shape>
                <v:shape id="Shape 1646" o:spid="_x0000_s1268" style="position:absolute;left:33083;top:38;width:64;height:3835;visibility:visible;mso-wrap-style:square;v-text-anchor:top" coordsize="6350,38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" path="m2540,l6350,3811r,375919l2540,383540,,379730,,3811,2540,xe" fillcolor="#000001" stroked="f" strokeweight="0">
                  <v:stroke miterlimit="83231f" joinstyle="miter"/>
                  <v:path arrowok="t" textboxrect="0,0,6350,383540"/>
                </v:shape>
                <v:shape id="Shape 1647" o:spid="_x0000_s1269" style="position:absolute;left:33083;top:3873;width:64;height:3823;visibility:visible;mso-wrap-style:square;v-text-anchor:top" coordsize="6350,38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" path="m2540,l6350,3810r,374650l2540,382270,,378460,,3810,2540,xe" fillcolor="#000001" stroked="f" strokeweight="0">
                  <v:stroke miterlimit="83231f" joinstyle="miter"/>
                  <v:path arrowok="t" textboxrect="0,0,6350,382270"/>
                </v:shape>
                <v:shape id="Shape 1648" o:spid="_x0000_s1270" style="position:absolute;left:33083;top:7696;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" path="m2540,l6350,3810r,173990l2540,181610,,177800,,3810,2540,xe" fillcolor="#000001" stroked="f" strokeweight="0">
                  <v:stroke miterlimit="83231f" joinstyle="miter"/>
                  <v:path arrowok="t" textboxrect="0,0,6350,181610"/>
                </v:shape>
                <v:shape id="Shape 1649" o:spid="_x0000_s1271" style="position:absolute;left:61264;width:64;height:3911;visibility:visible;mso-wrap-style:square;v-text-anchor:top" coordsize="6350,39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" path="m6350,r,391160l2539,387350,,383540,,7620,2539,3810,6350,xe" fillcolor="#000001" stroked="f" strokeweight="0">
                  <v:stroke miterlimit="83231f" joinstyle="miter"/>
                  <v:path arrowok="t" textboxrect="0,0,6350,391160"/>
                </v:shape>
                <v:shape id="Shape 1650" o:spid="_x0000_s1272" style="position:absolute;left:61264;top:3835;width:64;height:3899;visibility:visible;mso-wrap-style:square;v-text-anchor:top" coordsize="6350,389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" path="m6350,r,389890l2539,386080,,382270,,7620,2539,3810,6350,xe" fillcolor="#000001" stroked="f" strokeweight="0">
                  <v:stroke miterlimit="83231f" joinstyle="miter"/>
                  <v:path arrowok="t" textboxrect="0,0,6350,389890"/>
                </v:shape>
                <v:shape id="Shape 1651" o:spid="_x0000_s1273" style="position:absolute;left:61264;top:7658;width:64;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" path="m6350,r,189230l2539,185420,,181611,,7620,2539,3811,6350,xe" fillcolor="#000001" stroked="f" strokeweight="0">
                  <v:stroke miterlimit="83231f" joinstyle="miter"/>
                  <v:path arrowok="t" textboxrect="0,0,6350,189230"/>
                </v:shape>
                <v:rect id="Rectangle 1652" o:spid="_x0000_s1274" style="position:absolute;left:1041;top:127;width:5438;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b/>
                            <w:w w:val="101"/>
                          </w:rPr>
                          <w:t>№</w:t>
                        </w:r>
                        <w:r>
                          <w:rPr>
                            <w:rFonts w:ascii="Calibri" w:eastAsia="Calibri" w:hAnsi="Calibri" w:cs="Calibri"/>
                            <w:b/>
                            <w:spacing w:val="5"/>
                            <w:w w:val="101"/>
                          </w:rPr>
                          <w:t xml:space="preserve"> </w:t>
                        </w:r>
                        <w:r>
                          <w:rPr>
                            <w:rFonts w:ascii="Calibri" w:eastAsia="Calibri" w:hAnsi="Calibri" w:cs="Calibri"/>
                            <w:b/>
                            <w:w w:val="101"/>
                          </w:rPr>
                          <w:t>п/п</w:t>
                        </w:r>
                      </w:p>
                    </w:txbxContent>
                  </v:textbox>
                </v:rect>
                <v:rect id="Rectangle 1653" o:spid="_x0000_s1275" style="position:absolute;left:8483;top:127;width:5692;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b/>
                            <w:w w:val="111"/>
                          </w:rPr>
                          <w:t>Число</w:t>
                        </w:r>
                      </w:p>
                    </w:txbxContent>
                  </v:textbox>
                </v:rect>
                <v:rect id="Rectangle 1654" o:spid="_x0000_s1276" style="position:absolute;left:7861;top:2147;width:736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b/>
                            <w:w w:val="103"/>
                          </w:rPr>
                          <w:t>заданий</w:t>
                        </w:r>
                      </w:p>
                    </w:txbxContent>
                  </v:textbox>
                </v:rect>
                <v:rect id="Rectangle 1655" o:spid="_x0000_s1277" style="position:absolute;left:16814;top:127;width:19438;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" filled="f" stroked="f">
                  <v:textbox inset="0,0,0,0">
                    <w:txbxContent>
                      <w:p w:rsidR="00AE784C" w:rsidRDefault="00AE784C" w:rsidP="00AE784C">
                        <w:pPr>
                          <w:spacing w:after="160" w:line="259" w:lineRule="auto"/>
                        </w:pPr>
                        <w:r>
                          <w:rPr>
                            <w:rFonts w:ascii="Calibri" w:eastAsia="Calibri" w:hAnsi="Calibri" w:cs="Calibri"/>
                            <w:b/>
                            <w:w w:val="109"/>
                          </w:rPr>
                          <w:t>Максимальный</w:t>
                        </w:r>
                        <w:r>
                          <w:rPr>
                            <w:rFonts w:ascii="Calibri" w:eastAsia="Calibri" w:hAnsi="Calibri" w:cs="Calibri"/>
                            <w:b/>
                            <w:spacing w:val="6"/>
                            <w:w w:val="109"/>
                          </w:rPr>
                          <w:t xml:space="preserve"> </w:t>
                        </w:r>
                        <w:r>
                          <w:rPr>
                            <w:rFonts w:ascii="Calibri" w:eastAsia="Calibri" w:hAnsi="Calibri" w:cs="Calibri"/>
                            <w:b/>
                            <w:w w:val="109"/>
                          </w:rPr>
                          <w:t>балл</w:t>
                        </w:r>
                      </w:p>
                    </w:txbxContent>
                  </v:textbox>
                </v:rect>
                <v:rect id="Rectangle 1656" o:spid="_x0000_s1278" style="position:absolute;left:42887;top:127;width:1150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" filled="f" stroked="f">
                  <v:textbox inset="0,0,0,0">
                    <w:txbxContent>
                      <w:p w:rsidR="00AE784C" w:rsidRDefault="00AE784C" w:rsidP="00AE784C">
                        <w:pPr>
                          <w:spacing w:after="160" w:line="259" w:lineRule="auto"/>
                        </w:pPr>
                        <w:r>
                          <w:rPr>
                            <w:rFonts w:ascii="Calibri" w:eastAsia="Calibri" w:hAnsi="Calibri" w:cs="Calibri"/>
                            <w:b/>
                            <w:w w:val="107"/>
                          </w:rPr>
                          <w:t>Тип</w:t>
                        </w:r>
                        <w:r>
                          <w:rPr>
                            <w:rFonts w:ascii="Calibri" w:eastAsia="Calibri" w:hAnsi="Calibri" w:cs="Calibri"/>
                            <w:b/>
                            <w:spacing w:val="6"/>
                            <w:w w:val="107"/>
                          </w:rPr>
                          <w:t xml:space="preserve"> </w:t>
                        </w:r>
                        <w:r>
                          <w:rPr>
                            <w:rFonts w:ascii="Calibri" w:eastAsia="Calibri" w:hAnsi="Calibri" w:cs="Calibri"/>
                            <w:b/>
                            <w:w w:val="107"/>
                          </w:rPr>
                          <w:t>заданий</w:t>
                        </w:r>
                      </w:p>
                    </w:txbxContent>
                  </v:textbox>
                </v:rect>
                <v:rect id="Rectangle 1657" o:spid="_x0000_s1279" style="position:absolute;left:2705;top:3963;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" filled="f" stroked="f">
                  <v:textbox inset="0,0,0,0">
                    <w:txbxContent>
                      <w:p w:rsidR="00AE784C" w:rsidRDefault="00AE784C" w:rsidP="00AE784C">
                        <w:pPr>
                          <w:spacing w:after="160" w:line="259" w:lineRule="auto"/>
                        </w:pPr>
                        <w:r>
                          <w:rPr>
                            <w:w w:val="98"/>
                          </w:rPr>
                          <w:t>1</w:t>
                        </w:r>
                      </w:p>
                    </w:txbxContent>
                  </v:textbox>
                </v:rect>
                <v:rect id="Rectangle 1658" o:spid="_x0000_s1280" style="position:absolute;left:10248;top:3963;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" filled="f" stroked="f">
                  <v:textbox inset="0,0,0,0">
                    <w:txbxContent>
                      <w:p w:rsidR="00AE784C" w:rsidRDefault="00AE784C" w:rsidP="00AE784C">
                        <w:pPr>
                          <w:spacing w:after="160" w:line="259" w:lineRule="auto"/>
                        </w:pPr>
                        <w:r>
                          <w:rPr>
                            <w:w w:val="98"/>
                          </w:rPr>
                          <w:t>9</w:t>
                        </w:r>
                      </w:p>
                    </w:txbxContent>
                  </v:textbox>
                </v:rect>
                <v:rect id="Rectangle 1659" o:spid="_x0000_s1281" style="position:absolute;left:23368;top:3963;width:202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" filled="f" stroked="f">
                  <v:textbox inset="0,0,0,0">
                    <w:txbxContent>
                      <w:p w:rsidR="00AE784C" w:rsidRDefault="00AE784C" w:rsidP="00AE784C">
                        <w:pPr>
                          <w:spacing w:after="160" w:line="259" w:lineRule="auto"/>
                        </w:pPr>
                        <w:r>
                          <w:rPr>
                            <w:w w:val="98"/>
                          </w:rPr>
                          <w:t>18</w:t>
                        </w:r>
                      </w:p>
                    </w:txbxContent>
                  </v:textbox>
                </v:rect>
                <v:rect id="Rectangle 1660" o:spid="_x0000_s1282" style="position:absolute;left:33807;top:3963;width:3097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" filled="f" stroked="f">
                  <v:textbox inset="0,0,0,0">
                    <w:txbxContent>
                      <w:p w:rsidR="00AE784C" w:rsidRDefault="00AE784C" w:rsidP="00AE784C">
                        <w:pPr>
                          <w:spacing w:after="160" w:line="259" w:lineRule="auto"/>
                        </w:pPr>
                        <w:r>
                          <w:rPr>
                            <w:w w:val="97"/>
                          </w:rPr>
                          <w:t>Задание</w:t>
                        </w:r>
                        <w:r>
                          <w:rPr>
                            <w:spacing w:val="7"/>
                            <w:w w:val="97"/>
                          </w:rPr>
                          <w:t xml:space="preserve"> </w:t>
                        </w:r>
                        <w:r>
                          <w:rPr>
                            <w:w w:val="97"/>
                          </w:rPr>
                          <w:t>с</w:t>
                        </w:r>
                        <w:r>
                          <w:rPr>
                            <w:spacing w:val="6"/>
                            <w:w w:val="97"/>
                          </w:rPr>
                          <w:t xml:space="preserve"> </w:t>
                        </w:r>
                        <w:r>
                          <w:rPr>
                            <w:w w:val="97"/>
                          </w:rPr>
                          <w:t>выбором</w:t>
                        </w:r>
                        <w:r>
                          <w:rPr>
                            <w:spacing w:val="6"/>
                            <w:w w:val="97"/>
                          </w:rPr>
                          <w:t xml:space="preserve"> </w:t>
                        </w:r>
                        <w:r>
                          <w:rPr>
                            <w:w w:val="97"/>
                          </w:rPr>
                          <w:t>ответа</w:t>
                        </w:r>
                        <w:r>
                          <w:rPr>
                            <w:spacing w:val="7"/>
                            <w:w w:val="97"/>
                          </w:rPr>
                          <w:t xml:space="preserve"> </w:t>
                        </w:r>
                        <w:r>
                          <w:rPr>
                            <w:w w:val="97"/>
                          </w:rPr>
                          <w:t>базового</w:t>
                        </w:r>
                        <w:r>
                          <w:rPr>
                            <w:spacing w:val="6"/>
                            <w:w w:val="97"/>
                          </w:rPr>
                          <w:t xml:space="preserve"> </w:t>
                        </w:r>
                      </w:p>
                    </w:txbxContent>
                  </v:textbox>
                </v:rect>
                <v:rect id="Rectangle 1661" o:spid="_x0000_s1283" style="position:absolute;left:33807;top:5969;width:1169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" filled="f" stroked="f">
                  <v:textbox inset="0,0,0,0">
                    <w:txbxContent>
                      <w:p w:rsidR="00AE784C" w:rsidRDefault="00AE784C" w:rsidP="00AE784C">
                        <w:pPr>
                          <w:spacing w:after="160" w:line="259" w:lineRule="auto"/>
                        </w:pPr>
                        <w:r>
                          <w:rPr>
                            <w:w w:val="106"/>
                          </w:rPr>
                          <w:t>уровня</w:t>
                        </w:r>
                        <w:proofErr w:type="gramStart"/>
                        <w:r>
                          <w:rPr>
                            <w:spacing w:val="6"/>
                            <w:w w:val="106"/>
                          </w:rPr>
                          <w:t xml:space="preserve">   </w:t>
                        </w:r>
                        <w:r>
                          <w:rPr>
                            <w:w w:val="106"/>
                          </w:rPr>
                          <w:t>(</w:t>
                        </w:r>
                        <w:proofErr w:type="gramEnd"/>
                        <w:r>
                          <w:rPr>
                            <w:w w:val="106"/>
                          </w:rPr>
                          <w:t>ВО)</w:t>
                        </w:r>
                      </w:p>
                    </w:txbxContent>
                  </v:textbox>
                </v:rect>
                <v:rect id="Rectangle 1662" o:spid="_x0000_s1284" style="position:absolute;left:2705;top:7785;width:10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" filled="f" stroked="f">
                  <v:textbox inset="0,0,0,0">
                    <w:txbxContent>
                      <w:p w:rsidR="00AE784C" w:rsidRDefault="00AE784C" w:rsidP="00AE784C">
                        <w:pPr>
                          <w:spacing w:after="160" w:line="259" w:lineRule="auto"/>
                        </w:pPr>
                        <w:r>
                          <w:rPr>
                            <w:w w:val="98"/>
                          </w:rPr>
                          <w:t>2</w:t>
                        </w:r>
                      </w:p>
                    </w:txbxContent>
                  </v:textbox>
                </v:rect>
                <v:rect id="Rectangle 1663" o:spid="_x0000_s1285" style="position:absolute;left:10248;top:7785;width:1014;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" filled="f" stroked="f">
                  <v:textbox inset="0,0,0,0">
                    <w:txbxContent>
                      <w:p w:rsidR="00AE784C" w:rsidRDefault="00AE784C" w:rsidP="00AE784C">
                        <w:pPr>
                          <w:spacing w:after="160" w:line="259" w:lineRule="auto"/>
                        </w:pPr>
                        <w:r>
                          <w:rPr>
                            <w:w w:val="98"/>
                          </w:rPr>
                          <w:t>2</w:t>
                        </w:r>
                      </w:p>
                    </w:txbxContent>
                  </v:textbox>
                </v:rect>
                <v:rect id="Rectangle 1664" o:spid="_x0000_s1286" style="position:absolute;left:23749;top:7785;width:10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" filled="f" stroked="f">
                  <v:textbox inset="0,0,0,0">
                    <w:txbxContent>
                      <w:p w:rsidR="00AE784C" w:rsidRDefault="00AE784C" w:rsidP="00AE784C">
                        <w:pPr>
                          <w:spacing w:after="160" w:line="259" w:lineRule="auto"/>
                        </w:pPr>
                        <w:r>
                          <w:rPr>
                            <w:w w:val="98"/>
                          </w:rPr>
                          <w:t>5</w:t>
                        </w:r>
                      </w:p>
                    </w:txbxContent>
                  </v:textbox>
                </v:rect>
                <v:rect id="Rectangle 1665" o:spid="_x0000_s1287" style="position:absolute;left:33807;top:7785;width:28904;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" filled="f" stroked="f">
                  <v:textbox inset="0,0,0,0">
                    <w:txbxContent>
                      <w:p w:rsidR="00AE784C" w:rsidRDefault="00AE784C" w:rsidP="00AE784C">
                        <w:pPr>
                          <w:spacing w:after="160" w:line="259" w:lineRule="auto"/>
                        </w:pPr>
                        <w:r>
                          <w:rPr>
                            <w:w w:val="101"/>
                          </w:rPr>
                          <w:t>Задания</w:t>
                        </w:r>
                        <w:r>
                          <w:rPr>
                            <w:spacing w:val="7"/>
                            <w:w w:val="101"/>
                          </w:rPr>
                          <w:t xml:space="preserve"> </w:t>
                        </w:r>
                        <w:r>
                          <w:rPr>
                            <w:w w:val="101"/>
                          </w:rPr>
                          <w:t>с</w:t>
                        </w:r>
                        <w:r>
                          <w:rPr>
                            <w:spacing w:val="6"/>
                            <w:w w:val="101"/>
                          </w:rPr>
                          <w:t xml:space="preserve"> </w:t>
                        </w:r>
                        <w:r>
                          <w:rPr>
                            <w:w w:val="101"/>
                          </w:rPr>
                          <w:t>кратким</w:t>
                        </w:r>
                        <w:r>
                          <w:rPr>
                            <w:spacing w:val="6"/>
                            <w:w w:val="101"/>
                          </w:rPr>
                          <w:t xml:space="preserve"> </w:t>
                        </w:r>
                        <w:r>
                          <w:rPr>
                            <w:w w:val="101"/>
                          </w:rPr>
                          <w:t>ответом</w:t>
                        </w:r>
                        <w:proofErr w:type="gramStart"/>
                        <w:r>
                          <w:rPr>
                            <w:spacing w:val="8"/>
                            <w:w w:val="101"/>
                          </w:rPr>
                          <w:t xml:space="preserve"> </w:t>
                        </w:r>
                        <w:r>
                          <w:rPr>
                            <w:spacing w:val="6"/>
                            <w:w w:val="101"/>
                          </w:rPr>
                          <w:t xml:space="preserve">  </w:t>
                        </w:r>
                        <w:r>
                          <w:rPr>
                            <w:w w:val="101"/>
                          </w:rPr>
                          <w:t>(</w:t>
                        </w:r>
                        <w:proofErr w:type="gramEnd"/>
                        <w:r>
                          <w:rPr>
                            <w:w w:val="101"/>
                          </w:rPr>
                          <w:t>КО)</w:t>
                        </w:r>
                      </w:p>
                    </w:txbxContent>
                  </v:textbox>
                </v:rect>
                <w10:anchorlock/>
              </v:group>
            </w:pict>
          </mc:Fallback>
        </mc:AlternateContent>
      </w:r>
    </w:p>
    <w:p w:rsidR="00AE784C" w:rsidRPr="00AE784C" w:rsidRDefault="00AE784C" w:rsidP="00AE784C">
      <w:pPr>
        <w:spacing w:after="326" w:line="259" w:lineRule="auto"/>
        <w:ind w:left="-224" w:right="-80"/>
        <w:rPr>
          <w:rFonts w:ascii="Calibri" w:eastAsia="Calibri" w:hAnsi="Calibri" w:cs="Calibri"/>
          <w:color w:val="000000"/>
          <w:sz w:val="24"/>
          <w:lang w:eastAsia="ru-RU"/>
        </w:rPr>
      </w:pPr>
      <w:r w:rsidRPr="00AE784C">
        <w:rPr>
          <w:rFonts w:ascii="Calibri" w:eastAsia="Calibri" w:hAnsi="Calibri" w:cs="Calibri"/>
          <w:noProof/>
          <w:color w:val="000000"/>
          <w:lang w:eastAsia="ru-RU"/>
        </w:rPr>
        <mc:AlternateContent>
          <mc:Choice Requires="wpg">
            <w:drawing>
              <wp:inline distT="0" distB="0" distL="0" distR="0" wp14:anchorId="5F61F830" wp14:editId="4C7B2E97">
                <wp:extent cx="6132831" cy="370840"/>
                <wp:effectExtent l="0" t="0" r="0" b="0"/>
                <wp:docPr id="31986" name="Group 31986"/>
                <wp:cNvGraphicFramePr/>
                <a:graphic xmlns:a="http://schemas.openxmlformats.org/drawingml/2006/main">
                  <a:graphicData uri="http://schemas.microsoft.com/office/word/2010/wordprocessingGroup">
                    <wpg:wgp>
                      <wpg:cNvGrpSpPr/>
                      <wpg:grpSpPr>
                        <a:xfrm>
                          <a:off x="0" y="0"/>
                          <a:ext cx="6132831" cy="370840"/>
                          <a:chOff x="0" y="0"/>
                          <a:chExt cx="6132831" cy="370840"/>
                        </a:xfrm>
                      </wpg:grpSpPr>
                      <wps:wsp>
                        <wps:cNvPr id="1684" name="Shape 1684"/>
                        <wps:cNvSpPr/>
                        <wps:spPr>
                          <a:xfrm>
                            <a:off x="0" y="0"/>
                            <a:ext cx="615950" cy="7620"/>
                          </a:xfrm>
                          <a:custGeom>
                            <a:avLst/>
                            <a:gdLst/>
                            <a:ahLst/>
                            <a:cxnLst/>
                            <a:rect l="0" t="0" r="0" b="0"/>
                            <a:pathLst>
                              <a:path w="615950" h="7620">
                                <a:moveTo>
                                  <a:pt x="0" y="0"/>
                                </a:moveTo>
                                <a:lnTo>
                                  <a:pt x="615950" y="0"/>
                                </a:lnTo>
                                <a:lnTo>
                                  <a:pt x="612140" y="3810"/>
                                </a:lnTo>
                                <a:lnTo>
                                  <a:pt x="609600" y="7620"/>
                                </a:lnTo>
                                <a:lnTo>
                                  <a:pt x="6350" y="7620"/>
                                </a:lnTo>
                                <a:lnTo>
                                  <a:pt x="2540" y="3810"/>
                                </a:lnTo>
                                <a:lnTo>
                                  <a:pt x="0" y="0"/>
                                </a:lnTo>
                                <a:close/>
                              </a:path>
                            </a:pathLst>
                          </a:custGeom>
                          <a:solidFill>
                            <a:srgbClr val="000001"/>
                          </a:solidFill>
                          <a:ln w="0" cap="flat">
                            <a:noFill/>
                            <a:miter lim="127000"/>
                          </a:ln>
                          <a:effectLst/>
                        </wps:spPr>
                        <wps:bodyPr/>
                      </wps:wsp>
                      <wps:wsp>
                        <wps:cNvPr id="1685" name="Shape 1685"/>
                        <wps:cNvSpPr/>
                        <wps:spPr>
                          <a:xfrm>
                            <a:off x="609600" y="0"/>
                            <a:ext cx="905510" cy="7620"/>
                          </a:xfrm>
                          <a:custGeom>
                            <a:avLst/>
                            <a:gdLst/>
                            <a:ahLst/>
                            <a:cxnLst/>
                            <a:rect l="0" t="0" r="0" b="0"/>
                            <a:pathLst>
                              <a:path w="905510" h="7620">
                                <a:moveTo>
                                  <a:pt x="0" y="0"/>
                                </a:moveTo>
                                <a:lnTo>
                                  <a:pt x="905510" y="0"/>
                                </a:lnTo>
                                <a:lnTo>
                                  <a:pt x="901700" y="3810"/>
                                </a:lnTo>
                                <a:lnTo>
                                  <a:pt x="899160" y="7620"/>
                                </a:lnTo>
                                <a:lnTo>
                                  <a:pt x="6350" y="7620"/>
                                </a:lnTo>
                                <a:lnTo>
                                  <a:pt x="2540" y="3810"/>
                                </a:lnTo>
                                <a:lnTo>
                                  <a:pt x="0" y="0"/>
                                </a:lnTo>
                                <a:close/>
                              </a:path>
                            </a:pathLst>
                          </a:custGeom>
                          <a:solidFill>
                            <a:srgbClr val="000001"/>
                          </a:solidFill>
                          <a:ln w="0" cap="flat">
                            <a:noFill/>
                            <a:miter lim="127000"/>
                          </a:ln>
                          <a:effectLst/>
                        </wps:spPr>
                        <wps:bodyPr/>
                      </wps:wsp>
                      <wps:wsp>
                        <wps:cNvPr id="1686" name="Shape 1686"/>
                        <wps:cNvSpPr/>
                        <wps:spPr>
                          <a:xfrm>
                            <a:off x="1508760" y="0"/>
                            <a:ext cx="1805940" cy="7620"/>
                          </a:xfrm>
                          <a:custGeom>
                            <a:avLst/>
                            <a:gdLst/>
                            <a:ahLst/>
                            <a:cxnLst/>
                            <a:rect l="0" t="0" r="0" b="0"/>
                            <a:pathLst>
                              <a:path w="1805940" h="7620">
                                <a:moveTo>
                                  <a:pt x="0" y="0"/>
                                </a:moveTo>
                                <a:lnTo>
                                  <a:pt x="1805940" y="0"/>
                                </a:lnTo>
                                <a:lnTo>
                                  <a:pt x="1802130" y="3810"/>
                                </a:lnTo>
                                <a:lnTo>
                                  <a:pt x="1799590" y="7620"/>
                                </a:lnTo>
                                <a:lnTo>
                                  <a:pt x="6350" y="7620"/>
                                </a:lnTo>
                                <a:lnTo>
                                  <a:pt x="2540" y="3810"/>
                                </a:lnTo>
                                <a:lnTo>
                                  <a:pt x="0" y="0"/>
                                </a:lnTo>
                                <a:close/>
                              </a:path>
                            </a:pathLst>
                          </a:custGeom>
                          <a:solidFill>
                            <a:srgbClr val="000001"/>
                          </a:solidFill>
                          <a:ln w="0" cap="flat">
                            <a:noFill/>
                            <a:miter lim="127000"/>
                          </a:ln>
                          <a:effectLst/>
                        </wps:spPr>
                        <wps:bodyPr/>
                      </wps:wsp>
                      <wps:wsp>
                        <wps:cNvPr id="1687" name="Shape 1687"/>
                        <wps:cNvSpPr/>
                        <wps:spPr>
                          <a:xfrm>
                            <a:off x="3308350" y="0"/>
                            <a:ext cx="2824480" cy="7620"/>
                          </a:xfrm>
                          <a:custGeom>
                            <a:avLst/>
                            <a:gdLst/>
                            <a:ahLst/>
                            <a:cxnLst/>
                            <a:rect l="0" t="0" r="0" b="0"/>
                            <a:pathLst>
                              <a:path w="2824480" h="7620">
                                <a:moveTo>
                                  <a:pt x="0" y="0"/>
                                </a:moveTo>
                                <a:lnTo>
                                  <a:pt x="2824480" y="0"/>
                                </a:lnTo>
                                <a:lnTo>
                                  <a:pt x="2820670" y="3810"/>
                                </a:lnTo>
                                <a:lnTo>
                                  <a:pt x="2818130" y="7620"/>
                                </a:lnTo>
                                <a:lnTo>
                                  <a:pt x="6350" y="7620"/>
                                </a:lnTo>
                                <a:lnTo>
                                  <a:pt x="2540" y="3810"/>
                                </a:lnTo>
                                <a:lnTo>
                                  <a:pt x="0" y="0"/>
                                </a:lnTo>
                                <a:close/>
                              </a:path>
                            </a:pathLst>
                          </a:custGeom>
                          <a:solidFill>
                            <a:srgbClr val="000001"/>
                          </a:solidFill>
                          <a:ln w="0" cap="flat">
                            <a:noFill/>
                            <a:miter lim="127000"/>
                          </a:ln>
                          <a:effectLst/>
                        </wps:spPr>
                        <wps:bodyPr/>
                      </wps:wsp>
                      <wps:wsp>
                        <wps:cNvPr id="1688" name="Shape 1688"/>
                        <wps:cNvSpPr/>
                        <wps:spPr>
                          <a:xfrm>
                            <a:off x="2540" y="181610"/>
                            <a:ext cx="609600" cy="7620"/>
                          </a:xfrm>
                          <a:custGeom>
                            <a:avLst/>
                            <a:gdLst/>
                            <a:ahLst/>
                            <a:cxnLst/>
                            <a:rect l="0" t="0" r="0" b="0"/>
                            <a:pathLst>
                              <a:path w="609600" h="7620">
                                <a:moveTo>
                                  <a:pt x="3810" y="0"/>
                                </a:moveTo>
                                <a:lnTo>
                                  <a:pt x="607060" y="0"/>
                                </a:lnTo>
                                <a:lnTo>
                                  <a:pt x="609600" y="3810"/>
                                </a:lnTo>
                                <a:lnTo>
                                  <a:pt x="607060" y="7620"/>
                                </a:lnTo>
                                <a:lnTo>
                                  <a:pt x="3810" y="7620"/>
                                </a:lnTo>
                                <a:lnTo>
                                  <a:pt x="0" y="3810"/>
                                </a:lnTo>
                                <a:lnTo>
                                  <a:pt x="3810" y="0"/>
                                </a:lnTo>
                                <a:close/>
                              </a:path>
                            </a:pathLst>
                          </a:custGeom>
                          <a:solidFill>
                            <a:srgbClr val="000001"/>
                          </a:solidFill>
                          <a:ln w="0" cap="flat">
                            <a:noFill/>
                            <a:miter lim="127000"/>
                          </a:ln>
                          <a:effectLst/>
                        </wps:spPr>
                        <wps:bodyPr/>
                      </wps:wsp>
                      <wps:wsp>
                        <wps:cNvPr id="1689" name="Shape 1689"/>
                        <wps:cNvSpPr/>
                        <wps:spPr>
                          <a:xfrm>
                            <a:off x="612140" y="181610"/>
                            <a:ext cx="899160" cy="7620"/>
                          </a:xfrm>
                          <a:custGeom>
                            <a:avLst/>
                            <a:gdLst/>
                            <a:ahLst/>
                            <a:cxnLst/>
                            <a:rect l="0" t="0" r="0" b="0"/>
                            <a:pathLst>
                              <a:path w="899160" h="7620">
                                <a:moveTo>
                                  <a:pt x="3810" y="0"/>
                                </a:moveTo>
                                <a:lnTo>
                                  <a:pt x="896620" y="0"/>
                                </a:lnTo>
                                <a:lnTo>
                                  <a:pt x="899160" y="3810"/>
                                </a:lnTo>
                                <a:lnTo>
                                  <a:pt x="896620" y="7620"/>
                                </a:lnTo>
                                <a:lnTo>
                                  <a:pt x="3810" y="7620"/>
                                </a:lnTo>
                                <a:lnTo>
                                  <a:pt x="0" y="3810"/>
                                </a:lnTo>
                                <a:lnTo>
                                  <a:pt x="3810" y="0"/>
                                </a:lnTo>
                                <a:close/>
                              </a:path>
                            </a:pathLst>
                          </a:custGeom>
                          <a:solidFill>
                            <a:srgbClr val="000001"/>
                          </a:solidFill>
                          <a:ln w="0" cap="flat">
                            <a:noFill/>
                            <a:miter lim="127000"/>
                          </a:ln>
                          <a:effectLst/>
                        </wps:spPr>
                        <wps:bodyPr/>
                      </wps:wsp>
                      <wps:wsp>
                        <wps:cNvPr id="1690" name="Shape 1690"/>
                        <wps:cNvSpPr/>
                        <wps:spPr>
                          <a:xfrm>
                            <a:off x="1511300" y="181610"/>
                            <a:ext cx="1799590" cy="7620"/>
                          </a:xfrm>
                          <a:custGeom>
                            <a:avLst/>
                            <a:gdLst/>
                            <a:ahLst/>
                            <a:cxnLst/>
                            <a:rect l="0" t="0" r="0" b="0"/>
                            <a:pathLst>
                              <a:path w="1799590" h="7620">
                                <a:moveTo>
                                  <a:pt x="3810" y="0"/>
                                </a:moveTo>
                                <a:lnTo>
                                  <a:pt x="1797050" y="0"/>
                                </a:lnTo>
                                <a:lnTo>
                                  <a:pt x="1799590" y="3810"/>
                                </a:lnTo>
                                <a:lnTo>
                                  <a:pt x="1797050" y="7620"/>
                                </a:lnTo>
                                <a:lnTo>
                                  <a:pt x="3810" y="7620"/>
                                </a:lnTo>
                                <a:lnTo>
                                  <a:pt x="0" y="3810"/>
                                </a:lnTo>
                                <a:lnTo>
                                  <a:pt x="3810" y="0"/>
                                </a:lnTo>
                                <a:close/>
                              </a:path>
                            </a:pathLst>
                          </a:custGeom>
                          <a:solidFill>
                            <a:srgbClr val="000001"/>
                          </a:solidFill>
                          <a:ln w="0" cap="flat">
                            <a:noFill/>
                            <a:miter lim="127000"/>
                          </a:ln>
                          <a:effectLst/>
                        </wps:spPr>
                        <wps:bodyPr/>
                      </wps:wsp>
                      <wps:wsp>
                        <wps:cNvPr id="1691" name="Shape 1691"/>
                        <wps:cNvSpPr/>
                        <wps:spPr>
                          <a:xfrm>
                            <a:off x="3310890" y="181610"/>
                            <a:ext cx="2818130" cy="7620"/>
                          </a:xfrm>
                          <a:custGeom>
                            <a:avLst/>
                            <a:gdLst/>
                            <a:ahLst/>
                            <a:cxnLst/>
                            <a:rect l="0" t="0" r="0" b="0"/>
                            <a:pathLst>
                              <a:path w="2818130" h="7620">
                                <a:moveTo>
                                  <a:pt x="3810" y="0"/>
                                </a:moveTo>
                                <a:lnTo>
                                  <a:pt x="2815590" y="0"/>
                                </a:lnTo>
                                <a:lnTo>
                                  <a:pt x="2818130" y="3810"/>
                                </a:lnTo>
                                <a:lnTo>
                                  <a:pt x="2815590" y="7620"/>
                                </a:lnTo>
                                <a:lnTo>
                                  <a:pt x="3810" y="7620"/>
                                </a:lnTo>
                                <a:lnTo>
                                  <a:pt x="0" y="3810"/>
                                </a:lnTo>
                                <a:lnTo>
                                  <a:pt x="3810" y="0"/>
                                </a:lnTo>
                                <a:close/>
                              </a:path>
                            </a:pathLst>
                          </a:custGeom>
                          <a:solidFill>
                            <a:srgbClr val="000001"/>
                          </a:solidFill>
                          <a:ln w="0" cap="flat">
                            <a:noFill/>
                            <a:miter lim="127000"/>
                          </a:ln>
                          <a:effectLst/>
                        </wps:spPr>
                        <wps:bodyPr/>
                      </wps:wsp>
                      <wps:wsp>
                        <wps:cNvPr id="1692" name="Shape 1692"/>
                        <wps:cNvSpPr/>
                        <wps:spPr>
                          <a:xfrm>
                            <a:off x="0" y="363220"/>
                            <a:ext cx="615950" cy="7620"/>
                          </a:xfrm>
                          <a:custGeom>
                            <a:avLst/>
                            <a:gdLst/>
                            <a:ahLst/>
                            <a:cxnLst/>
                            <a:rect l="0" t="0" r="0" b="0"/>
                            <a:pathLst>
                              <a:path w="615950" h="7620">
                                <a:moveTo>
                                  <a:pt x="6350" y="0"/>
                                </a:moveTo>
                                <a:lnTo>
                                  <a:pt x="609600" y="0"/>
                                </a:lnTo>
                                <a:lnTo>
                                  <a:pt x="612140" y="3810"/>
                                </a:lnTo>
                                <a:lnTo>
                                  <a:pt x="615950" y="7620"/>
                                </a:lnTo>
                                <a:lnTo>
                                  <a:pt x="0" y="7620"/>
                                </a:lnTo>
                                <a:lnTo>
                                  <a:pt x="2540" y="3810"/>
                                </a:lnTo>
                                <a:lnTo>
                                  <a:pt x="6350" y="0"/>
                                </a:lnTo>
                                <a:close/>
                              </a:path>
                            </a:pathLst>
                          </a:custGeom>
                          <a:solidFill>
                            <a:srgbClr val="000001"/>
                          </a:solidFill>
                          <a:ln w="0" cap="flat">
                            <a:noFill/>
                            <a:miter lim="127000"/>
                          </a:ln>
                          <a:effectLst/>
                        </wps:spPr>
                        <wps:bodyPr/>
                      </wps:wsp>
                      <wps:wsp>
                        <wps:cNvPr id="1693" name="Shape 1693"/>
                        <wps:cNvSpPr/>
                        <wps:spPr>
                          <a:xfrm>
                            <a:off x="609600" y="363220"/>
                            <a:ext cx="905510" cy="7620"/>
                          </a:xfrm>
                          <a:custGeom>
                            <a:avLst/>
                            <a:gdLst/>
                            <a:ahLst/>
                            <a:cxnLst/>
                            <a:rect l="0" t="0" r="0" b="0"/>
                            <a:pathLst>
                              <a:path w="905510" h="7620">
                                <a:moveTo>
                                  <a:pt x="6350" y="0"/>
                                </a:moveTo>
                                <a:lnTo>
                                  <a:pt x="899160" y="0"/>
                                </a:lnTo>
                                <a:lnTo>
                                  <a:pt x="901700" y="3810"/>
                                </a:lnTo>
                                <a:lnTo>
                                  <a:pt x="905510" y="7620"/>
                                </a:lnTo>
                                <a:lnTo>
                                  <a:pt x="0" y="7620"/>
                                </a:lnTo>
                                <a:lnTo>
                                  <a:pt x="2540" y="3810"/>
                                </a:lnTo>
                                <a:lnTo>
                                  <a:pt x="6350" y="0"/>
                                </a:lnTo>
                                <a:close/>
                              </a:path>
                            </a:pathLst>
                          </a:custGeom>
                          <a:solidFill>
                            <a:srgbClr val="000001"/>
                          </a:solidFill>
                          <a:ln w="0" cap="flat">
                            <a:noFill/>
                            <a:miter lim="127000"/>
                          </a:ln>
                          <a:effectLst/>
                        </wps:spPr>
                        <wps:bodyPr/>
                      </wps:wsp>
                      <wps:wsp>
                        <wps:cNvPr id="1694" name="Shape 1694"/>
                        <wps:cNvSpPr/>
                        <wps:spPr>
                          <a:xfrm>
                            <a:off x="1508760" y="363220"/>
                            <a:ext cx="1805940" cy="7620"/>
                          </a:xfrm>
                          <a:custGeom>
                            <a:avLst/>
                            <a:gdLst/>
                            <a:ahLst/>
                            <a:cxnLst/>
                            <a:rect l="0" t="0" r="0" b="0"/>
                            <a:pathLst>
                              <a:path w="1805940" h="7620">
                                <a:moveTo>
                                  <a:pt x="6350" y="0"/>
                                </a:moveTo>
                                <a:lnTo>
                                  <a:pt x="1799590" y="0"/>
                                </a:lnTo>
                                <a:lnTo>
                                  <a:pt x="1802130" y="3810"/>
                                </a:lnTo>
                                <a:lnTo>
                                  <a:pt x="1805940" y="7620"/>
                                </a:lnTo>
                                <a:lnTo>
                                  <a:pt x="0" y="7620"/>
                                </a:lnTo>
                                <a:lnTo>
                                  <a:pt x="2540" y="3810"/>
                                </a:lnTo>
                                <a:lnTo>
                                  <a:pt x="6350" y="0"/>
                                </a:lnTo>
                                <a:close/>
                              </a:path>
                            </a:pathLst>
                          </a:custGeom>
                          <a:solidFill>
                            <a:srgbClr val="000001"/>
                          </a:solidFill>
                          <a:ln w="0" cap="flat">
                            <a:noFill/>
                            <a:miter lim="127000"/>
                          </a:ln>
                          <a:effectLst/>
                        </wps:spPr>
                        <wps:bodyPr/>
                      </wps:wsp>
                      <wps:wsp>
                        <wps:cNvPr id="1695" name="Shape 1695"/>
                        <wps:cNvSpPr/>
                        <wps:spPr>
                          <a:xfrm>
                            <a:off x="3308350" y="363220"/>
                            <a:ext cx="2824480" cy="7620"/>
                          </a:xfrm>
                          <a:custGeom>
                            <a:avLst/>
                            <a:gdLst/>
                            <a:ahLst/>
                            <a:cxnLst/>
                            <a:rect l="0" t="0" r="0" b="0"/>
                            <a:pathLst>
                              <a:path w="2824480" h="7620">
                                <a:moveTo>
                                  <a:pt x="6350" y="0"/>
                                </a:moveTo>
                                <a:lnTo>
                                  <a:pt x="2818130" y="0"/>
                                </a:lnTo>
                                <a:lnTo>
                                  <a:pt x="2820670" y="3810"/>
                                </a:lnTo>
                                <a:lnTo>
                                  <a:pt x="2824480" y="7620"/>
                                </a:lnTo>
                                <a:lnTo>
                                  <a:pt x="0" y="7620"/>
                                </a:lnTo>
                                <a:lnTo>
                                  <a:pt x="2540" y="3810"/>
                                </a:lnTo>
                                <a:lnTo>
                                  <a:pt x="6350" y="0"/>
                                </a:lnTo>
                                <a:close/>
                              </a:path>
                            </a:pathLst>
                          </a:custGeom>
                          <a:solidFill>
                            <a:srgbClr val="000001"/>
                          </a:solidFill>
                          <a:ln w="0" cap="flat">
                            <a:noFill/>
                            <a:miter lim="127000"/>
                          </a:ln>
                          <a:effectLst/>
                        </wps:spPr>
                        <wps:bodyPr/>
                      </wps:wsp>
                      <wps:wsp>
                        <wps:cNvPr id="1696" name="Shape 1696"/>
                        <wps:cNvSpPr/>
                        <wps:spPr>
                          <a:xfrm>
                            <a:off x="0" y="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1"/>
                          </a:solidFill>
                          <a:ln w="0" cap="flat">
                            <a:noFill/>
                            <a:miter lim="127000"/>
                          </a:ln>
                          <a:effectLst/>
                        </wps:spPr>
                        <wps:bodyPr/>
                      </wps:wsp>
                      <wps:wsp>
                        <wps:cNvPr id="1697" name="Shape 1697"/>
                        <wps:cNvSpPr/>
                        <wps:spPr>
                          <a:xfrm>
                            <a:off x="0" y="18161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1"/>
                          </a:solidFill>
                          <a:ln w="0" cap="flat">
                            <a:noFill/>
                            <a:miter lim="127000"/>
                          </a:ln>
                          <a:effectLst/>
                        </wps:spPr>
                        <wps:bodyPr/>
                      </wps:wsp>
                      <wps:wsp>
                        <wps:cNvPr id="1698" name="Shape 1698"/>
                        <wps:cNvSpPr/>
                        <wps:spPr>
                          <a:xfrm>
                            <a:off x="60960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699" name="Shape 1699"/>
                        <wps:cNvSpPr/>
                        <wps:spPr>
                          <a:xfrm>
                            <a:off x="60960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700" name="Shape 1700"/>
                        <wps:cNvSpPr/>
                        <wps:spPr>
                          <a:xfrm>
                            <a:off x="150876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701" name="Shape 1701"/>
                        <wps:cNvSpPr/>
                        <wps:spPr>
                          <a:xfrm>
                            <a:off x="150876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702" name="Shape 1702"/>
                        <wps:cNvSpPr/>
                        <wps:spPr>
                          <a:xfrm>
                            <a:off x="330835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703" name="Shape 1703"/>
                        <wps:cNvSpPr/>
                        <wps:spPr>
                          <a:xfrm>
                            <a:off x="330835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704" name="Shape 1704"/>
                        <wps:cNvSpPr/>
                        <wps:spPr>
                          <a:xfrm>
                            <a:off x="6126481" y="0"/>
                            <a:ext cx="6350" cy="189230"/>
                          </a:xfrm>
                          <a:custGeom>
                            <a:avLst/>
                            <a:gdLst/>
                            <a:ahLst/>
                            <a:cxnLst/>
                            <a:rect l="0" t="0" r="0" b="0"/>
                            <a:pathLst>
                              <a:path w="6350" h="189230">
                                <a:moveTo>
                                  <a:pt x="6350" y="0"/>
                                </a:moveTo>
                                <a:lnTo>
                                  <a:pt x="6350" y="189230"/>
                                </a:lnTo>
                                <a:lnTo>
                                  <a:pt x="2539" y="185420"/>
                                </a:lnTo>
                                <a:lnTo>
                                  <a:pt x="0" y="181610"/>
                                </a:lnTo>
                                <a:lnTo>
                                  <a:pt x="0" y="7620"/>
                                </a:lnTo>
                                <a:lnTo>
                                  <a:pt x="2539" y="3810"/>
                                </a:lnTo>
                                <a:lnTo>
                                  <a:pt x="6350" y="0"/>
                                </a:lnTo>
                                <a:close/>
                              </a:path>
                            </a:pathLst>
                          </a:custGeom>
                          <a:solidFill>
                            <a:srgbClr val="000001"/>
                          </a:solidFill>
                          <a:ln w="0" cap="flat">
                            <a:noFill/>
                            <a:miter lim="127000"/>
                          </a:ln>
                          <a:effectLst/>
                        </wps:spPr>
                        <wps:bodyPr/>
                      </wps:wsp>
                      <wps:wsp>
                        <wps:cNvPr id="1705" name="Shape 1705"/>
                        <wps:cNvSpPr/>
                        <wps:spPr>
                          <a:xfrm>
                            <a:off x="6126481" y="181610"/>
                            <a:ext cx="6350" cy="189230"/>
                          </a:xfrm>
                          <a:custGeom>
                            <a:avLst/>
                            <a:gdLst/>
                            <a:ahLst/>
                            <a:cxnLst/>
                            <a:rect l="0" t="0" r="0" b="0"/>
                            <a:pathLst>
                              <a:path w="6350" h="189230">
                                <a:moveTo>
                                  <a:pt x="6350" y="0"/>
                                </a:moveTo>
                                <a:lnTo>
                                  <a:pt x="6350" y="189230"/>
                                </a:lnTo>
                                <a:lnTo>
                                  <a:pt x="2539" y="185420"/>
                                </a:lnTo>
                                <a:lnTo>
                                  <a:pt x="0" y="181610"/>
                                </a:lnTo>
                                <a:lnTo>
                                  <a:pt x="0" y="7620"/>
                                </a:lnTo>
                                <a:lnTo>
                                  <a:pt x="2539" y="3810"/>
                                </a:lnTo>
                                <a:lnTo>
                                  <a:pt x="6350" y="0"/>
                                </a:lnTo>
                                <a:close/>
                              </a:path>
                            </a:pathLst>
                          </a:custGeom>
                          <a:solidFill>
                            <a:srgbClr val="000001"/>
                          </a:solidFill>
                          <a:ln w="0" cap="flat">
                            <a:noFill/>
                            <a:miter lim="127000"/>
                          </a:ln>
                          <a:effectLst/>
                        </wps:spPr>
                        <wps:bodyPr/>
                      </wps:wsp>
                      <wps:wsp>
                        <wps:cNvPr id="1706" name="Rectangle 1706"/>
                        <wps:cNvSpPr/>
                        <wps:spPr>
                          <a:xfrm>
                            <a:off x="270510" y="12784"/>
                            <a:ext cx="101346" cy="224466"/>
                          </a:xfrm>
                          <a:prstGeom prst="rect">
                            <a:avLst/>
                          </a:prstGeom>
                          <a:ln>
                            <a:noFill/>
                          </a:ln>
                        </wps:spPr>
                        <wps:txbx>
                          <w:txbxContent>
                            <w:p w:rsidR="00AE784C" w:rsidRDefault="00AE784C" w:rsidP="00AE784C">
                              <w:pPr>
                                <w:spacing w:after="160" w:line="259" w:lineRule="auto"/>
                              </w:pPr>
                              <w:r>
                                <w:rPr>
                                  <w:w w:val="98"/>
                                </w:rPr>
                                <w:t>3</w:t>
                              </w:r>
                            </w:p>
                          </w:txbxContent>
                        </wps:txbx>
                        <wps:bodyPr horzOverflow="overflow" vert="horz" lIns="0" tIns="0" rIns="0" bIns="0" rtlCol="0">
                          <a:noAutofit/>
                        </wps:bodyPr>
                      </wps:wsp>
                      <wps:wsp>
                        <wps:cNvPr id="1707" name="Rectangle 1707"/>
                        <wps:cNvSpPr/>
                        <wps:spPr>
                          <a:xfrm>
                            <a:off x="1024890" y="12784"/>
                            <a:ext cx="101346" cy="224466"/>
                          </a:xfrm>
                          <a:prstGeom prst="rect">
                            <a:avLst/>
                          </a:prstGeom>
                          <a:ln>
                            <a:noFill/>
                          </a:ln>
                        </wps:spPr>
                        <wps:txbx>
                          <w:txbxContent>
                            <w:p w:rsidR="00AE784C" w:rsidRDefault="00AE784C" w:rsidP="00AE784C">
                              <w:pPr>
                                <w:spacing w:after="160" w:line="259" w:lineRule="auto"/>
                              </w:pPr>
                              <w:r>
                                <w:rPr>
                                  <w:w w:val="98"/>
                                </w:rPr>
                                <w:t>2</w:t>
                              </w:r>
                            </w:p>
                          </w:txbxContent>
                        </wps:txbx>
                        <wps:bodyPr horzOverflow="overflow" vert="horz" lIns="0" tIns="0" rIns="0" bIns="0" rtlCol="0">
                          <a:noAutofit/>
                        </wps:bodyPr>
                      </wps:wsp>
                      <wps:wsp>
                        <wps:cNvPr id="1708" name="Rectangle 1708"/>
                        <wps:cNvSpPr/>
                        <wps:spPr>
                          <a:xfrm>
                            <a:off x="2374900" y="12784"/>
                            <a:ext cx="101346" cy="224466"/>
                          </a:xfrm>
                          <a:prstGeom prst="rect">
                            <a:avLst/>
                          </a:prstGeom>
                          <a:ln>
                            <a:noFill/>
                          </a:ln>
                        </wps:spPr>
                        <wps:txbx>
                          <w:txbxContent>
                            <w:p w:rsidR="00AE784C" w:rsidRDefault="00AE784C" w:rsidP="00AE784C">
                              <w:pPr>
                                <w:spacing w:after="160" w:line="259" w:lineRule="auto"/>
                              </w:pPr>
                              <w:r>
                                <w:rPr>
                                  <w:w w:val="98"/>
                                </w:rPr>
                                <w:t>8</w:t>
                              </w:r>
                            </w:p>
                          </w:txbxContent>
                        </wps:txbx>
                        <wps:bodyPr horzOverflow="overflow" vert="horz" lIns="0" tIns="0" rIns="0" bIns="0" rtlCol="0">
                          <a:noAutofit/>
                        </wps:bodyPr>
                      </wps:wsp>
                      <wps:wsp>
                        <wps:cNvPr id="1709" name="Rectangle 1709"/>
                        <wps:cNvSpPr/>
                        <wps:spPr>
                          <a:xfrm>
                            <a:off x="3380740" y="12784"/>
                            <a:ext cx="3235978" cy="224466"/>
                          </a:xfrm>
                          <a:prstGeom prst="rect">
                            <a:avLst/>
                          </a:prstGeom>
                          <a:ln>
                            <a:noFill/>
                          </a:ln>
                        </wps:spPr>
                        <wps:txbx>
                          <w:txbxContent>
                            <w:p w:rsidR="00AE784C" w:rsidRDefault="00AE784C" w:rsidP="00AE784C">
                              <w:pPr>
                                <w:spacing w:after="160" w:line="259" w:lineRule="auto"/>
                              </w:pPr>
                              <w:r>
                                <w:t>Задания</w:t>
                              </w:r>
                              <w:r>
                                <w:rPr>
                                  <w:spacing w:val="7"/>
                                </w:rPr>
                                <w:t xml:space="preserve"> </w:t>
                              </w:r>
                              <w:r>
                                <w:t>с</w:t>
                              </w:r>
                              <w:r>
                                <w:rPr>
                                  <w:spacing w:val="6"/>
                                </w:rPr>
                                <w:t xml:space="preserve"> </w:t>
                              </w:r>
                              <w:r>
                                <w:t>развернутым</w:t>
                              </w:r>
                              <w:r>
                                <w:rPr>
                                  <w:spacing w:val="6"/>
                                </w:rPr>
                                <w:t xml:space="preserve"> </w:t>
                              </w:r>
                              <w:r>
                                <w:t>ответом</w:t>
                              </w:r>
                              <w:r>
                                <w:rPr>
                                  <w:spacing w:val="6"/>
                                </w:rPr>
                                <w:t xml:space="preserve">  </w:t>
                              </w:r>
                              <w:r>
                                <w:t>(РО)</w:t>
                              </w:r>
                            </w:p>
                          </w:txbxContent>
                        </wps:txbx>
                        <wps:bodyPr horzOverflow="overflow" vert="horz" lIns="0" tIns="0" rIns="0" bIns="0" rtlCol="0">
                          <a:noAutofit/>
                        </wps:bodyPr>
                      </wps:wsp>
                      <wps:wsp>
                        <wps:cNvPr id="1710" name="Rectangle 1710"/>
                        <wps:cNvSpPr/>
                        <wps:spPr>
                          <a:xfrm>
                            <a:off x="72390" y="194394"/>
                            <a:ext cx="496190" cy="224466"/>
                          </a:xfrm>
                          <a:prstGeom prst="rect">
                            <a:avLst/>
                          </a:prstGeom>
                          <a:ln>
                            <a:noFill/>
                          </a:ln>
                        </wps:spPr>
                        <wps:txbx>
                          <w:txbxContent>
                            <w:p w:rsidR="00AE784C" w:rsidRDefault="00AE784C" w:rsidP="00AE784C">
                              <w:pPr>
                                <w:spacing w:after="160" w:line="259" w:lineRule="auto"/>
                              </w:pPr>
                              <w:r>
                                <w:rPr>
                                  <w:w w:val="105"/>
                                </w:rPr>
                                <w:t>Всего</w:t>
                              </w:r>
                            </w:p>
                          </w:txbxContent>
                        </wps:txbx>
                        <wps:bodyPr horzOverflow="overflow" vert="horz" lIns="0" tIns="0" rIns="0" bIns="0" rtlCol="0">
                          <a:noAutofit/>
                        </wps:bodyPr>
                      </wps:wsp>
                      <wps:wsp>
                        <wps:cNvPr id="1711" name="Rectangle 1711"/>
                        <wps:cNvSpPr/>
                        <wps:spPr>
                          <a:xfrm>
                            <a:off x="986790" y="194394"/>
                            <a:ext cx="202692" cy="224466"/>
                          </a:xfrm>
                          <a:prstGeom prst="rect">
                            <a:avLst/>
                          </a:prstGeom>
                          <a:ln>
                            <a:noFill/>
                          </a:ln>
                        </wps:spPr>
                        <wps:txbx>
                          <w:txbxContent>
                            <w:p w:rsidR="00AE784C" w:rsidRDefault="00AE784C" w:rsidP="00AE784C">
                              <w:pPr>
                                <w:spacing w:after="160" w:line="259" w:lineRule="auto"/>
                              </w:pPr>
                              <w:r>
                                <w:rPr>
                                  <w:w w:val="98"/>
                                </w:rPr>
                                <w:t>13</w:t>
                              </w:r>
                            </w:p>
                          </w:txbxContent>
                        </wps:txbx>
                        <wps:bodyPr horzOverflow="overflow" vert="horz" lIns="0" tIns="0" rIns="0" bIns="0" rtlCol="0">
                          <a:noAutofit/>
                        </wps:bodyPr>
                      </wps:wsp>
                      <wps:wsp>
                        <wps:cNvPr id="1712" name="Rectangle 1712"/>
                        <wps:cNvSpPr/>
                        <wps:spPr>
                          <a:xfrm>
                            <a:off x="2336800" y="194394"/>
                            <a:ext cx="202692" cy="224466"/>
                          </a:xfrm>
                          <a:prstGeom prst="rect">
                            <a:avLst/>
                          </a:prstGeom>
                          <a:ln>
                            <a:noFill/>
                          </a:ln>
                        </wps:spPr>
                        <wps:txbx>
                          <w:txbxContent>
                            <w:p w:rsidR="00AE784C" w:rsidRDefault="00AE784C" w:rsidP="00AE784C">
                              <w:pPr>
                                <w:spacing w:after="160" w:line="259" w:lineRule="auto"/>
                              </w:pPr>
                              <w:r>
                                <w:rPr>
                                  <w:w w:val="98"/>
                                </w:rPr>
                                <w:t>31</w:t>
                              </w:r>
                            </w:p>
                          </w:txbxContent>
                        </wps:txbx>
                        <wps:bodyPr horzOverflow="overflow" vert="horz" lIns="0" tIns="0" rIns="0" bIns="0" rtlCol="0">
                          <a:noAutofit/>
                        </wps:bodyPr>
                      </wps:wsp>
                    </wpg:wgp>
                  </a:graphicData>
                </a:graphic>
              </wp:inline>
            </w:drawing>
          </mc:Choice>
          <mc:Fallback>
            <w:pict>
              <v:group w14:anchorId="5F61F830" id="Group 31986" o:spid="_x0000_s1288" style="width:482.9pt;height:29.2pt;mso-position-horizontal-relative:char;mso-position-vertical-relative:line" coordsize="61328,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">
                <v:shape id="Shape 1684" o:spid="_x0000_s1289" style="position:absolute;width:6159;height:76;visibility:visible;mso-wrap-style:square;v-text-anchor:top" coordsize="6159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" path="m,l615950,r-3810,3810l609600,7620r-603250,l2540,3810,,xe" fillcolor="#000001" stroked="f" strokeweight="0">
                  <v:stroke miterlimit="83231f" joinstyle="miter"/>
                  <v:path arrowok="t" textboxrect="0,0,615950,7620"/>
                </v:shape>
                <v:shape id="Shape 1685" o:spid="_x0000_s1290" style="position:absolute;left:6096;width:9055;height:76;visibility:visible;mso-wrap-style:square;v-text-anchor:top" coordsize="90551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" path="m,l905510,r-3810,3810l899160,7620r-892810,l2540,3810,,xe" fillcolor="#000001" stroked="f" strokeweight="0">
                  <v:stroke miterlimit="83231f" joinstyle="miter"/>
                  <v:path arrowok="t" textboxrect="0,0,905510,7620"/>
                </v:shape>
                <v:shape id="Shape 1686" o:spid="_x0000_s1291" style="position:absolute;left:15087;width:18060;height:76;visibility:visible;mso-wrap-style:square;v-text-anchor:top" coordsize="18059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" path="m,l1805940,r-3810,3810l1799590,7620,6350,7620,2540,3810,,xe" fillcolor="#000001" stroked="f" strokeweight="0">
                  <v:stroke miterlimit="83231f" joinstyle="miter"/>
                  <v:path arrowok="t" textboxrect="0,0,1805940,7620"/>
                </v:shape>
                <v:shape id="Shape 1687" o:spid="_x0000_s1292" style="position:absolute;left:33083;width:28245;height:76;visibility:visible;mso-wrap-style:square;v-text-anchor:top" coordsize="282448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" path="m,l2824480,r-3810,3810l2818130,7620,6350,7620,2540,3810,,xe" fillcolor="#000001" stroked="f" strokeweight="0">
                  <v:stroke miterlimit="83231f" joinstyle="miter"/>
                  <v:path arrowok="t" textboxrect="0,0,2824480,7620"/>
                </v:shape>
                <v:shape id="Shape 1688" o:spid="_x0000_s1293" style="position:absolute;left:25;top:1816;width:6096;height:76;visibility:visible;mso-wrap-style:square;v-text-anchor:top" coordsize="6096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" path="m3810,l607060,r2540,3810l607060,7620r-603250,l,3810,3810,xe" fillcolor="#000001" stroked="f" strokeweight="0">
                  <v:stroke miterlimit="83231f" joinstyle="miter"/>
                  <v:path arrowok="t" textboxrect="0,0,609600,7620"/>
                </v:shape>
                <v:shape id="Shape 1689" o:spid="_x0000_s1294" style="position:absolute;left:6121;top:1816;width:8992;height:76;visibility:visible;mso-wrap-style:square;v-text-anchor:top" coordsize="89916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" path="m3810,l896620,r2540,3810l896620,7620r-892810,l,3810,3810,xe" fillcolor="#000001" stroked="f" strokeweight="0">
                  <v:stroke miterlimit="83231f" joinstyle="miter"/>
                  <v:path arrowok="t" textboxrect="0,0,899160,7620"/>
                </v:shape>
                <v:shape id="Shape 1690" o:spid="_x0000_s1295" style="position:absolute;left:15113;top:1816;width:17995;height:76;visibility:visible;mso-wrap-style:square;v-text-anchor:top" coordsize="17995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" path="m3810,l1797050,r2540,3810l1797050,7620,3810,7620,,3810,3810,xe" fillcolor="#000001" stroked="f" strokeweight="0">
                  <v:stroke miterlimit="83231f" joinstyle="miter"/>
                  <v:path arrowok="t" textboxrect="0,0,1799590,7620"/>
                </v:shape>
                <v:shape id="Shape 1691" o:spid="_x0000_s1296" style="position:absolute;left:33108;top:1816;width:28182;height:76;visibility:visible;mso-wrap-style:square;v-text-anchor:top" coordsize="281813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" path="m3810,l2815590,r2540,3810l2815590,7620,3810,7620,,3810,3810,xe" fillcolor="#000001" stroked="f" strokeweight="0">
                  <v:stroke miterlimit="83231f" joinstyle="miter"/>
                  <v:path arrowok="t" textboxrect="0,0,2818130,7620"/>
                </v:shape>
                <v:shape id="Shape 1692" o:spid="_x0000_s1297" style="position:absolute;top:3632;width:6159;height:76;visibility:visible;mso-wrap-style:square;v-text-anchor:top" coordsize="6159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" path="m6350,l609600,r2540,3810l615950,7620,,7620,2540,3810,6350,xe" fillcolor="#000001" stroked="f" strokeweight="0">
                  <v:stroke miterlimit="83231f" joinstyle="miter"/>
                  <v:path arrowok="t" textboxrect="0,0,615950,7620"/>
                </v:shape>
                <v:shape id="Shape 1693" o:spid="_x0000_s1298" style="position:absolute;left:6096;top:3632;width:9055;height:76;visibility:visible;mso-wrap-style:square;v-text-anchor:top" coordsize="90551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" path="m6350,l899160,r2540,3810l905510,7620,,7620,2540,3810,6350,xe" fillcolor="#000001" stroked="f" strokeweight="0">
                  <v:stroke miterlimit="83231f" joinstyle="miter"/>
                  <v:path arrowok="t" textboxrect="0,0,905510,7620"/>
                </v:shape>
                <v:shape id="Shape 1694" o:spid="_x0000_s1299" style="position:absolute;left:15087;top:3632;width:18060;height:76;visibility:visible;mso-wrap-style:square;v-text-anchor:top" coordsize="18059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" path="m6350,l1799590,r2540,3810l1805940,7620,,7620,2540,3810,6350,xe" fillcolor="#000001" stroked="f" strokeweight="0">
                  <v:stroke miterlimit="83231f" joinstyle="miter"/>
                  <v:path arrowok="t" textboxrect="0,0,1805940,7620"/>
                </v:shape>
                <v:shape id="Shape 1695" o:spid="_x0000_s1300" style="position:absolute;left:33083;top:3632;width:28245;height:76;visibility:visible;mso-wrap-style:square;v-text-anchor:top" coordsize="282448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" path="m6350,l2818130,r2540,3810l2824480,7620,,7620,2540,3810,6350,xe" fillcolor="#000001" stroked="f" strokeweight="0">
                  <v:stroke miterlimit="83231f" joinstyle="miter"/>
                  <v:path arrowok="t" textboxrect="0,0,2824480,7620"/>
                </v:shape>
                <v:shape id="Shape 1696" o:spid="_x0000_s1301"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" path="m,l2540,3810,6350,7620r,173990l2540,185420,,189230,,xe" fillcolor="#000001" stroked="f" strokeweight="0">
                  <v:stroke miterlimit="83231f" joinstyle="miter"/>
                  <v:path arrowok="t" textboxrect="0,0,6350,189230"/>
                </v:shape>
                <v:shape id="Shape 1697" o:spid="_x0000_s1302"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" path="m,l2540,3810,6350,7620r,173990l2540,185420,,189230,,xe" fillcolor="#000001" stroked="f" strokeweight="0">
                  <v:stroke miterlimit="83231f" joinstyle="miter"/>
                  <v:path arrowok="t" textboxrect="0,0,6350,189230"/>
                </v:shape>
                <v:shape id="Shape 1698" o:spid="_x0000_s1303" style="position:absolute;left:6096;top:38;width:63;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" path="m2540,l6350,3810r,173990l2540,181610,,177800,,3810,2540,xe" fillcolor="#000001" stroked="f" strokeweight="0">
                  <v:stroke miterlimit="83231f" joinstyle="miter"/>
                  <v:path arrowok="t" textboxrect="0,0,6350,181610"/>
                </v:shape>
                <v:shape id="Shape 1699" o:spid="_x0000_s1304" style="position:absolute;left:6096;top:1854;width:63;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" path="m2540,l6350,3810r,173990l2540,181610,,177800,,3810,2540,xe" fillcolor="#000001" stroked="f" strokeweight="0">
                  <v:stroke miterlimit="83231f" joinstyle="miter"/>
                  <v:path arrowok="t" textboxrect="0,0,6350,181610"/>
                </v:shape>
                <v:shape id="Shape 1700" o:spid="_x0000_s1305" style="position:absolute;left:15087;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" path="m2540,l6350,3810r,173990l2540,181610,,177800,,3810,2540,xe" fillcolor="#000001" stroked="f" strokeweight="0">
                  <v:stroke miterlimit="83231f" joinstyle="miter"/>
                  <v:path arrowok="t" textboxrect="0,0,6350,181610"/>
                </v:shape>
                <v:shape id="Shape 1701" o:spid="_x0000_s1306" style="position:absolute;left:15087;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" path="m2540,l6350,3810r,173990l2540,181610,,177800,,3810,2540,xe" fillcolor="#000001" stroked="f" strokeweight="0">
                  <v:stroke miterlimit="83231f" joinstyle="miter"/>
                  <v:path arrowok="t" textboxrect="0,0,6350,181610"/>
                </v:shape>
                <v:shape id="Shape 1702" o:spid="_x0000_s1307" style="position:absolute;left:33083;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" path="m2540,l6350,3810r,173990l2540,181610,,177800,,3810,2540,xe" fillcolor="#000001" stroked="f" strokeweight="0">
                  <v:stroke miterlimit="83231f" joinstyle="miter"/>
                  <v:path arrowok="t" textboxrect="0,0,6350,181610"/>
                </v:shape>
                <v:shape id="Shape 1703" o:spid="_x0000_s1308" style="position:absolute;left:33083;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" path="m2540,l6350,3810r,173990l2540,181610,,177800,,3810,2540,xe" fillcolor="#000001" stroked="f" strokeweight="0">
                  <v:stroke miterlimit="83231f" joinstyle="miter"/>
                  <v:path arrowok="t" textboxrect="0,0,6350,181610"/>
                </v:shape>
                <v:shape id="Shape 1704" o:spid="_x0000_s1309" style="position:absolute;left:61264;width:64;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" path="m6350,r,189230l2539,185420,,181610,,7620,2539,3810,6350,xe" fillcolor="#000001" stroked="f" strokeweight="0">
                  <v:stroke miterlimit="83231f" joinstyle="miter"/>
                  <v:path arrowok="t" textboxrect="0,0,6350,189230"/>
                </v:shape>
                <v:shape id="Shape 1705" o:spid="_x0000_s1310" style="position:absolute;left:61264;top:1816;width:64;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" path="m6350,r,189230l2539,185420,,181610,,7620,2539,3810,6350,xe" fillcolor="#000001" stroked="f" strokeweight="0">
                  <v:stroke miterlimit="83231f" joinstyle="miter"/>
                  <v:path arrowok="t" textboxrect="0,0,6350,189230"/>
                </v:shape>
                <v:rect id="Rectangle 1706" o:spid="_x0000_s1311" style="position:absolute;left:2705;top:127;width:10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" filled="f" stroked="f">
                  <v:textbox inset="0,0,0,0">
                    <w:txbxContent>
                      <w:p w:rsidR="00AE784C" w:rsidRDefault="00AE784C" w:rsidP="00AE784C">
                        <w:pPr>
                          <w:spacing w:after="160" w:line="259" w:lineRule="auto"/>
                        </w:pPr>
                        <w:r>
                          <w:rPr>
                            <w:w w:val="98"/>
                          </w:rPr>
                          <w:t>3</w:t>
                        </w:r>
                      </w:p>
                    </w:txbxContent>
                  </v:textbox>
                </v:rect>
                <v:rect id="Rectangle 1707" o:spid="_x0000_s1312" style="position:absolute;left:10248;top:127;width:1014;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" filled="f" stroked="f">
                  <v:textbox inset="0,0,0,0">
                    <w:txbxContent>
                      <w:p w:rsidR="00AE784C" w:rsidRDefault="00AE784C" w:rsidP="00AE784C">
                        <w:pPr>
                          <w:spacing w:after="160" w:line="259" w:lineRule="auto"/>
                        </w:pPr>
                        <w:r>
                          <w:rPr>
                            <w:w w:val="98"/>
                          </w:rPr>
                          <w:t>2</w:t>
                        </w:r>
                      </w:p>
                    </w:txbxContent>
                  </v:textbox>
                </v:rect>
                <v:rect id="Rectangle 1708" o:spid="_x0000_s1313" style="position:absolute;left:23749;top:127;width:10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" filled="f" stroked="f">
                  <v:textbox inset="0,0,0,0">
                    <w:txbxContent>
                      <w:p w:rsidR="00AE784C" w:rsidRDefault="00AE784C" w:rsidP="00AE784C">
                        <w:pPr>
                          <w:spacing w:after="160" w:line="259" w:lineRule="auto"/>
                        </w:pPr>
                        <w:r>
                          <w:rPr>
                            <w:w w:val="98"/>
                          </w:rPr>
                          <w:t>8</w:t>
                        </w:r>
                      </w:p>
                    </w:txbxContent>
                  </v:textbox>
                </v:rect>
                <v:rect id="Rectangle 1709" o:spid="_x0000_s1314" style="position:absolute;left:33807;top:127;width:3236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" filled="f" stroked="f">
                  <v:textbox inset="0,0,0,0">
                    <w:txbxContent>
                      <w:p w:rsidR="00AE784C" w:rsidRDefault="00AE784C" w:rsidP="00AE784C">
                        <w:pPr>
                          <w:spacing w:after="160" w:line="259" w:lineRule="auto"/>
                        </w:pPr>
                        <w:r>
                          <w:t>Задания</w:t>
                        </w:r>
                        <w:r>
                          <w:rPr>
                            <w:spacing w:val="7"/>
                          </w:rPr>
                          <w:t xml:space="preserve"> </w:t>
                        </w:r>
                        <w:r>
                          <w:t>с</w:t>
                        </w:r>
                        <w:r>
                          <w:rPr>
                            <w:spacing w:val="6"/>
                          </w:rPr>
                          <w:t xml:space="preserve"> </w:t>
                        </w:r>
                        <w:r>
                          <w:t>развернутым</w:t>
                        </w:r>
                        <w:r>
                          <w:rPr>
                            <w:spacing w:val="6"/>
                          </w:rPr>
                          <w:t xml:space="preserve"> </w:t>
                        </w:r>
                        <w:proofErr w:type="gramStart"/>
                        <w:r>
                          <w:t>ответом</w:t>
                        </w:r>
                        <w:r>
                          <w:rPr>
                            <w:spacing w:val="6"/>
                          </w:rPr>
                          <w:t xml:space="preserve">  </w:t>
                        </w:r>
                        <w:r>
                          <w:t>(</w:t>
                        </w:r>
                        <w:proofErr w:type="gramEnd"/>
                        <w:r>
                          <w:t>РО)</w:t>
                        </w:r>
                      </w:p>
                    </w:txbxContent>
                  </v:textbox>
                </v:rect>
                <v:rect id="Rectangle 1710" o:spid="_x0000_s1315" style="position:absolute;left:723;top:1943;width:4962;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" filled="f" stroked="f">
                  <v:textbox inset="0,0,0,0">
                    <w:txbxContent>
                      <w:p w:rsidR="00AE784C" w:rsidRDefault="00AE784C" w:rsidP="00AE784C">
                        <w:pPr>
                          <w:spacing w:after="160" w:line="259" w:lineRule="auto"/>
                        </w:pPr>
                        <w:r>
                          <w:rPr>
                            <w:w w:val="105"/>
                          </w:rPr>
                          <w:t>Всего</w:t>
                        </w:r>
                      </w:p>
                    </w:txbxContent>
                  </v:textbox>
                </v:rect>
                <v:rect id="Rectangle 1711" o:spid="_x0000_s1316" style="position:absolute;left:9867;top:1943;width:202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" filled="f" stroked="f">
                  <v:textbox inset="0,0,0,0">
                    <w:txbxContent>
                      <w:p w:rsidR="00AE784C" w:rsidRDefault="00AE784C" w:rsidP="00AE784C">
                        <w:pPr>
                          <w:spacing w:after="160" w:line="259" w:lineRule="auto"/>
                        </w:pPr>
                        <w:r>
                          <w:rPr>
                            <w:w w:val="98"/>
                          </w:rPr>
                          <w:t>13</w:t>
                        </w:r>
                      </w:p>
                    </w:txbxContent>
                  </v:textbox>
                </v:rect>
                <v:rect id="Rectangle 1712" o:spid="_x0000_s1317" style="position:absolute;left:23368;top:1943;width:2026;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" filled="f" stroked="f">
                  <v:textbox inset="0,0,0,0">
                    <w:txbxContent>
                      <w:p w:rsidR="00AE784C" w:rsidRDefault="00AE784C" w:rsidP="00AE784C">
                        <w:pPr>
                          <w:spacing w:after="160" w:line="259" w:lineRule="auto"/>
                        </w:pPr>
                        <w:r>
                          <w:rPr>
                            <w:w w:val="98"/>
                          </w:rPr>
                          <w:t>31</w:t>
                        </w:r>
                      </w:p>
                    </w:txbxContent>
                  </v:textbox>
                </v:rect>
                <w10:anchorlock/>
              </v:group>
            </w:pict>
          </mc:Fallback>
        </mc:AlternateContent>
      </w:r>
    </w:p>
    <w:p w:rsidR="00AE784C" w:rsidRPr="00AE784C" w:rsidRDefault="00AE784C" w:rsidP="00AE784C">
      <w:pPr>
        <w:numPr>
          <w:ilvl w:val="1"/>
          <w:numId w:val="34"/>
        </w:numPr>
        <w:spacing w:after="5" w:line="255" w:lineRule="auto"/>
        <w:ind w:hanging="240"/>
        <w:jc w:val="both"/>
        <w:rPr>
          <w:rFonts w:ascii="Calibri" w:eastAsia="Calibri" w:hAnsi="Calibri" w:cs="Calibri"/>
          <w:color w:val="000000"/>
          <w:sz w:val="24"/>
          <w:lang w:eastAsia="ru-RU"/>
        </w:rPr>
      </w:pPr>
      <w:r w:rsidRPr="00AE784C">
        <w:rPr>
          <w:rFonts w:ascii="Calibri" w:eastAsia="Calibri" w:hAnsi="Calibri" w:cs="Calibri"/>
          <w:b/>
          <w:color w:val="000000"/>
          <w:sz w:val="24"/>
          <w:lang w:eastAsia="ru-RU"/>
        </w:rPr>
        <w:t>Время выполнения работы</w:t>
      </w:r>
      <w:r>
        <w:rPr>
          <w:rFonts w:ascii="Calibri" w:eastAsia="Calibri" w:hAnsi="Calibri" w:cs="Calibri"/>
          <w:color w:val="000000"/>
          <w:sz w:val="24"/>
          <w:lang w:eastAsia="ru-RU"/>
        </w:rPr>
        <w:t xml:space="preserve"> – 40</w:t>
      </w:r>
      <w:r w:rsidRPr="00AE784C">
        <w:rPr>
          <w:rFonts w:ascii="Calibri" w:eastAsia="Calibri" w:hAnsi="Calibri" w:cs="Calibri"/>
          <w:color w:val="000000"/>
          <w:sz w:val="24"/>
          <w:lang w:eastAsia="ru-RU"/>
        </w:rPr>
        <w:t xml:space="preserve"> минут  (без учета времени, отведенного на инструктаж учащихся) </w:t>
      </w:r>
    </w:p>
    <w:p w:rsidR="00AE784C" w:rsidRPr="00AE784C" w:rsidRDefault="00AE784C" w:rsidP="00AE784C">
      <w:pPr>
        <w:spacing w:after="5" w:line="255" w:lineRule="auto"/>
        <w:ind w:left="10" w:hanging="10"/>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Примерное время на выполнение заданий составляет:</w:t>
      </w:r>
    </w:p>
    <w:p w:rsidR="00AE784C" w:rsidRPr="00AE784C" w:rsidRDefault="00AE784C" w:rsidP="00AE784C">
      <w:pPr>
        <w:numPr>
          <w:ilvl w:val="0"/>
          <w:numId w:val="35"/>
        </w:numPr>
        <w:spacing w:after="5" w:line="255" w:lineRule="auto"/>
        <w:ind w:hanging="260"/>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 xml:space="preserve">для заданий базового уровня сложности – 1 - 3 минуты; </w:t>
      </w:r>
    </w:p>
    <w:p w:rsidR="00AE784C" w:rsidRPr="00AE784C" w:rsidRDefault="00AE784C" w:rsidP="00AE784C">
      <w:pPr>
        <w:numPr>
          <w:ilvl w:val="0"/>
          <w:numId w:val="35"/>
        </w:numPr>
        <w:spacing w:after="204" w:line="255" w:lineRule="auto"/>
        <w:ind w:hanging="260"/>
        <w:jc w:val="both"/>
        <w:rPr>
          <w:rFonts w:ascii="Calibri" w:eastAsia="Calibri" w:hAnsi="Calibri" w:cs="Calibri"/>
          <w:color w:val="000000"/>
          <w:sz w:val="24"/>
          <w:lang w:eastAsia="ru-RU"/>
        </w:rPr>
      </w:pPr>
      <w:r w:rsidRPr="00AE784C">
        <w:rPr>
          <w:rFonts w:ascii="Calibri" w:eastAsia="Calibri" w:hAnsi="Calibri" w:cs="Calibri"/>
          <w:color w:val="000000"/>
          <w:sz w:val="24"/>
          <w:lang w:eastAsia="ru-RU"/>
        </w:rPr>
        <w:t>для заданий повышенной сложности – от 2 до 5 минут;</w:t>
      </w:r>
    </w:p>
    <w:p w:rsidR="00AE784C" w:rsidRPr="00AE784C" w:rsidRDefault="00AE784C" w:rsidP="00AE784C">
      <w:pPr>
        <w:spacing w:after="236" w:line="265" w:lineRule="auto"/>
        <w:ind w:left="1100" w:right="1092" w:hanging="10"/>
        <w:jc w:val="center"/>
        <w:rPr>
          <w:rFonts w:ascii="Calibri" w:eastAsia="Calibri" w:hAnsi="Calibri" w:cs="Calibri"/>
          <w:color w:val="000000"/>
          <w:sz w:val="24"/>
          <w:lang w:eastAsia="ru-RU"/>
        </w:rPr>
      </w:pPr>
      <w:r w:rsidRPr="00AE784C">
        <w:rPr>
          <w:rFonts w:ascii="Calibri" w:eastAsia="Calibri" w:hAnsi="Calibri" w:cs="Calibri"/>
          <w:color w:val="000000"/>
          <w:sz w:val="24"/>
          <w:lang w:eastAsia="ru-RU"/>
        </w:rPr>
        <w:t>Шкала перевода общего  балла в отметку:</w:t>
      </w:r>
    </w:p>
    <w:p w:rsidR="00AE784C" w:rsidRPr="00AE784C" w:rsidRDefault="00AE784C" w:rsidP="00AE784C">
      <w:pPr>
        <w:spacing w:after="642" w:line="259" w:lineRule="auto"/>
        <w:ind w:left="-224" w:right="-2"/>
        <w:rPr>
          <w:rFonts w:ascii="Calibri" w:eastAsia="Calibri" w:hAnsi="Calibri" w:cs="Calibri"/>
          <w:color w:val="000000"/>
          <w:sz w:val="24"/>
          <w:lang w:eastAsia="ru-RU"/>
        </w:rPr>
      </w:pPr>
      <w:r w:rsidRPr="00AE784C">
        <w:rPr>
          <w:rFonts w:ascii="Calibri" w:eastAsia="Calibri" w:hAnsi="Calibri" w:cs="Calibri"/>
          <w:noProof/>
          <w:color w:val="000000"/>
          <w:lang w:eastAsia="ru-RU"/>
        </w:rPr>
        <mc:AlternateContent>
          <mc:Choice Requires="wpg">
            <w:drawing>
              <wp:inline distT="0" distB="0" distL="0" distR="0" wp14:anchorId="2CB738F0" wp14:editId="0C10201D">
                <wp:extent cx="6083300" cy="748030"/>
                <wp:effectExtent l="0" t="0" r="0" b="0"/>
                <wp:docPr id="32008" name="Group 32008"/>
                <wp:cNvGraphicFramePr/>
                <a:graphic xmlns:a="http://schemas.openxmlformats.org/drawingml/2006/main">
                  <a:graphicData uri="http://schemas.microsoft.com/office/word/2010/wordprocessingGroup">
                    <wpg:wgp>
                      <wpg:cNvGrpSpPr/>
                      <wpg:grpSpPr>
                        <a:xfrm>
                          <a:off x="0" y="0"/>
                          <a:ext cx="6083300" cy="748030"/>
                          <a:chOff x="0" y="0"/>
                          <a:chExt cx="6083300" cy="748030"/>
                        </a:xfrm>
                      </wpg:grpSpPr>
                      <wps:wsp>
                        <wps:cNvPr id="1723" name="Shape 1723"/>
                        <wps:cNvSpPr/>
                        <wps:spPr>
                          <a:xfrm>
                            <a:off x="0" y="0"/>
                            <a:ext cx="1558290" cy="7620"/>
                          </a:xfrm>
                          <a:custGeom>
                            <a:avLst/>
                            <a:gdLst/>
                            <a:ahLst/>
                            <a:cxnLst/>
                            <a:rect l="0" t="0" r="0" b="0"/>
                            <a:pathLst>
                              <a:path w="1558290" h="7620">
                                <a:moveTo>
                                  <a:pt x="0" y="0"/>
                                </a:moveTo>
                                <a:lnTo>
                                  <a:pt x="1558290" y="0"/>
                                </a:lnTo>
                                <a:lnTo>
                                  <a:pt x="1554480" y="3810"/>
                                </a:lnTo>
                                <a:lnTo>
                                  <a:pt x="1551940" y="7620"/>
                                </a:lnTo>
                                <a:lnTo>
                                  <a:pt x="6350" y="7620"/>
                                </a:lnTo>
                                <a:lnTo>
                                  <a:pt x="2540" y="3810"/>
                                </a:lnTo>
                                <a:lnTo>
                                  <a:pt x="0" y="0"/>
                                </a:lnTo>
                                <a:close/>
                              </a:path>
                            </a:pathLst>
                          </a:custGeom>
                          <a:solidFill>
                            <a:srgbClr val="000001"/>
                          </a:solidFill>
                          <a:ln w="0" cap="flat">
                            <a:noFill/>
                            <a:miter lim="127000"/>
                          </a:ln>
                          <a:effectLst/>
                        </wps:spPr>
                        <wps:bodyPr/>
                      </wps:wsp>
                      <wps:wsp>
                        <wps:cNvPr id="1724" name="Shape 1724"/>
                        <wps:cNvSpPr/>
                        <wps:spPr>
                          <a:xfrm>
                            <a:off x="1551940" y="0"/>
                            <a:ext cx="923290" cy="7620"/>
                          </a:xfrm>
                          <a:custGeom>
                            <a:avLst/>
                            <a:gdLst/>
                            <a:ahLst/>
                            <a:cxnLst/>
                            <a:rect l="0" t="0" r="0" b="0"/>
                            <a:pathLst>
                              <a:path w="923290" h="7620">
                                <a:moveTo>
                                  <a:pt x="0" y="0"/>
                                </a:moveTo>
                                <a:lnTo>
                                  <a:pt x="923290" y="0"/>
                                </a:lnTo>
                                <a:lnTo>
                                  <a:pt x="919480" y="3810"/>
                                </a:lnTo>
                                <a:lnTo>
                                  <a:pt x="916940" y="7620"/>
                                </a:lnTo>
                                <a:lnTo>
                                  <a:pt x="6350" y="7620"/>
                                </a:lnTo>
                                <a:lnTo>
                                  <a:pt x="2540" y="3810"/>
                                </a:lnTo>
                                <a:lnTo>
                                  <a:pt x="0" y="0"/>
                                </a:lnTo>
                                <a:close/>
                              </a:path>
                            </a:pathLst>
                          </a:custGeom>
                          <a:solidFill>
                            <a:srgbClr val="000001"/>
                          </a:solidFill>
                          <a:ln w="0" cap="flat">
                            <a:noFill/>
                            <a:miter lim="127000"/>
                          </a:ln>
                          <a:effectLst/>
                        </wps:spPr>
                        <wps:bodyPr/>
                      </wps:wsp>
                      <wps:wsp>
                        <wps:cNvPr id="1725" name="Shape 1725"/>
                        <wps:cNvSpPr/>
                        <wps:spPr>
                          <a:xfrm>
                            <a:off x="2468880" y="0"/>
                            <a:ext cx="1203960" cy="7620"/>
                          </a:xfrm>
                          <a:custGeom>
                            <a:avLst/>
                            <a:gdLst/>
                            <a:ahLst/>
                            <a:cxnLst/>
                            <a:rect l="0" t="0" r="0" b="0"/>
                            <a:pathLst>
                              <a:path w="1203960" h="7620">
                                <a:moveTo>
                                  <a:pt x="0" y="0"/>
                                </a:moveTo>
                                <a:lnTo>
                                  <a:pt x="1203960" y="0"/>
                                </a:lnTo>
                                <a:lnTo>
                                  <a:pt x="1200150" y="3810"/>
                                </a:lnTo>
                                <a:lnTo>
                                  <a:pt x="1197610" y="7620"/>
                                </a:lnTo>
                                <a:lnTo>
                                  <a:pt x="6350" y="7620"/>
                                </a:lnTo>
                                <a:lnTo>
                                  <a:pt x="2540" y="3810"/>
                                </a:lnTo>
                                <a:lnTo>
                                  <a:pt x="0" y="0"/>
                                </a:lnTo>
                                <a:close/>
                              </a:path>
                            </a:pathLst>
                          </a:custGeom>
                          <a:solidFill>
                            <a:srgbClr val="000001"/>
                          </a:solidFill>
                          <a:ln w="0" cap="flat">
                            <a:noFill/>
                            <a:miter lim="127000"/>
                          </a:ln>
                          <a:effectLst/>
                        </wps:spPr>
                        <wps:bodyPr/>
                      </wps:wsp>
                      <wps:wsp>
                        <wps:cNvPr id="1726" name="Shape 1726"/>
                        <wps:cNvSpPr/>
                        <wps:spPr>
                          <a:xfrm>
                            <a:off x="3666490" y="0"/>
                            <a:ext cx="1203960" cy="7620"/>
                          </a:xfrm>
                          <a:custGeom>
                            <a:avLst/>
                            <a:gdLst/>
                            <a:ahLst/>
                            <a:cxnLst/>
                            <a:rect l="0" t="0" r="0" b="0"/>
                            <a:pathLst>
                              <a:path w="1203960" h="7620">
                                <a:moveTo>
                                  <a:pt x="0" y="0"/>
                                </a:moveTo>
                                <a:lnTo>
                                  <a:pt x="1203960" y="0"/>
                                </a:lnTo>
                                <a:lnTo>
                                  <a:pt x="1200150" y="3810"/>
                                </a:lnTo>
                                <a:lnTo>
                                  <a:pt x="1197610" y="7620"/>
                                </a:lnTo>
                                <a:lnTo>
                                  <a:pt x="6350" y="7620"/>
                                </a:lnTo>
                                <a:lnTo>
                                  <a:pt x="2540" y="3810"/>
                                </a:lnTo>
                                <a:lnTo>
                                  <a:pt x="0" y="0"/>
                                </a:lnTo>
                                <a:close/>
                              </a:path>
                            </a:pathLst>
                          </a:custGeom>
                          <a:solidFill>
                            <a:srgbClr val="000001"/>
                          </a:solidFill>
                          <a:ln w="0" cap="flat">
                            <a:noFill/>
                            <a:miter lim="127000"/>
                          </a:ln>
                          <a:effectLst/>
                        </wps:spPr>
                        <wps:bodyPr/>
                      </wps:wsp>
                      <wps:wsp>
                        <wps:cNvPr id="1727" name="Shape 1727"/>
                        <wps:cNvSpPr/>
                        <wps:spPr>
                          <a:xfrm>
                            <a:off x="4864100" y="0"/>
                            <a:ext cx="1219200" cy="7620"/>
                          </a:xfrm>
                          <a:custGeom>
                            <a:avLst/>
                            <a:gdLst/>
                            <a:ahLst/>
                            <a:cxnLst/>
                            <a:rect l="0" t="0" r="0" b="0"/>
                            <a:pathLst>
                              <a:path w="1219200" h="7620">
                                <a:moveTo>
                                  <a:pt x="0" y="0"/>
                                </a:moveTo>
                                <a:lnTo>
                                  <a:pt x="1219200" y="0"/>
                                </a:lnTo>
                                <a:lnTo>
                                  <a:pt x="1215390" y="3810"/>
                                </a:lnTo>
                                <a:lnTo>
                                  <a:pt x="1212850" y="7620"/>
                                </a:lnTo>
                                <a:lnTo>
                                  <a:pt x="6350" y="7620"/>
                                </a:lnTo>
                                <a:lnTo>
                                  <a:pt x="2540" y="3810"/>
                                </a:lnTo>
                                <a:lnTo>
                                  <a:pt x="0" y="0"/>
                                </a:lnTo>
                                <a:close/>
                              </a:path>
                            </a:pathLst>
                          </a:custGeom>
                          <a:solidFill>
                            <a:srgbClr val="000001"/>
                          </a:solidFill>
                          <a:ln w="0" cap="flat">
                            <a:noFill/>
                            <a:miter lim="127000"/>
                          </a:ln>
                          <a:effectLst/>
                        </wps:spPr>
                        <wps:bodyPr/>
                      </wps:wsp>
                      <wps:wsp>
                        <wps:cNvPr id="1728" name="Shape 1728"/>
                        <wps:cNvSpPr/>
                        <wps:spPr>
                          <a:xfrm>
                            <a:off x="2540" y="558800"/>
                            <a:ext cx="1551940" cy="7620"/>
                          </a:xfrm>
                          <a:custGeom>
                            <a:avLst/>
                            <a:gdLst/>
                            <a:ahLst/>
                            <a:cxnLst/>
                            <a:rect l="0" t="0" r="0" b="0"/>
                            <a:pathLst>
                              <a:path w="1551940" h="7620">
                                <a:moveTo>
                                  <a:pt x="3810" y="0"/>
                                </a:moveTo>
                                <a:lnTo>
                                  <a:pt x="1549400" y="0"/>
                                </a:lnTo>
                                <a:lnTo>
                                  <a:pt x="1551940" y="3810"/>
                                </a:lnTo>
                                <a:lnTo>
                                  <a:pt x="1549400" y="7620"/>
                                </a:lnTo>
                                <a:lnTo>
                                  <a:pt x="3810" y="7620"/>
                                </a:lnTo>
                                <a:lnTo>
                                  <a:pt x="0" y="3810"/>
                                </a:lnTo>
                                <a:lnTo>
                                  <a:pt x="3810" y="0"/>
                                </a:lnTo>
                                <a:close/>
                              </a:path>
                            </a:pathLst>
                          </a:custGeom>
                          <a:solidFill>
                            <a:srgbClr val="000001"/>
                          </a:solidFill>
                          <a:ln w="0" cap="flat">
                            <a:noFill/>
                            <a:miter lim="127000"/>
                          </a:ln>
                          <a:effectLst/>
                        </wps:spPr>
                        <wps:bodyPr/>
                      </wps:wsp>
                      <wps:wsp>
                        <wps:cNvPr id="1729" name="Shape 1729"/>
                        <wps:cNvSpPr/>
                        <wps:spPr>
                          <a:xfrm>
                            <a:off x="1554480" y="558800"/>
                            <a:ext cx="916940" cy="7620"/>
                          </a:xfrm>
                          <a:custGeom>
                            <a:avLst/>
                            <a:gdLst/>
                            <a:ahLst/>
                            <a:cxnLst/>
                            <a:rect l="0" t="0" r="0" b="0"/>
                            <a:pathLst>
                              <a:path w="916940" h="7620">
                                <a:moveTo>
                                  <a:pt x="3810" y="0"/>
                                </a:moveTo>
                                <a:lnTo>
                                  <a:pt x="914400" y="0"/>
                                </a:lnTo>
                                <a:lnTo>
                                  <a:pt x="916940" y="3810"/>
                                </a:lnTo>
                                <a:lnTo>
                                  <a:pt x="914400" y="7620"/>
                                </a:lnTo>
                                <a:lnTo>
                                  <a:pt x="3810" y="7620"/>
                                </a:lnTo>
                                <a:lnTo>
                                  <a:pt x="0" y="3810"/>
                                </a:lnTo>
                                <a:lnTo>
                                  <a:pt x="3810" y="0"/>
                                </a:lnTo>
                                <a:close/>
                              </a:path>
                            </a:pathLst>
                          </a:custGeom>
                          <a:solidFill>
                            <a:srgbClr val="000001"/>
                          </a:solidFill>
                          <a:ln w="0" cap="flat">
                            <a:noFill/>
                            <a:miter lim="127000"/>
                          </a:ln>
                          <a:effectLst/>
                        </wps:spPr>
                        <wps:bodyPr/>
                      </wps:wsp>
                      <wps:wsp>
                        <wps:cNvPr id="1730" name="Shape 1730"/>
                        <wps:cNvSpPr/>
                        <wps:spPr>
                          <a:xfrm>
                            <a:off x="2471420" y="558800"/>
                            <a:ext cx="1197610" cy="7620"/>
                          </a:xfrm>
                          <a:custGeom>
                            <a:avLst/>
                            <a:gdLst/>
                            <a:ahLst/>
                            <a:cxnLst/>
                            <a:rect l="0" t="0" r="0" b="0"/>
                            <a:pathLst>
                              <a:path w="1197610" h="7620">
                                <a:moveTo>
                                  <a:pt x="3810" y="0"/>
                                </a:moveTo>
                                <a:lnTo>
                                  <a:pt x="1195070" y="0"/>
                                </a:lnTo>
                                <a:lnTo>
                                  <a:pt x="1197610" y="3810"/>
                                </a:lnTo>
                                <a:lnTo>
                                  <a:pt x="1195070" y="7620"/>
                                </a:lnTo>
                                <a:lnTo>
                                  <a:pt x="3810" y="7620"/>
                                </a:lnTo>
                                <a:lnTo>
                                  <a:pt x="0" y="3810"/>
                                </a:lnTo>
                                <a:lnTo>
                                  <a:pt x="3810" y="0"/>
                                </a:lnTo>
                                <a:close/>
                              </a:path>
                            </a:pathLst>
                          </a:custGeom>
                          <a:solidFill>
                            <a:srgbClr val="000001"/>
                          </a:solidFill>
                          <a:ln w="0" cap="flat">
                            <a:noFill/>
                            <a:miter lim="127000"/>
                          </a:ln>
                          <a:effectLst/>
                        </wps:spPr>
                        <wps:bodyPr/>
                      </wps:wsp>
                      <wps:wsp>
                        <wps:cNvPr id="1731" name="Shape 1731"/>
                        <wps:cNvSpPr/>
                        <wps:spPr>
                          <a:xfrm>
                            <a:off x="3669030" y="558800"/>
                            <a:ext cx="1197610" cy="7620"/>
                          </a:xfrm>
                          <a:custGeom>
                            <a:avLst/>
                            <a:gdLst/>
                            <a:ahLst/>
                            <a:cxnLst/>
                            <a:rect l="0" t="0" r="0" b="0"/>
                            <a:pathLst>
                              <a:path w="1197610" h="7620">
                                <a:moveTo>
                                  <a:pt x="3810" y="0"/>
                                </a:moveTo>
                                <a:lnTo>
                                  <a:pt x="1195070" y="0"/>
                                </a:lnTo>
                                <a:lnTo>
                                  <a:pt x="1197610" y="3810"/>
                                </a:lnTo>
                                <a:lnTo>
                                  <a:pt x="1195070" y="7620"/>
                                </a:lnTo>
                                <a:lnTo>
                                  <a:pt x="3810" y="7620"/>
                                </a:lnTo>
                                <a:lnTo>
                                  <a:pt x="0" y="3810"/>
                                </a:lnTo>
                                <a:lnTo>
                                  <a:pt x="3810" y="0"/>
                                </a:lnTo>
                                <a:close/>
                              </a:path>
                            </a:pathLst>
                          </a:custGeom>
                          <a:solidFill>
                            <a:srgbClr val="000001"/>
                          </a:solidFill>
                          <a:ln w="0" cap="flat">
                            <a:noFill/>
                            <a:miter lim="127000"/>
                          </a:ln>
                          <a:effectLst/>
                        </wps:spPr>
                        <wps:bodyPr/>
                      </wps:wsp>
                      <wps:wsp>
                        <wps:cNvPr id="1732" name="Shape 1732"/>
                        <wps:cNvSpPr/>
                        <wps:spPr>
                          <a:xfrm>
                            <a:off x="4866640" y="558800"/>
                            <a:ext cx="1212850" cy="7620"/>
                          </a:xfrm>
                          <a:custGeom>
                            <a:avLst/>
                            <a:gdLst/>
                            <a:ahLst/>
                            <a:cxnLst/>
                            <a:rect l="0" t="0" r="0" b="0"/>
                            <a:pathLst>
                              <a:path w="1212850" h="7620">
                                <a:moveTo>
                                  <a:pt x="3810" y="0"/>
                                </a:moveTo>
                                <a:lnTo>
                                  <a:pt x="1210310" y="0"/>
                                </a:lnTo>
                                <a:lnTo>
                                  <a:pt x="1212850" y="3810"/>
                                </a:lnTo>
                                <a:lnTo>
                                  <a:pt x="1210310" y="7620"/>
                                </a:lnTo>
                                <a:lnTo>
                                  <a:pt x="3810" y="7620"/>
                                </a:lnTo>
                                <a:lnTo>
                                  <a:pt x="0" y="3810"/>
                                </a:lnTo>
                                <a:lnTo>
                                  <a:pt x="3810" y="0"/>
                                </a:lnTo>
                                <a:close/>
                              </a:path>
                            </a:pathLst>
                          </a:custGeom>
                          <a:solidFill>
                            <a:srgbClr val="000001"/>
                          </a:solidFill>
                          <a:ln w="0" cap="flat">
                            <a:noFill/>
                            <a:miter lim="127000"/>
                          </a:ln>
                          <a:effectLst/>
                        </wps:spPr>
                        <wps:bodyPr/>
                      </wps:wsp>
                      <wps:wsp>
                        <wps:cNvPr id="1733" name="Shape 1733"/>
                        <wps:cNvSpPr/>
                        <wps:spPr>
                          <a:xfrm>
                            <a:off x="0" y="740410"/>
                            <a:ext cx="1558290" cy="7620"/>
                          </a:xfrm>
                          <a:custGeom>
                            <a:avLst/>
                            <a:gdLst/>
                            <a:ahLst/>
                            <a:cxnLst/>
                            <a:rect l="0" t="0" r="0" b="0"/>
                            <a:pathLst>
                              <a:path w="1558290" h="7620">
                                <a:moveTo>
                                  <a:pt x="6350" y="0"/>
                                </a:moveTo>
                                <a:lnTo>
                                  <a:pt x="1551940" y="0"/>
                                </a:lnTo>
                                <a:lnTo>
                                  <a:pt x="1554480" y="3810"/>
                                </a:lnTo>
                                <a:lnTo>
                                  <a:pt x="1558290" y="7620"/>
                                </a:lnTo>
                                <a:lnTo>
                                  <a:pt x="0" y="7620"/>
                                </a:lnTo>
                                <a:lnTo>
                                  <a:pt x="2540" y="3810"/>
                                </a:lnTo>
                                <a:lnTo>
                                  <a:pt x="6350" y="0"/>
                                </a:lnTo>
                                <a:close/>
                              </a:path>
                            </a:pathLst>
                          </a:custGeom>
                          <a:solidFill>
                            <a:srgbClr val="000001"/>
                          </a:solidFill>
                          <a:ln w="0" cap="flat">
                            <a:noFill/>
                            <a:miter lim="127000"/>
                          </a:ln>
                          <a:effectLst/>
                        </wps:spPr>
                        <wps:bodyPr/>
                      </wps:wsp>
                      <wps:wsp>
                        <wps:cNvPr id="1734" name="Shape 1734"/>
                        <wps:cNvSpPr/>
                        <wps:spPr>
                          <a:xfrm>
                            <a:off x="1551940" y="740410"/>
                            <a:ext cx="923290" cy="7620"/>
                          </a:xfrm>
                          <a:custGeom>
                            <a:avLst/>
                            <a:gdLst/>
                            <a:ahLst/>
                            <a:cxnLst/>
                            <a:rect l="0" t="0" r="0" b="0"/>
                            <a:pathLst>
                              <a:path w="923290" h="7620">
                                <a:moveTo>
                                  <a:pt x="6350" y="0"/>
                                </a:moveTo>
                                <a:lnTo>
                                  <a:pt x="916940" y="0"/>
                                </a:lnTo>
                                <a:lnTo>
                                  <a:pt x="919480" y="3810"/>
                                </a:lnTo>
                                <a:lnTo>
                                  <a:pt x="923290" y="7620"/>
                                </a:lnTo>
                                <a:lnTo>
                                  <a:pt x="0" y="7620"/>
                                </a:lnTo>
                                <a:lnTo>
                                  <a:pt x="2540" y="3810"/>
                                </a:lnTo>
                                <a:lnTo>
                                  <a:pt x="6350" y="0"/>
                                </a:lnTo>
                                <a:close/>
                              </a:path>
                            </a:pathLst>
                          </a:custGeom>
                          <a:solidFill>
                            <a:srgbClr val="000001"/>
                          </a:solidFill>
                          <a:ln w="0" cap="flat">
                            <a:noFill/>
                            <a:miter lim="127000"/>
                          </a:ln>
                          <a:effectLst/>
                        </wps:spPr>
                        <wps:bodyPr/>
                      </wps:wsp>
                      <wps:wsp>
                        <wps:cNvPr id="1735" name="Shape 1735"/>
                        <wps:cNvSpPr/>
                        <wps:spPr>
                          <a:xfrm>
                            <a:off x="2468880" y="740410"/>
                            <a:ext cx="1203960" cy="7620"/>
                          </a:xfrm>
                          <a:custGeom>
                            <a:avLst/>
                            <a:gdLst/>
                            <a:ahLst/>
                            <a:cxnLst/>
                            <a:rect l="0" t="0" r="0" b="0"/>
                            <a:pathLst>
                              <a:path w="1203960" h="7620">
                                <a:moveTo>
                                  <a:pt x="6350" y="0"/>
                                </a:moveTo>
                                <a:lnTo>
                                  <a:pt x="1197610" y="0"/>
                                </a:lnTo>
                                <a:lnTo>
                                  <a:pt x="1200150" y="3810"/>
                                </a:lnTo>
                                <a:lnTo>
                                  <a:pt x="1203960" y="7620"/>
                                </a:lnTo>
                                <a:lnTo>
                                  <a:pt x="0" y="7620"/>
                                </a:lnTo>
                                <a:lnTo>
                                  <a:pt x="2540" y="3810"/>
                                </a:lnTo>
                                <a:lnTo>
                                  <a:pt x="6350" y="0"/>
                                </a:lnTo>
                                <a:close/>
                              </a:path>
                            </a:pathLst>
                          </a:custGeom>
                          <a:solidFill>
                            <a:srgbClr val="000001"/>
                          </a:solidFill>
                          <a:ln w="0" cap="flat">
                            <a:noFill/>
                            <a:miter lim="127000"/>
                          </a:ln>
                          <a:effectLst/>
                        </wps:spPr>
                        <wps:bodyPr/>
                      </wps:wsp>
                      <wps:wsp>
                        <wps:cNvPr id="1736" name="Shape 1736"/>
                        <wps:cNvSpPr/>
                        <wps:spPr>
                          <a:xfrm>
                            <a:off x="3666490" y="740410"/>
                            <a:ext cx="1203960" cy="7620"/>
                          </a:xfrm>
                          <a:custGeom>
                            <a:avLst/>
                            <a:gdLst/>
                            <a:ahLst/>
                            <a:cxnLst/>
                            <a:rect l="0" t="0" r="0" b="0"/>
                            <a:pathLst>
                              <a:path w="1203960" h="7620">
                                <a:moveTo>
                                  <a:pt x="6350" y="0"/>
                                </a:moveTo>
                                <a:lnTo>
                                  <a:pt x="1197610" y="0"/>
                                </a:lnTo>
                                <a:lnTo>
                                  <a:pt x="1200150" y="3810"/>
                                </a:lnTo>
                                <a:lnTo>
                                  <a:pt x="1203960" y="7620"/>
                                </a:lnTo>
                                <a:lnTo>
                                  <a:pt x="0" y="7620"/>
                                </a:lnTo>
                                <a:lnTo>
                                  <a:pt x="2540" y="3810"/>
                                </a:lnTo>
                                <a:lnTo>
                                  <a:pt x="6350" y="0"/>
                                </a:lnTo>
                                <a:close/>
                              </a:path>
                            </a:pathLst>
                          </a:custGeom>
                          <a:solidFill>
                            <a:srgbClr val="000001"/>
                          </a:solidFill>
                          <a:ln w="0" cap="flat">
                            <a:noFill/>
                            <a:miter lim="127000"/>
                          </a:ln>
                          <a:effectLst/>
                        </wps:spPr>
                        <wps:bodyPr/>
                      </wps:wsp>
                      <wps:wsp>
                        <wps:cNvPr id="1737" name="Shape 1737"/>
                        <wps:cNvSpPr/>
                        <wps:spPr>
                          <a:xfrm>
                            <a:off x="4864100" y="740410"/>
                            <a:ext cx="1219200" cy="7620"/>
                          </a:xfrm>
                          <a:custGeom>
                            <a:avLst/>
                            <a:gdLst/>
                            <a:ahLst/>
                            <a:cxnLst/>
                            <a:rect l="0" t="0" r="0" b="0"/>
                            <a:pathLst>
                              <a:path w="1219200" h="7620">
                                <a:moveTo>
                                  <a:pt x="6350" y="0"/>
                                </a:moveTo>
                                <a:lnTo>
                                  <a:pt x="1212850" y="0"/>
                                </a:lnTo>
                                <a:lnTo>
                                  <a:pt x="1215390" y="3810"/>
                                </a:lnTo>
                                <a:lnTo>
                                  <a:pt x="1219200" y="7620"/>
                                </a:lnTo>
                                <a:lnTo>
                                  <a:pt x="0" y="7620"/>
                                </a:lnTo>
                                <a:lnTo>
                                  <a:pt x="2540" y="3810"/>
                                </a:lnTo>
                                <a:lnTo>
                                  <a:pt x="6350" y="0"/>
                                </a:lnTo>
                                <a:close/>
                              </a:path>
                            </a:pathLst>
                          </a:custGeom>
                          <a:solidFill>
                            <a:srgbClr val="000001"/>
                          </a:solidFill>
                          <a:ln w="0" cap="flat">
                            <a:noFill/>
                            <a:miter lim="127000"/>
                          </a:ln>
                          <a:effectLst/>
                        </wps:spPr>
                        <wps:bodyPr/>
                      </wps:wsp>
                      <wps:wsp>
                        <wps:cNvPr id="1738" name="Shape 1738"/>
                        <wps:cNvSpPr/>
                        <wps:spPr>
                          <a:xfrm>
                            <a:off x="0" y="0"/>
                            <a:ext cx="6350" cy="566420"/>
                          </a:xfrm>
                          <a:custGeom>
                            <a:avLst/>
                            <a:gdLst/>
                            <a:ahLst/>
                            <a:cxnLst/>
                            <a:rect l="0" t="0" r="0" b="0"/>
                            <a:pathLst>
                              <a:path w="6350" h="566420">
                                <a:moveTo>
                                  <a:pt x="0" y="0"/>
                                </a:moveTo>
                                <a:lnTo>
                                  <a:pt x="2540" y="3810"/>
                                </a:lnTo>
                                <a:lnTo>
                                  <a:pt x="6350" y="7620"/>
                                </a:lnTo>
                                <a:lnTo>
                                  <a:pt x="6350" y="558800"/>
                                </a:lnTo>
                                <a:lnTo>
                                  <a:pt x="2540" y="562610"/>
                                </a:lnTo>
                                <a:lnTo>
                                  <a:pt x="0" y="566420"/>
                                </a:lnTo>
                                <a:lnTo>
                                  <a:pt x="0" y="0"/>
                                </a:lnTo>
                                <a:close/>
                              </a:path>
                            </a:pathLst>
                          </a:custGeom>
                          <a:solidFill>
                            <a:srgbClr val="000001"/>
                          </a:solidFill>
                          <a:ln w="0" cap="flat">
                            <a:noFill/>
                            <a:miter lim="127000"/>
                          </a:ln>
                          <a:effectLst/>
                        </wps:spPr>
                        <wps:bodyPr/>
                      </wps:wsp>
                      <wps:wsp>
                        <wps:cNvPr id="1739" name="Shape 1739"/>
                        <wps:cNvSpPr/>
                        <wps:spPr>
                          <a:xfrm>
                            <a:off x="0" y="55880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1"/>
                          </a:solidFill>
                          <a:ln w="0" cap="flat">
                            <a:noFill/>
                            <a:miter lim="127000"/>
                          </a:ln>
                          <a:effectLst/>
                        </wps:spPr>
                        <wps:bodyPr/>
                      </wps:wsp>
                      <wps:wsp>
                        <wps:cNvPr id="1740" name="Shape 1740"/>
                        <wps:cNvSpPr/>
                        <wps:spPr>
                          <a:xfrm>
                            <a:off x="1551940" y="3810"/>
                            <a:ext cx="6350" cy="558800"/>
                          </a:xfrm>
                          <a:custGeom>
                            <a:avLst/>
                            <a:gdLst/>
                            <a:ahLst/>
                            <a:cxnLst/>
                            <a:rect l="0" t="0" r="0" b="0"/>
                            <a:pathLst>
                              <a:path w="6350" h="558800">
                                <a:moveTo>
                                  <a:pt x="2540" y="0"/>
                                </a:moveTo>
                                <a:lnTo>
                                  <a:pt x="6350" y="3810"/>
                                </a:lnTo>
                                <a:lnTo>
                                  <a:pt x="6350" y="554990"/>
                                </a:lnTo>
                                <a:lnTo>
                                  <a:pt x="2540" y="558800"/>
                                </a:lnTo>
                                <a:lnTo>
                                  <a:pt x="0" y="554990"/>
                                </a:lnTo>
                                <a:lnTo>
                                  <a:pt x="0" y="3810"/>
                                </a:lnTo>
                                <a:lnTo>
                                  <a:pt x="2540" y="0"/>
                                </a:lnTo>
                                <a:close/>
                              </a:path>
                            </a:pathLst>
                          </a:custGeom>
                          <a:solidFill>
                            <a:srgbClr val="000001"/>
                          </a:solidFill>
                          <a:ln w="0" cap="flat">
                            <a:noFill/>
                            <a:miter lim="127000"/>
                          </a:ln>
                          <a:effectLst/>
                        </wps:spPr>
                        <wps:bodyPr/>
                      </wps:wsp>
                      <wps:wsp>
                        <wps:cNvPr id="1741" name="Shape 1741"/>
                        <wps:cNvSpPr/>
                        <wps:spPr>
                          <a:xfrm>
                            <a:off x="1551940" y="5626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742" name="Shape 1742"/>
                        <wps:cNvSpPr/>
                        <wps:spPr>
                          <a:xfrm>
                            <a:off x="2468880" y="3810"/>
                            <a:ext cx="6350" cy="558800"/>
                          </a:xfrm>
                          <a:custGeom>
                            <a:avLst/>
                            <a:gdLst/>
                            <a:ahLst/>
                            <a:cxnLst/>
                            <a:rect l="0" t="0" r="0" b="0"/>
                            <a:pathLst>
                              <a:path w="6350" h="558800">
                                <a:moveTo>
                                  <a:pt x="2540" y="0"/>
                                </a:moveTo>
                                <a:lnTo>
                                  <a:pt x="6350" y="3810"/>
                                </a:lnTo>
                                <a:lnTo>
                                  <a:pt x="6350" y="554990"/>
                                </a:lnTo>
                                <a:lnTo>
                                  <a:pt x="2540" y="558800"/>
                                </a:lnTo>
                                <a:lnTo>
                                  <a:pt x="0" y="554990"/>
                                </a:lnTo>
                                <a:lnTo>
                                  <a:pt x="0" y="3810"/>
                                </a:lnTo>
                                <a:lnTo>
                                  <a:pt x="2540" y="0"/>
                                </a:lnTo>
                                <a:close/>
                              </a:path>
                            </a:pathLst>
                          </a:custGeom>
                          <a:solidFill>
                            <a:srgbClr val="000001"/>
                          </a:solidFill>
                          <a:ln w="0" cap="flat">
                            <a:noFill/>
                            <a:miter lim="127000"/>
                          </a:ln>
                          <a:effectLst/>
                        </wps:spPr>
                        <wps:bodyPr/>
                      </wps:wsp>
                      <wps:wsp>
                        <wps:cNvPr id="1743" name="Shape 1743"/>
                        <wps:cNvSpPr/>
                        <wps:spPr>
                          <a:xfrm>
                            <a:off x="2468880" y="5626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744" name="Shape 1744"/>
                        <wps:cNvSpPr/>
                        <wps:spPr>
                          <a:xfrm>
                            <a:off x="3666490" y="3810"/>
                            <a:ext cx="6350" cy="558800"/>
                          </a:xfrm>
                          <a:custGeom>
                            <a:avLst/>
                            <a:gdLst/>
                            <a:ahLst/>
                            <a:cxnLst/>
                            <a:rect l="0" t="0" r="0" b="0"/>
                            <a:pathLst>
                              <a:path w="6350" h="558800">
                                <a:moveTo>
                                  <a:pt x="2540" y="0"/>
                                </a:moveTo>
                                <a:lnTo>
                                  <a:pt x="6350" y="3810"/>
                                </a:lnTo>
                                <a:lnTo>
                                  <a:pt x="6350" y="554990"/>
                                </a:lnTo>
                                <a:lnTo>
                                  <a:pt x="2540" y="558800"/>
                                </a:lnTo>
                                <a:lnTo>
                                  <a:pt x="0" y="554990"/>
                                </a:lnTo>
                                <a:lnTo>
                                  <a:pt x="0" y="3810"/>
                                </a:lnTo>
                                <a:lnTo>
                                  <a:pt x="2540" y="0"/>
                                </a:lnTo>
                                <a:close/>
                              </a:path>
                            </a:pathLst>
                          </a:custGeom>
                          <a:solidFill>
                            <a:srgbClr val="000001"/>
                          </a:solidFill>
                          <a:ln w="0" cap="flat">
                            <a:noFill/>
                            <a:miter lim="127000"/>
                          </a:ln>
                          <a:effectLst/>
                        </wps:spPr>
                        <wps:bodyPr/>
                      </wps:wsp>
                      <wps:wsp>
                        <wps:cNvPr id="1745" name="Shape 1745"/>
                        <wps:cNvSpPr/>
                        <wps:spPr>
                          <a:xfrm>
                            <a:off x="3666490" y="5626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746" name="Shape 1746"/>
                        <wps:cNvSpPr/>
                        <wps:spPr>
                          <a:xfrm>
                            <a:off x="4864100" y="3810"/>
                            <a:ext cx="6350" cy="558800"/>
                          </a:xfrm>
                          <a:custGeom>
                            <a:avLst/>
                            <a:gdLst/>
                            <a:ahLst/>
                            <a:cxnLst/>
                            <a:rect l="0" t="0" r="0" b="0"/>
                            <a:pathLst>
                              <a:path w="6350" h="558800">
                                <a:moveTo>
                                  <a:pt x="2540" y="0"/>
                                </a:moveTo>
                                <a:lnTo>
                                  <a:pt x="6350" y="3810"/>
                                </a:lnTo>
                                <a:lnTo>
                                  <a:pt x="6350" y="554990"/>
                                </a:lnTo>
                                <a:lnTo>
                                  <a:pt x="2540" y="558800"/>
                                </a:lnTo>
                                <a:lnTo>
                                  <a:pt x="0" y="554990"/>
                                </a:lnTo>
                                <a:lnTo>
                                  <a:pt x="0" y="3810"/>
                                </a:lnTo>
                                <a:lnTo>
                                  <a:pt x="2540" y="0"/>
                                </a:lnTo>
                                <a:close/>
                              </a:path>
                            </a:pathLst>
                          </a:custGeom>
                          <a:solidFill>
                            <a:srgbClr val="000001"/>
                          </a:solidFill>
                          <a:ln w="0" cap="flat">
                            <a:noFill/>
                            <a:miter lim="127000"/>
                          </a:ln>
                          <a:effectLst/>
                        </wps:spPr>
                        <wps:bodyPr/>
                      </wps:wsp>
                      <wps:wsp>
                        <wps:cNvPr id="1747" name="Shape 1747"/>
                        <wps:cNvSpPr/>
                        <wps:spPr>
                          <a:xfrm>
                            <a:off x="4864100" y="5626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1"/>
                          </a:solidFill>
                          <a:ln w="0" cap="flat">
                            <a:noFill/>
                            <a:miter lim="127000"/>
                          </a:ln>
                          <a:effectLst/>
                        </wps:spPr>
                        <wps:bodyPr/>
                      </wps:wsp>
                      <wps:wsp>
                        <wps:cNvPr id="1748" name="Shape 1748"/>
                        <wps:cNvSpPr/>
                        <wps:spPr>
                          <a:xfrm>
                            <a:off x="6076950" y="0"/>
                            <a:ext cx="6350" cy="566420"/>
                          </a:xfrm>
                          <a:custGeom>
                            <a:avLst/>
                            <a:gdLst/>
                            <a:ahLst/>
                            <a:cxnLst/>
                            <a:rect l="0" t="0" r="0" b="0"/>
                            <a:pathLst>
                              <a:path w="6350" h="566420">
                                <a:moveTo>
                                  <a:pt x="6350" y="0"/>
                                </a:moveTo>
                                <a:lnTo>
                                  <a:pt x="6350" y="566420"/>
                                </a:lnTo>
                                <a:lnTo>
                                  <a:pt x="2540" y="562610"/>
                                </a:lnTo>
                                <a:lnTo>
                                  <a:pt x="0" y="558800"/>
                                </a:lnTo>
                                <a:lnTo>
                                  <a:pt x="0" y="7620"/>
                                </a:lnTo>
                                <a:lnTo>
                                  <a:pt x="2540" y="3810"/>
                                </a:lnTo>
                                <a:lnTo>
                                  <a:pt x="6350" y="0"/>
                                </a:lnTo>
                                <a:close/>
                              </a:path>
                            </a:pathLst>
                          </a:custGeom>
                          <a:solidFill>
                            <a:srgbClr val="000001"/>
                          </a:solidFill>
                          <a:ln w="0" cap="flat">
                            <a:noFill/>
                            <a:miter lim="127000"/>
                          </a:ln>
                          <a:effectLst/>
                        </wps:spPr>
                        <wps:bodyPr/>
                      </wps:wsp>
                      <wps:wsp>
                        <wps:cNvPr id="1749" name="Shape 1749"/>
                        <wps:cNvSpPr/>
                        <wps:spPr>
                          <a:xfrm>
                            <a:off x="6076950" y="55880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1"/>
                          </a:solidFill>
                          <a:ln w="0" cap="flat">
                            <a:noFill/>
                            <a:miter lim="127000"/>
                          </a:ln>
                          <a:effectLst/>
                        </wps:spPr>
                        <wps:bodyPr/>
                      </wps:wsp>
                      <wps:wsp>
                        <wps:cNvPr id="1750" name="Rectangle 1750"/>
                        <wps:cNvSpPr/>
                        <wps:spPr>
                          <a:xfrm>
                            <a:off x="459740" y="12784"/>
                            <a:ext cx="850496"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12"/>
                                </w:rPr>
                                <w:t>Отметка</w:t>
                              </w:r>
                              <w:r>
                                <w:rPr>
                                  <w:rFonts w:ascii="Calibri" w:eastAsia="Calibri" w:hAnsi="Calibri" w:cs="Calibri"/>
                                  <w:b/>
                                  <w:spacing w:val="7"/>
                                  <w:w w:val="112"/>
                                </w:rPr>
                                <w:t xml:space="preserve"> </w:t>
                              </w:r>
                            </w:p>
                          </w:txbxContent>
                        </wps:txbx>
                        <wps:bodyPr horzOverflow="overflow" vert="horz" lIns="0" tIns="0" rIns="0" bIns="0" rtlCol="0">
                          <a:noAutofit/>
                        </wps:bodyPr>
                      </wps:wsp>
                      <wps:wsp>
                        <wps:cNvPr id="1751" name="Rectangle 1751"/>
                        <wps:cNvSpPr/>
                        <wps:spPr>
                          <a:xfrm>
                            <a:off x="184150" y="188044"/>
                            <a:ext cx="1583835"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08"/>
                                </w:rPr>
                                <w:t>по</w:t>
                              </w:r>
                              <w:r>
                                <w:rPr>
                                  <w:rFonts w:ascii="Calibri" w:eastAsia="Calibri" w:hAnsi="Calibri" w:cs="Calibri"/>
                                  <w:b/>
                                  <w:spacing w:val="6"/>
                                  <w:w w:val="108"/>
                                </w:rPr>
                                <w:t xml:space="preserve"> </w:t>
                              </w:r>
                              <w:r>
                                <w:rPr>
                                  <w:rFonts w:ascii="Calibri" w:eastAsia="Calibri" w:hAnsi="Calibri" w:cs="Calibri"/>
                                  <w:b/>
                                  <w:w w:val="108"/>
                                </w:rPr>
                                <w:t>пятибалльной</w:t>
                              </w:r>
                            </w:p>
                          </w:txbxContent>
                        </wps:txbx>
                        <wps:bodyPr horzOverflow="overflow" vert="horz" lIns="0" tIns="0" rIns="0" bIns="0" rtlCol="0">
                          <a:noAutofit/>
                        </wps:bodyPr>
                      </wps:wsp>
                      <wps:wsp>
                        <wps:cNvPr id="1752" name="Rectangle 1752"/>
                        <wps:cNvSpPr/>
                        <wps:spPr>
                          <a:xfrm>
                            <a:off x="557530" y="389975"/>
                            <a:ext cx="591050"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w w:val="110"/>
                                </w:rPr>
                                <w:t>шкале</w:t>
                              </w:r>
                            </w:p>
                          </w:txbxContent>
                        </wps:txbx>
                        <wps:bodyPr horzOverflow="overflow" vert="horz" lIns="0" tIns="0" rIns="0" bIns="0" rtlCol="0">
                          <a:noAutofit/>
                        </wps:bodyPr>
                      </wps:wsp>
                      <wps:wsp>
                        <wps:cNvPr id="1753" name="Rectangle 1753"/>
                        <wps:cNvSpPr/>
                        <wps:spPr>
                          <a:xfrm>
                            <a:off x="1892300" y="188044"/>
                            <a:ext cx="304038" cy="224466"/>
                          </a:xfrm>
                          <a:prstGeom prst="rect">
                            <a:avLst/>
                          </a:prstGeom>
                          <a:ln>
                            <a:noFill/>
                          </a:ln>
                        </wps:spPr>
                        <wps:txbx>
                          <w:txbxContent>
                            <w:p w:rsidR="00AE784C" w:rsidRDefault="00AE784C" w:rsidP="00AE784C">
                              <w:pPr>
                                <w:spacing w:after="160" w:line="259" w:lineRule="auto"/>
                              </w:pPr>
                              <w:r>
                                <w:rPr>
                                  <w:rFonts w:ascii="Calibri" w:eastAsia="Calibri" w:hAnsi="Calibri" w:cs="Calibri"/>
                                  <w:i/>
                                  <w:w w:val="99"/>
                                </w:rPr>
                                <w:t>«5»</w:t>
                              </w:r>
                            </w:p>
                          </w:txbxContent>
                        </wps:txbx>
                        <wps:bodyPr horzOverflow="overflow" vert="horz" lIns="0" tIns="0" rIns="0" bIns="0" rtlCol="0">
                          <a:noAutofit/>
                        </wps:bodyPr>
                      </wps:wsp>
                      <wps:wsp>
                        <wps:cNvPr id="1754" name="Rectangle 1754"/>
                        <wps:cNvSpPr/>
                        <wps:spPr>
                          <a:xfrm>
                            <a:off x="2950210" y="188044"/>
                            <a:ext cx="304038" cy="224466"/>
                          </a:xfrm>
                          <a:prstGeom prst="rect">
                            <a:avLst/>
                          </a:prstGeom>
                          <a:ln>
                            <a:noFill/>
                          </a:ln>
                        </wps:spPr>
                        <wps:txbx>
                          <w:txbxContent>
                            <w:p w:rsidR="00AE784C" w:rsidRDefault="00AE784C" w:rsidP="00AE784C">
                              <w:pPr>
                                <w:spacing w:after="160" w:line="259" w:lineRule="auto"/>
                              </w:pPr>
                              <w:r>
                                <w:rPr>
                                  <w:rFonts w:ascii="Calibri" w:eastAsia="Calibri" w:hAnsi="Calibri" w:cs="Calibri"/>
                                  <w:i/>
                                  <w:w w:val="99"/>
                                </w:rPr>
                                <w:t>«4»</w:t>
                              </w:r>
                            </w:p>
                          </w:txbxContent>
                        </wps:txbx>
                        <wps:bodyPr horzOverflow="overflow" vert="horz" lIns="0" tIns="0" rIns="0" bIns="0" rtlCol="0">
                          <a:noAutofit/>
                        </wps:bodyPr>
                      </wps:wsp>
                      <wps:wsp>
                        <wps:cNvPr id="1755" name="Rectangle 1755"/>
                        <wps:cNvSpPr/>
                        <wps:spPr>
                          <a:xfrm>
                            <a:off x="4147820" y="188044"/>
                            <a:ext cx="304038" cy="224466"/>
                          </a:xfrm>
                          <a:prstGeom prst="rect">
                            <a:avLst/>
                          </a:prstGeom>
                          <a:ln>
                            <a:noFill/>
                          </a:ln>
                        </wps:spPr>
                        <wps:txbx>
                          <w:txbxContent>
                            <w:p w:rsidR="00AE784C" w:rsidRDefault="00AE784C" w:rsidP="00AE784C">
                              <w:pPr>
                                <w:spacing w:after="160" w:line="259" w:lineRule="auto"/>
                              </w:pPr>
                              <w:r>
                                <w:rPr>
                                  <w:rFonts w:ascii="Calibri" w:eastAsia="Calibri" w:hAnsi="Calibri" w:cs="Calibri"/>
                                  <w:i/>
                                  <w:w w:val="99"/>
                                </w:rPr>
                                <w:t>«3»</w:t>
                              </w:r>
                            </w:p>
                          </w:txbxContent>
                        </wps:txbx>
                        <wps:bodyPr horzOverflow="overflow" vert="horz" lIns="0" tIns="0" rIns="0" bIns="0" rtlCol="0">
                          <a:noAutofit/>
                        </wps:bodyPr>
                      </wps:wsp>
                      <wps:wsp>
                        <wps:cNvPr id="1756" name="Rectangle 1756"/>
                        <wps:cNvSpPr/>
                        <wps:spPr>
                          <a:xfrm>
                            <a:off x="5353050" y="188044"/>
                            <a:ext cx="304038" cy="224466"/>
                          </a:xfrm>
                          <a:prstGeom prst="rect">
                            <a:avLst/>
                          </a:prstGeom>
                          <a:ln>
                            <a:noFill/>
                          </a:ln>
                        </wps:spPr>
                        <wps:txbx>
                          <w:txbxContent>
                            <w:p w:rsidR="00AE784C" w:rsidRDefault="00AE784C" w:rsidP="00AE784C">
                              <w:pPr>
                                <w:spacing w:after="160" w:line="259" w:lineRule="auto"/>
                              </w:pPr>
                              <w:r>
                                <w:rPr>
                                  <w:rFonts w:ascii="Calibri" w:eastAsia="Calibri" w:hAnsi="Calibri" w:cs="Calibri"/>
                                  <w:i/>
                                  <w:w w:val="99"/>
                                </w:rPr>
                                <w:t>«2»</w:t>
                              </w:r>
                            </w:p>
                          </w:txbxContent>
                        </wps:txbx>
                        <wps:bodyPr horzOverflow="overflow" vert="horz" lIns="0" tIns="0" rIns="0" bIns="0" rtlCol="0">
                          <a:noAutofit/>
                        </wps:bodyPr>
                      </wps:wsp>
                      <wps:wsp>
                        <wps:cNvPr id="1757" name="Rectangle 1757"/>
                        <wps:cNvSpPr/>
                        <wps:spPr>
                          <a:xfrm>
                            <a:off x="207010" y="571585"/>
                            <a:ext cx="1503772" cy="224466"/>
                          </a:xfrm>
                          <a:prstGeom prst="rect">
                            <a:avLst/>
                          </a:prstGeom>
                          <a:ln>
                            <a:noFill/>
                          </a:ln>
                        </wps:spPr>
                        <wps:txbx>
                          <w:txbxContent>
                            <w:p w:rsidR="00AE784C" w:rsidRDefault="00AE784C" w:rsidP="00AE784C">
                              <w:pPr>
                                <w:spacing w:after="160" w:line="259" w:lineRule="auto"/>
                              </w:pPr>
                              <w:r>
                                <w:rPr>
                                  <w:rFonts w:ascii="Calibri" w:eastAsia="Calibri" w:hAnsi="Calibri" w:cs="Calibri"/>
                                  <w:b/>
                                  <w:i/>
                                  <w:w w:val="102"/>
                                </w:rPr>
                                <w:t>Общий</w:t>
                              </w:r>
                              <w:r>
                                <w:rPr>
                                  <w:rFonts w:ascii="Calibri" w:eastAsia="Calibri" w:hAnsi="Calibri" w:cs="Calibri"/>
                                  <w:b/>
                                  <w:i/>
                                  <w:spacing w:val="6"/>
                                  <w:w w:val="102"/>
                                </w:rPr>
                                <w:t xml:space="preserve"> </w:t>
                              </w:r>
                              <w:r>
                                <w:rPr>
                                  <w:rFonts w:ascii="Calibri" w:eastAsia="Calibri" w:hAnsi="Calibri" w:cs="Calibri"/>
                                  <w:b/>
                                  <w:i/>
                                  <w:w w:val="102"/>
                                </w:rPr>
                                <w:t>бал</w:t>
                              </w:r>
                              <w:r>
                                <w:rPr>
                                  <w:rFonts w:ascii="Calibri" w:eastAsia="Calibri" w:hAnsi="Calibri" w:cs="Calibri"/>
                                  <w:b/>
                                  <w:i/>
                                  <w:spacing w:val="6"/>
                                  <w:w w:val="102"/>
                                </w:rPr>
                                <w:t xml:space="preserve">  </w:t>
                              </w:r>
                              <w:r>
                                <w:rPr>
                                  <w:rFonts w:ascii="Calibri" w:eastAsia="Calibri" w:hAnsi="Calibri" w:cs="Calibri"/>
                                  <w:b/>
                                  <w:i/>
                                  <w:w w:val="102"/>
                                </w:rPr>
                                <w:t>27</w:t>
                              </w:r>
                              <w:r>
                                <w:rPr>
                                  <w:rFonts w:ascii="Calibri" w:eastAsia="Calibri" w:hAnsi="Calibri" w:cs="Calibri"/>
                                  <w:b/>
                                  <w:i/>
                                  <w:spacing w:val="6"/>
                                  <w:w w:val="102"/>
                                </w:rPr>
                                <w:t xml:space="preserve"> </w:t>
                              </w:r>
                              <w:r>
                                <w:rPr>
                                  <w:rFonts w:ascii="Calibri" w:eastAsia="Calibri" w:hAnsi="Calibri" w:cs="Calibri"/>
                                  <w:b/>
                                  <w:i/>
                                  <w:w w:val="102"/>
                                </w:rPr>
                                <w:t>б.</w:t>
                              </w:r>
                            </w:p>
                          </w:txbxContent>
                        </wps:txbx>
                        <wps:bodyPr horzOverflow="overflow" vert="horz" lIns="0" tIns="0" rIns="0" bIns="0" rtlCol="0">
                          <a:noAutofit/>
                        </wps:bodyPr>
                      </wps:wsp>
                      <wps:wsp>
                        <wps:cNvPr id="30164" name="Rectangle 30164"/>
                        <wps:cNvSpPr/>
                        <wps:spPr>
                          <a:xfrm>
                            <a:off x="1657350" y="571585"/>
                            <a:ext cx="202692" cy="224466"/>
                          </a:xfrm>
                          <a:prstGeom prst="rect">
                            <a:avLst/>
                          </a:prstGeom>
                          <a:ln>
                            <a:noFill/>
                          </a:ln>
                        </wps:spPr>
                        <wps:txbx>
                          <w:txbxContent>
                            <w:p w:rsidR="00AE784C" w:rsidRDefault="00AE784C" w:rsidP="00AE784C">
                              <w:pPr>
                                <w:spacing w:after="160" w:line="259" w:lineRule="auto"/>
                              </w:pPr>
                              <w:r>
                                <w:rPr>
                                  <w:rFonts w:ascii="Calibri" w:eastAsia="Calibri" w:hAnsi="Calibri" w:cs="Calibri"/>
                                  <w:i/>
                                  <w:w w:val="98"/>
                                </w:rPr>
                                <w:t>31</w:t>
                              </w:r>
                            </w:p>
                          </w:txbxContent>
                        </wps:txbx>
                        <wps:bodyPr horzOverflow="overflow" vert="horz" lIns="0" tIns="0" rIns="0" bIns="0" rtlCol="0">
                          <a:noAutofit/>
                        </wps:bodyPr>
                      </wps:wsp>
                      <wps:wsp>
                        <wps:cNvPr id="30165" name="Rectangle 30165"/>
                        <wps:cNvSpPr/>
                        <wps:spPr>
                          <a:xfrm>
                            <a:off x="1809750" y="571585"/>
                            <a:ext cx="727665" cy="224466"/>
                          </a:xfrm>
                          <a:prstGeom prst="rect">
                            <a:avLst/>
                          </a:prstGeom>
                          <a:ln>
                            <a:noFill/>
                          </a:ln>
                        </wps:spPr>
                        <wps:txbx>
                          <w:txbxContent>
                            <w:p w:rsidR="00AE784C" w:rsidRDefault="00AE784C" w:rsidP="00AE784C">
                              <w:pPr>
                                <w:spacing w:after="160" w:line="259" w:lineRule="auto"/>
                              </w:pPr>
                              <w:r>
                                <w:rPr>
                                  <w:rFonts w:ascii="Calibri" w:eastAsia="Calibri" w:hAnsi="Calibri" w:cs="Calibri"/>
                                  <w:i/>
                                  <w:w w:val="98"/>
                                </w:rPr>
                                <w:t>б.</w:t>
                              </w:r>
                              <w:r>
                                <w:rPr>
                                  <w:rFonts w:ascii="Calibri" w:eastAsia="Calibri" w:hAnsi="Calibri" w:cs="Calibri"/>
                                  <w:i/>
                                  <w:spacing w:val="7"/>
                                  <w:w w:val="98"/>
                                </w:rPr>
                                <w:t xml:space="preserve"> </w:t>
                              </w:r>
                              <w:r>
                                <w:rPr>
                                  <w:rFonts w:ascii="Calibri" w:eastAsia="Calibri" w:hAnsi="Calibri" w:cs="Calibri"/>
                                  <w:i/>
                                  <w:w w:val="98"/>
                                </w:rPr>
                                <w:t>-</w:t>
                              </w:r>
                              <w:r>
                                <w:rPr>
                                  <w:rFonts w:ascii="Calibri" w:eastAsia="Calibri" w:hAnsi="Calibri" w:cs="Calibri"/>
                                  <w:i/>
                                  <w:spacing w:val="6"/>
                                  <w:w w:val="98"/>
                                </w:rPr>
                                <w:t xml:space="preserve"> </w:t>
                              </w:r>
                              <w:r>
                                <w:rPr>
                                  <w:rFonts w:ascii="Calibri" w:eastAsia="Calibri" w:hAnsi="Calibri" w:cs="Calibri"/>
                                  <w:i/>
                                  <w:w w:val="98"/>
                                </w:rPr>
                                <w:t>28</w:t>
                              </w:r>
                              <w:r>
                                <w:rPr>
                                  <w:rFonts w:ascii="Calibri" w:eastAsia="Calibri" w:hAnsi="Calibri" w:cs="Calibri"/>
                                  <w:i/>
                                  <w:spacing w:val="6"/>
                                  <w:w w:val="98"/>
                                </w:rPr>
                                <w:t xml:space="preserve"> </w:t>
                              </w:r>
                              <w:r>
                                <w:rPr>
                                  <w:rFonts w:ascii="Calibri" w:eastAsia="Calibri" w:hAnsi="Calibri" w:cs="Calibri"/>
                                  <w:i/>
                                  <w:w w:val="98"/>
                                </w:rPr>
                                <w:t>б.</w:t>
                              </w:r>
                            </w:p>
                          </w:txbxContent>
                        </wps:txbx>
                        <wps:bodyPr horzOverflow="overflow" vert="horz" lIns="0" tIns="0" rIns="0" bIns="0" rtlCol="0">
                          <a:noAutofit/>
                        </wps:bodyPr>
                      </wps:wsp>
                      <wps:wsp>
                        <wps:cNvPr id="30167" name="Rectangle 30167"/>
                        <wps:cNvSpPr/>
                        <wps:spPr>
                          <a:xfrm>
                            <a:off x="2702560" y="571585"/>
                            <a:ext cx="202692" cy="224466"/>
                          </a:xfrm>
                          <a:prstGeom prst="rect">
                            <a:avLst/>
                          </a:prstGeom>
                          <a:ln>
                            <a:noFill/>
                          </a:ln>
                        </wps:spPr>
                        <wps:txbx>
                          <w:txbxContent>
                            <w:p w:rsidR="00AE784C" w:rsidRDefault="00AE784C" w:rsidP="00AE784C">
                              <w:pPr>
                                <w:spacing w:after="160" w:line="259" w:lineRule="auto"/>
                              </w:pPr>
                              <w:r>
                                <w:rPr>
                                  <w:rFonts w:ascii="Calibri" w:eastAsia="Calibri" w:hAnsi="Calibri" w:cs="Calibri"/>
                                  <w:i/>
                                  <w:w w:val="98"/>
                                </w:rPr>
                                <w:t>27</w:t>
                              </w:r>
                            </w:p>
                          </w:txbxContent>
                        </wps:txbx>
                        <wps:bodyPr horzOverflow="overflow" vert="horz" lIns="0" tIns="0" rIns="0" bIns="0" rtlCol="0">
                          <a:noAutofit/>
                        </wps:bodyPr>
                      </wps:wsp>
                      <wps:wsp>
                        <wps:cNvPr id="30168" name="Rectangle 30168"/>
                        <wps:cNvSpPr/>
                        <wps:spPr>
                          <a:xfrm>
                            <a:off x="2854960" y="571585"/>
                            <a:ext cx="760095" cy="224466"/>
                          </a:xfrm>
                          <a:prstGeom prst="rect">
                            <a:avLst/>
                          </a:prstGeom>
                          <a:ln>
                            <a:noFill/>
                          </a:ln>
                        </wps:spPr>
                        <wps:txbx>
                          <w:txbxContent>
                            <w:p w:rsidR="00AE784C" w:rsidRDefault="00AE784C" w:rsidP="00AE784C">
                              <w:pPr>
                                <w:spacing w:after="160" w:line="259" w:lineRule="auto"/>
                              </w:pPr>
                              <w:r>
                                <w:rPr>
                                  <w:rFonts w:ascii="Calibri" w:eastAsia="Calibri" w:hAnsi="Calibri" w:cs="Calibri"/>
                                  <w:i/>
                                  <w:w w:val="97"/>
                                </w:rPr>
                                <w:t>б.</w:t>
                              </w:r>
                              <w:r>
                                <w:rPr>
                                  <w:rFonts w:ascii="Calibri" w:eastAsia="Calibri" w:hAnsi="Calibri" w:cs="Calibri"/>
                                  <w:i/>
                                  <w:spacing w:val="6"/>
                                  <w:w w:val="97"/>
                                </w:rPr>
                                <w:t xml:space="preserve"> </w:t>
                              </w:r>
                              <w:r>
                                <w:rPr>
                                  <w:rFonts w:ascii="Calibri" w:eastAsia="Calibri" w:hAnsi="Calibri" w:cs="Calibri"/>
                                  <w:i/>
                                  <w:w w:val="97"/>
                                </w:rPr>
                                <w:t>–</w:t>
                              </w:r>
                              <w:r>
                                <w:rPr>
                                  <w:rFonts w:ascii="Calibri" w:eastAsia="Calibri" w:hAnsi="Calibri" w:cs="Calibri"/>
                                  <w:i/>
                                  <w:spacing w:val="6"/>
                                  <w:w w:val="97"/>
                                </w:rPr>
                                <w:t xml:space="preserve"> </w:t>
                              </w:r>
                              <w:r>
                                <w:rPr>
                                  <w:rFonts w:ascii="Calibri" w:eastAsia="Calibri" w:hAnsi="Calibri" w:cs="Calibri"/>
                                  <w:i/>
                                  <w:w w:val="97"/>
                                </w:rPr>
                                <w:t>23</w:t>
                              </w:r>
                              <w:r>
                                <w:rPr>
                                  <w:rFonts w:ascii="Calibri" w:eastAsia="Calibri" w:hAnsi="Calibri" w:cs="Calibri"/>
                                  <w:i/>
                                  <w:spacing w:val="6"/>
                                  <w:w w:val="97"/>
                                </w:rPr>
                                <w:t xml:space="preserve"> </w:t>
                              </w:r>
                              <w:r>
                                <w:rPr>
                                  <w:rFonts w:ascii="Calibri" w:eastAsia="Calibri" w:hAnsi="Calibri" w:cs="Calibri"/>
                                  <w:i/>
                                  <w:w w:val="97"/>
                                </w:rPr>
                                <w:t>б.</w:t>
                              </w:r>
                            </w:p>
                          </w:txbxContent>
                        </wps:txbx>
                        <wps:bodyPr horzOverflow="overflow" vert="horz" lIns="0" tIns="0" rIns="0" bIns="0" rtlCol="0">
                          <a:noAutofit/>
                        </wps:bodyPr>
                      </wps:wsp>
                      <wps:wsp>
                        <wps:cNvPr id="30169" name="Rectangle 30169"/>
                        <wps:cNvSpPr/>
                        <wps:spPr>
                          <a:xfrm>
                            <a:off x="3900170" y="571585"/>
                            <a:ext cx="202692" cy="224466"/>
                          </a:xfrm>
                          <a:prstGeom prst="rect">
                            <a:avLst/>
                          </a:prstGeom>
                          <a:ln>
                            <a:noFill/>
                          </a:ln>
                        </wps:spPr>
                        <wps:txbx>
                          <w:txbxContent>
                            <w:p w:rsidR="00AE784C" w:rsidRDefault="00AE784C" w:rsidP="00AE784C">
                              <w:pPr>
                                <w:spacing w:after="160" w:line="259" w:lineRule="auto"/>
                              </w:pPr>
                              <w:r>
                                <w:rPr>
                                  <w:rFonts w:ascii="Calibri" w:eastAsia="Calibri" w:hAnsi="Calibri" w:cs="Calibri"/>
                                  <w:i/>
                                  <w:w w:val="98"/>
                                </w:rPr>
                                <w:t>22</w:t>
                              </w:r>
                            </w:p>
                          </w:txbxContent>
                        </wps:txbx>
                        <wps:bodyPr horzOverflow="overflow" vert="horz" lIns="0" tIns="0" rIns="0" bIns="0" rtlCol="0">
                          <a:noAutofit/>
                        </wps:bodyPr>
                      </wps:wsp>
                      <wps:wsp>
                        <wps:cNvPr id="30171" name="Rectangle 30171"/>
                        <wps:cNvSpPr/>
                        <wps:spPr>
                          <a:xfrm>
                            <a:off x="4052570" y="571585"/>
                            <a:ext cx="760095" cy="224466"/>
                          </a:xfrm>
                          <a:prstGeom prst="rect">
                            <a:avLst/>
                          </a:prstGeom>
                          <a:ln>
                            <a:noFill/>
                          </a:ln>
                        </wps:spPr>
                        <wps:txbx>
                          <w:txbxContent>
                            <w:p w:rsidR="00AE784C" w:rsidRDefault="00AE784C" w:rsidP="00AE784C">
                              <w:pPr>
                                <w:spacing w:after="160" w:line="259" w:lineRule="auto"/>
                              </w:pPr>
                              <w:r>
                                <w:rPr>
                                  <w:rFonts w:ascii="Calibri" w:eastAsia="Calibri" w:hAnsi="Calibri" w:cs="Calibri"/>
                                  <w:i/>
                                  <w:w w:val="97"/>
                                </w:rPr>
                                <w:t>б.</w:t>
                              </w:r>
                              <w:r>
                                <w:rPr>
                                  <w:rFonts w:ascii="Calibri" w:eastAsia="Calibri" w:hAnsi="Calibri" w:cs="Calibri"/>
                                  <w:i/>
                                  <w:spacing w:val="6"/>
                                  <w:w w:val="97"/>
                                </w:rPr>
                                <w:t xml:space="preserve"> </w:t>
                              </w:r>
                              <w:r>
                                <w:rPr>
                                  <w:rFonts w:ascii="Calibri" w:eastAsia="Calibri" w:hAnsi="Calibri" w:cs="Calibri"/>
                                  <w:i/>
                                  <w:w w:val="97"/>
                                </w:rPr>
                                <w:t>–</w:t>
                              </w:r>
                              <w:r>
                                <w:rPr>
                                  <w:rFonts w:ascii="Calibri" w:eastAsia="Calibri" w:hAnsi="Calibri" w:cs="Calibri"/>
                                  <w:i/>
                                  <w:spacing w:val="6"/>
                                  <w:w w:val="97"/>
                                </w:rPr>
                                <w:t xml:space="preserve"> </w:t>
                              </w:r>
                              <w:r>
                                <w:rPr>
                                  <w:rFonts w:ascii="Calibri" w:eastAsia="Calibri" w:hAnsi="Calibri" w:cs="Calibri"/>
                                  <w:i/>
                                  <w:w w:val="97"/>
                                </w:rPr>
                                <w:t>16</w:t>
                              </w:r>
                              <w:r>
                                <w:rPr>
                                  <w:rFonts w:ascii="Calibri" w:eastAsia="Calibri" w:hAnsi="Calibri" w:cs="Calibri"/>
                                  <w:i/>
                                  <w:spacing w:val="6"/>
                                  <w:w w:val="97"/>
                                </w:rPr>
                                <w:t xml:space="preserve"> </w:t>
                              </w:r>
                              <w:r>
                                <w:rPr>
                                  <w:rFonts w:ascii="Calibri" w:eastAsia="Calibri" w:hAnsi="Calibri" w:cs="Calibri"/>
                                  <w:i/>
                                  <w:w w:val="97"/>
                                </w:rPr>
                                <w:t>б.</w:t>
                              </w:r>
                            </w:p>
                          </w:txbxContent>
                        </wps:txbx>
                        <wps:bodyPr horzOverflow="overflow" vert="horz" lIns="0" tIns="0" rIns="0" bIns="0" rtlCol="0">
                          <a:noAutofit/>
                        </wps:bodyPr>
                      </wps:wsp>
                      <wps:wsp>
                        <wps:cNvPr id="1761" name="Rectangle 1761"/>
                        <wps:cNvSpPr/>
                        <wps:spPr>
                          <a:xfrm>
                            <a:off x="5093970" y="571585"/>
                            <a:ext cx="992988" cy="224466"/>
                          </a:xfrm>
                          <a:prstGeom prst="rect">
                            <a:avLst/>
                          </a:prstGeom>
                          <a:ln>
                            <a:noFill/>
                          </a:ln>
                        </wps:spPr>
                        <wps:txbx>
                          <w:txbxContent>
                            <w:p w:rsidR="00AE784C" w:rsidRDefault="00AE784C" w:rsidP="00AE784C">
                              <w:pPr>
                                <w:spacing w:after="160" w:line="259" w:lineRule="auto"/>
                              </w:pPr>
                              <w:r>
                                <w:rPr>
                                  <w:rFonts w:ascii="Calibri" w:eastAsia="Calibri" w:hAnsi="Calibri" w:cs="Calibri"/>
                                  <w:i/>
                                  <w:w w:val="94"/>
                                </w:rPr>
                                <w:t>Менее</w:t>
                              </w:r>
                              <w:r>
                                <w:rPr>
                                  <w:rFonts w:ascii="Calibri" w:eastAsia="Calibri" w:hAnsi="Calibri" w:cs="Calibri"/>
                                  <w:i/>
                                  <w:spacing w:val="7"/>
                                  <w:w w:val="94"/>
                                </w:rPr>
                                <w:t xml:space="preserve"> </w:t>
                              </w:r>
                              <w:r>
                                <w:rPr>
                                  <w:rFonts w:ascii="Calibri" w:eastAsia="Calibri" w:hAnsi="Calibri" w:cs="Calibri"/>
                                  <w:i/>
                                  <w:w w:val="94"/>
                                </w:rPr>
                                <w:t>16</w:t>
                              </w:r>
                              <w:r>
                                <w:rPr>
                                  <w:rFonts w:ascii="Calibri" w:eastAsia="Calibri" w:hAnsi="Calibri" w:cs="Calibri"/>
                                  <w:i/>
                                  <w:spacing w:val="6"/>
                                  <w:w w:val="94"/>
                                </w:rPr>
                                <w:t xml:space="preserve"> </w:t>
                              </w:r>
                              <w:r>
                                <w:rPr>
                                  <w:rFonts w:ascii="Calibri" w:eastAsia="Calibri" w:hAnsi="Calibri" w:cs="Calibri"/>
                                  <w:i/>
                                  <w:w w:val="94"/>
                                </w:rPr>
                                <w:t>б.</w:t>
                              </w:r>
                            </w:p>
                          </w:txbxContent>
                        </wps:txbx>
                        <wps:bodyPr horzOverflow="overflow" vert="horz" lIns="0" tIns="0" rIns="0" bIns="0" rtlCol="0">
                          <a:noAutofit/>
                        </wps:bodyPr>
                      </wps:wsp>
                    </wpg:wgp>
                  </a:graphicData>
                </a:graphic>
              </wp:inline>
            </w:drawing>
          </mc:Choice>
          <mc:Fallback>
            <w:pict>
              <v:group w14:anchorId="2CB738F0" id="Group 32008" o:spid="_x0000_s1318" style="width:479pt;height:58.9pt;mso-position-horizontal-relative:char;mso-position-vertical-relative:line" coordsize="60833,7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">
                <v:shape id="Shape 1723" o:spid="_x0000_s1319" style="position:absolute;width:15582;height:76;visibility:visible;mso-wrap-style:square;v-text-anchor:top" coordsize="15582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" path="m,l1558290,r-3810,3810l1551940,7620,6350,7620,2540,3810,,xe" fillcolor="#000001" stroked="f" strokeweight="0">
                  <v:stroke miterlimit="83231f" joinstyle="miter"/>
                  <v:path arrowok="t" textboxrect="0,0,1558290,7620"/>
                </v:shape>
                <v:shape id="Shape 1724" o:spid="_x0000_s1320" style="position:absolute;left:15519;width:9233;height:76;visibility:visible;mso-wrap-style:square;v-text-anchor:top" coordsize="9232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" path="m,l923290,r-3810,3810l916940,7620r-910590,l2540,3810,,xe" fillcolor="#000001" stroked="f" strokeweight="0">
                  <v:stroke miterlimit="83231f" joinstyle="miter"/>
                  <v:path arrowok="t" textboxrect="0,0,923290,7620"/>
                </v:shape>
                <v:shape id="Shape 1725" o:spid="_x0000_s1321" style="position:absolute;left:24688;width:12040;height:76;visibility:visible;mso-wrap-style:square;v-text-anchor:top" coordsize="120396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" path="m,l1203960,r-3810,3810l1197610,7620,6350,7620,2540,3810,,xe" fillcolor="#000001" stroked="f" strokeweight="0">
                  <v:stroke miterlimit="83231f" joinstyle="miter"/>
                  <v:path arrowok="t" textboxrect="0,0,1203960,7620"/>
                </v:shape>
                <v:shape id="Shape 1726" o:spid="_x0000_s1322" style="position:absolute;left:36664;width:12040;height:76;visibility:visible;mso-wrap-style:square;v-text-anchor:top" coordsize="120396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" path="m,l1203960,r-3810,3810l1197610,7620,6350,7620,2540,3810,,xe" fillcolor="#000001" stroked="f" strokeweight="0">
                  <v:stroke miterlimit="83231f" joinstyle="miter"/>
                  <v:path arrowok="t" textboxrect="0,0,1203960,7620"/>
                </v:shape>
                <v:shape id="Shape 1727" o:spid="_x0000_s1323" style="position:absolute;left:48641;width:12192;height:76;visibility:visible;mso-wrap-style:square;v-text-anchor:top" coordsize="12192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" path="m,l1219200,r-3810,3810l1212850,7620,6350,7620,2540,3810,,xe" fillcolor="#000001" stroked="f" strokeweight="0">
                  <v:stroke miterlimit="83231f" joinstyle="miter"/>
                  <v:path arrowok="t" textboxrect="0,0,1219200,7620"/>
                </v:shape>
                <v:shape id="Shape 1728" o:spid="_x0000_s1324" style="position:absolute;left:25;top:5588;width:15519;height:76;visibility:visible;mso-wrap-style:square;v-text-anchor:top" coordsize="15519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" path="m3810,l1549400,r2540,3810l1549400,7620,3810,7620,,3810,3810,xe" fillcolor="#000001" stroked="f" strokeweight="0">
                  <v:stroke miterlimit="83231f" joinstyle="miter"/>
                  <v:path arrowok="t" textboxrect="0,0,1551940,7620"/>
                </v:shape>
                <v:shape id="Shape 1729" o:spid="_x0000_s1325" style="position:absolute;left:15544;top:5588;width:9170;height:76;visibility:visible;mso-wrap-style:square;v-text-anchor:top" coordsize="9169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" path="m3810,l914400,r2540,3810l914400,7620r-910590,l,3810,3810,xe" fillcolor="#000001" stroked="f" strokeweight="0">
                  <v:stroke miterlimit="83231f" joinstyle="miter"/>
                  <v:path arrowok="t" textboxrect="0,0,916940,7620"/>
                </v:shape>
                <v:shape id="Shape 1730" o:spid="_x0000_s1326" style="position:absolute;left:24714;top:5588;width:11976;height:76;visibility:visible;mso-wrap-style:square;v-text-anchor:top" coordsize="119761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" path="m3810,l1195070,r2540,3810l1195070,7620,3810,7620,,3810,3810,xe" fillcolor="#000001" stroked="f" strokeweight="0">
                  <v:stroke miterlimit="83231f" joinstyle="miter"/>
                  <v:path arrowok="t" textboxrect="0,0,1197610,7620"/>
                </v:shape>
                <v:shape id="Shape 1731" o:spid="_x0000_s1327" style="position:absolute;left:36690;top:5588;width:11976;height:76;visibility:visible;mso-wrap-style:square;v-text-anchor:top" coordsize="119761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" path="m3810,l1195070,r2540,3810l1195070,7620,3810,7620,,3810,3810,xe" fillcolor="#000001" stroked="f" strokeweight="0">
                  <v:stroke miterlimit="83231f" joinstyle="miter"/>
                  <v:path arrowok="t" textboxrect="0,0,1197610,7620"/>
                </v:shape>
                <v:shape id="Shape 1732" o:spid="_x0000_s1328" style="position:absolute;left:48666;top:5588;width:12128;height:76;visibility:visible;mso-wrap-style:square;v-text-anchor:top" coordsize="12128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" path="m3810,l1210310,r2540,3810l1210310,7620,3810,7620,,3810,3810,xe" fillcolor="#000001" stroked="f" strokeweight="0">
                  <v:stroke miterlimit="83231f" joinstyle="miter"/>
                  <v:path arrowok="t" textboxrect="0,0,1212850,7620"/>
                </v:shape>
                <v:shape id="Shape 1733" o:spid="_x0000_s1329" style="position:absolute;top:7404;width:15582;height:76;visibility:visible;mso-wrap-style:square;v-text-anchor:top" coordsize="15582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" path="m6350,l1551940,r2540,3810l1558290,7620,,7620,2540,3810,6350,xe" fillcolor="#000001" stroked="f" strokeweight="0">
                  <v:stroke miterlimit="83231f" joinstyle="miter"/>
                  <v:path arrowok="t" textboxrect="0,0,1558290,7620"/>
                </v:shape>
                <v:shape id="Shape 1734" o:spid="_x0000_s1330" style="position:absolute;left:15519;top:7404;width:9233;height:76;visibility:visible;mso-wrap-style:square;v-text-anchor:top" coordsize="9232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" path="m6350,l916940,r2540,3810l923290,7620,,7620,2540,3810,6350,xe" fillcolor="#000001" stroked="f" strokeweight="0">
                  <v:stroke miterlimit="83231f" joinstyle="miter"/>
                  <v:path arrowok="t" textboxrect="0,0,923290,7620"/>
                </v:shape>
                <v:shape id="Shape 1735" o:spid="_x0000_s1331" style="position:absolute;left:24688;top:7404;width:12040;height:76;visibility:visible;mso-wrap-style:square;v-text-anchor:top" coordsize="120396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" path="m6350,l1197610,r2540,3810l1203960,7620,,7620,2540,3810,6350,xe" fillcolor="#000001" stroked="f" strokeweight="0">
                  <v:stroke miterlimit="83231f" joinstyle="miter"/>
                  <v:path arrowok="t" textboxrect="0,0,1203960,7620"/>
                </v:shape>
                <v:shape id="Shape 1736" o:spid="_x0000_s1332" style="position:absolute;left:36664;top:7404;width:12040;height:76;visibility:visible;mso-wrap-style:square;v-text-anchor:top" coordsize="120396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" path="m6350,l1197610,r2540,3810l1203960,7620,,7620,2540,3810,6350,xe" fillcolor="#000001" stroked="f" strokeweight="0">
                  <v:stroke miterlimit="83231f" joinstyle="miter"/>
                  <v:path arrowok="t" textboxrect="0,0,1203960,7620"/>
                </v:shape>
                <v:shape id="Shape 1737" o:spid="_x0000_s1333" style="position:absolute;left:48641;top:7404;width:12192;height:76;visibility:visible;mso-wrap-style:square;v-text-anchor:top" coordsize="12192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" path="m6350,l1212850,r2540,3810l1219200,7620,,7620,2540,3810,6350,xe" fillcolor="#000001" stroked="f" strokeweight="0">
                  <v:stroke miterlimit="83231f" joinstyle="miter"/>
                  <v:path arrowok="t" textboxrect="0,0,1219200,7620"/>
                </v:shape>
                <v:shape id="Shape 1738" o:spid="_x0000_s1334" style="position:absolute;width:63;height:5664;visibility:visible;mso-wrap-style:square;v-text-anchor:top" coordsize="6350,566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" path="m,l2540,3810,6350,7620r,551180l2540,562610,,566420,,xe" fillcolor="#000001" stroked="f" strokeweight="0">
                  <v:stroke miterlimit="83231f" joinstyle="miter"/>
                  <v:path arrowok="t" textboxrect="0,0,6350,566420"/>
                </v:shape>
                <v:shape id="Shape 1739" o:spid="_x0000_s1335" style="position:absolute;top:5588;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" path="m,l2540,3810,6350,7620r,173990l2540,185420,,189230,,xe" fillcolor="#000001" stroked="f" strokeweight="0">
                  <v:stroke miterlimit="83231f" joinstyle="miter"/>
                  <v:path arrowok="t" textboxrect="0,0,6350,189230"/>
                </v:shape>
                <v:shape id="Shape 1740" o:spid="_x0000_s1336" style="position:absolute;left:15519;top:38;width:63;height:5588;visibility:visible;mso-wrap-style:square;v-text-anchor:top" coordsize="6350,55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" path="m2540,l6350,3810r,551180l2540,558800,,554990,,3810,2540,xe" fillcolor="#000001" stroked="f" strokeweight="0">
                  <v:stroke miterlimit="83231f" joinstyle="miter"/>
                  <v:path arrowok="t" textboxrect="0,0,6350,558800"/>
                </v:shape>
                <v:shape id="Shape 1741" o:spid="_x0000_s1337" style="position:absolute;left:15519;top:5626;width:63;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" path="m2540,l6350,3810r,173990l2540,181610,,177800,,3810,2540,xe" fillcolor="#000001" stroked="f" strokeweight="0">
                  <v:stroke miterlimit="83231f" joinstyle="miter"/>
                  <v:path arrowok="t" textboxrect="0,0,6350,181610"/>
                </v:shape>
                <v:shape id="Shape 1742" o:spid="_x0000_s1338" style="position:absolute;left:24688;top:38;width:64;height:5588;visibility:visible;mso-wrap-style:square;v-text-anchor:top" coordsize="6350,55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" path="m2540,l6350,3810r,551180l2540,558800,,554990,,3810,2540,xe" fillcolor="#000001" stroked="f" strokeweight="0">
                  <v:stroke miterlimit="83231f" joinstyle="miter"/>
                  <v:path arrowok="t" textboxrect="0,0,6350,558800"/>
                </v:shape>
                <v:shape id="Shape 1743" o:spid="_x0000_s1339" style="position:absolute;left:24688;top:5626;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" path="m2540,l6350,3810r,173990l2540,181610,,177800,,3810,2540,xe" fillcolor="#000001" stroked="f" strokeweight="0">
                  <v:stroke miterlimit="83231f" joinstyle="miter"/>
                  <v:path arrowok="t" textboxrect="0,0,6350,181610"/>
                </v:shape>
                <v:shape id="Shape 1744" o:spid="_x0000_s1340" style="position:absolute;left:36664;top:38;width:64;height:5588;visibility:visible;mso-wrap-style:square;v-text-anchor:top" coordsize="6350,55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" path="m2540,l6350,3810r,551180l2540,558800,,554990,,3810,2540,xe" fillcolor="#000001" stroked="f" strokeweight="0">
                  <v:stroke miterlimit="83231f" joinstyle="miter"/>
                  <v:path arrowok="t" textboxrect="0,0,6350,558800"/>
                </v:shape>
                <v:shape id="Shape 1745" o:spid="_x0000_s1341" style="position:absolute;left:36664;top:5626;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" path="m2540,l6350,3810r,173990l2540,181610,,177800,,3810,2540,xe" fillcolor="#000001" stroked="f" strokeweight="0">
                  <v:stroke miterlimit="83231f" joinstyle="miter"/>
                  <v:path arrowok="t" textboxrect="0,0,6350,181610"/>
                </v:shape>
                <v:shape id="Shape 1746" o:spid="_x0000_s1342" style="position:absolute;left:48641;top:38;width:63;height:5588;visibility:visible;mso-wrap-style:square;v-text-anchor:top" coordsize="6350,55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" path="m2540,l6350,3810r,551180l2540,558800,,554990,,3810,2540,xe" fillcolor="#000001" stroked="f" strokeweight="0">
                  <v:stroke miterlimit="83231f" joinstyle="miter"/>
                  <v:path arrowok="t" textboxrect="0,0,6350,558800"/>
                </v:shape>
                <v:shape id="Shape 1747" o:spid="_x0000_s1343" style="position:absolute;left:48641;top:5626;width:63;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" path="m2540,l6350,3810r,173990l2540,181610,,177800,,3810,2540,xe" fillcolor="#000001" stroked="f" strokeweight="0">
                  <v:stroke miterlimit="83231f" joinstyle="miter"/>
                  <v:path arrowok="t" textboxrect="0,0,6350,181610"/>
                </v:shape>
                <v:shape id="Shape 1748" o:spid="_x0000_s1344" style="position:absolute;left:60769;width:64;height:5664;visibility:visible;mso-wrap-style:square;v-text-anchor:top" coordsize="6350,566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" path="m6350,r,566420l2540,562610,,558800,,7620,2540,3810,6350,xe" fillcolor="#000001" stroked="f" strokeweight="0">
                  <v:stroke miterlimit="83231f" joinstyle="miter"/>
                  <v:path arrowok="t" textboxrect="0,0,6350,566420"/>
                </v:shape>
                <v:shape id="Shape 1749" o:spid="_x0000_s1345" style="position:absolute;left:60769;top:5588;width:64;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" path="m6350,r,189230l2540,185420,,181610,,7620,2540,3810,6350,xe" fillcolor="#000001" stroked="f" strokeweight="0">
                  <v:stroke miterlimit="83231f" joinstyle="miter"/>
                  <v:path arrowok="t" textboxrect="0,0,6350,189230"/>
                </v:shape>
                <v:rect id="Rectangle 1750" o:spid="_x0000_s1346" style="position:absolute;left:4597;top:127;width:8505;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" filled="f" stroked="f">
                  <v:textbox inset="0,0,0,0">
                    <w:txbxContent>
                      <w:p w:rsidR="00AE784C" w:rsidRDefault="00AE784C" w:rsidP="00AE784C">
                        <w:pPr>
                          <w:spacing w:after="160" w:line="259" w:lineRule="auto"/>
                        </w:pPr>
                        <w:r>
                          <w:rPr>
                            <w:rFonts w:ascii="Calibri" w:eastAsia="Calibri" w:hAnsi="Calibri" w:cs="Calibri"/>
                            <w:b/>
                            <w:w w:val="112"/>
                          </w:rPr>
                          <w:t>Отметка</w:t>
                        </w:r>
                        <w:r>
                          <w:rPr>
                            <w:rFonts w:ascii="Calibri" w:eastAsia="Calibri" w:hAnsi="Calibri" w:cs="Calibri"/>
                            <w:b/>
                            <w:spacing w:val="7"/>
                            <w:w w:val="112"/>
                          </w:rPr>
                          <w:t xml:space="preserve"> </w:t>
                        </w:r>
                      </w:p>
                    </w:txbxContent>
                  </v:textbox>
                </v:rect>
                <v:rect id="Rectangle 1751" o:spid="_x0000_s1347" style="position:absolute;left:1841;top:1880;width:15838;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" filled="f" stroked="f">
                  <v:textbox inset="0,0,0,0">
                    <w:txbxContent>
                      <w:p w:rsidR="00AE784C" w:rsidRDefault="00AE784C" w:rsidP="00AE784C">
                        <w:pPr>
                          <w:spacing w:after="160" w:line="259" w:lineRule="auto"/>
                        </w:pPr>
                        <w:r>
                          <w:rPr>
                            <w:rFonts w:ascii="Calibri" w:eastAsia="Calibri" w:hAnsi="Calibri" w:cs="Calibri"/>
                            <w:b/>
                            <w:w w:val="108"/>
                          </w:rPr>
                          <w:t>по</w:t>
                        </w:r>
                        <w:r>
                          <w:rPr>
                            <w:rFonts w:ascii="Calibri" w:eastAsia="Calibri" w:hAnsi="Calibri" w:cs="Calibri"/>
                            <w:b/>
                            <w:spacing w:val="6"/>
                            <w:w w:val="108"/>
                          </w:rPr>
                          <w:t xml:space="preserve"> </w:t>
                        </w:r>
                        <w:r>
                          <w:rPr>
                            <w:rFonts w:ascii="Calibri" w:eastAsia="Calibri" w:hAnsi="Calibri" w:cs="Calibri"/>
                            <w:b/>
                            <w:w w:val="108"/>
                          </w:rPr>
                          <w:t>пятибалльной</w:t>
                        </w:r>
                      </w:p>
                    </w:txbxContent>
                  </v:textbox>
                </v:rect>
                <v:rect id="Rectangle 1752" o:spid="_x0000_s1348" style="position:absolute;left:5575;top:3899;width:591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b/>
                            <w:w w:val="110"/>
                          </w:rPr>
                          <w:t>шкале</w:t>
                        </w:r>
                      </w:p>
                    </w:txbxContent>
                  </v:textbox>
                </v:rect>
                <v:rect id="Rectangle 1753" o:spid="_x0000_s1349" style="position:absolute;left:18923;top:1880;width:304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" filled="f" stroked="f">
                  <v:textbox inset="0,0,0,0">
                    <w:txbxContent>
                      <w:p w:rsidR="00AE784C" w:rsidRDefault="00AE784C" w:rsidP="00AE784C">
                        <w:pPr>
                          <w:spacing w:after="160" w:line="259" w:lineRule="auto"/>
                        </w:pPr>
                        <w:r>
                          <w:rPr>
                            <w:rFonts w:ascii="Calibri" w:eastAsia="Calibri" w:hAnsi="Calibri" w:cs="Calibri"/>
                            <w:i/>
                            <w:w w:val="99"/>
                          </w:rPr>
                          <w:t>«5»</w:t>
                        </w:r>
                      </w:p>
                    </w:txbxContent>
                  </v:textbox>
                </v:rect>
                <v:rect id="Rectangle 1754" o:spid="_x0000_s1350" style="position:absolute;left:29502;top:1880;width:304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" filled="f" stroked="f">
                  <v:textbox inset="0,0,0,0">
                    <w:txbxContent>
                      <w:p w:rsidR="00AE784C" w:rsidRDefault="00AE784C" w:rsidP="00AE784C">
                        <w:pPr>
                          <w:spacing w:after="160" w:line="259" w:lineRule="auto"/>
                        </w:pPr>
                        <w:r>
                          <w:rPr>
                            <w:rFonts w:ascii="Calibri" w:eastAsia="Calibri" w:hAnsi="Calibri" w:cs="Calibri"/>
                            <w:i/>
                            <w:w w:val="99"/>
                          </w:rPr>
                          <w:t>«4»</w:t>
                        </w:r>
                      </w:p>
                    </w:txbxContent>
                  </v:textbox>
                </v:rect>
                <v:rect id="Rectangle 1755" o:spid="_x0000_s1351" style="position:absolute;left:41478;top:1880;width:304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i/>
                            <w:w w:val="99"/>
                          </w:rPr>
                          <w:t>«3»</w:t>
                        </w:r>
                      </w:p>
                    </w:txbxContent>
                  </v:textbox>
                </v:rect>
                <v:rect id="Rectangle 1756" o:spid="_x0000_s1352" style="position:absolute;left:53530;top:1880;width:304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i/>
                            <w:w w:val="99"/>
                          </w:rPr>
                          <w:t>«2»</w:t>
                        </w:r>
                      </w:p>
                    </w:txbxContent>
                  </v:textbox>
                </v:rect>
                <v:rect id="Rectangle 1757" o:spid="_x0000_s1353" style="position:absolute;left:2070;top:5715;width:1503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b/>
                            <w:i/>
                            <w:w w:val="102"/>
                          </w:rPr>
                          <w:t>Общий</w:t>
                        </w:r>
                        <w:r>
                          <w:rPr>
                            <w:rFonts w:ascii="Calibri" w:eastAsia="Calibri" w:hAnsi="Calibri" w:cs="Calibri"/>
                            <w:b/>
                            <w:i/>
                            <w:spacing w:val="6"/>
                            <w:w w:val="102"/>
                          </w:rPr>
                          <w:t xml:space="preserve"> </w:t>
                        </w:r>
                        <w:proofErr w:type="gramStart"/>
                        <w:r>
                          <w:rPr>
                            <w:rFonts w:ascii="Calibri" w:eastAsia="Calibri" w:hAnsi="Calibri" w:cs="Calibri"/>
                            <w:b/>
                            <w:i/>
                            <w:w w:val="102"/>
                          </w:rPr>
                          <w:t>бал</w:t>
                        </w:r>
                        <w:r>
                          <w:rPr>
                            <w:rFonts w:ascii="Calibri" w:eastAsia="Calibri" w:hAnsi="Calibri" w:cs="Calibri"/>
                            <w:b/>
                            <w:i/>
                            <w:spacing w:val="6"/>
                            <w:w w:val="102"/>
                          </w:rPr>
                          <w:t xml:space="preserve">  </w:t>
                        </w:r>
                        <w:r>
                          <w:rPr>
                            <w:rFonts w:ascii="Calibri" w:eastAsia="Calibri" w:hAnsi="Calibri" w:cs="Calibri"/>
                            <w:b/>
                            <w:i/>
                            <w:w w:val="102"/>
                          </w:rPr>
                          <w:t>27</w:t>
                        </w:r>
                        <w:proofErr w:type="gramEnd"/>
                        <w:r>
                          <w:rPr>
                            <w:rFonts w:ascii="Calibri" w:eastAsia="Calibri" w:hAnsi="Calibri" w:cs="Calibri"/>
                            <w:b/>
                            <w:i/>
                            <w:spacing w:val="6"/>
                            <w:w w:val="102"/>
                          </w:rPr>
                          <w:t xml:space="preserve"> </w:t>
                        </w:r>
                        <w:r>
                          <w:rPr>
                            <w:rFonts w:ascii="Calibri" w:eastAsia="Calibri" w:hAnsi="Calibri" w:cs="Calibri"/>
                            <w:b/>
                            <w:i/>
                            <w:w w:val="102"/>
                          </w:rPr>
                          <w:t>б.</w:t>
                        </w:r>
                      </w:p>
                    </w:txbxContent>
                  </v:textbox>
                </v:rect>
                <v:rect id="Rectangle 30164" o:spid="_x0000_s1354" style="position:absolute;left:16573;top:5715;width:202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" filled="f" stroked="f">
                  <v:textbox inset="0,0,0,0">
                    <w:txbxContent>
                      <w:p w:rsidR="00AE784C" w:rsidRDefault="00AE784C" w:rsidP="00AE784C">
                        <w:pPr>
                          <w:spacing w:after="160" w:line="259" w:lineRule="auto"/>
                        </w:pPr>
                        <w:r>
                          <w:rPr>
                            <w:rFonts w:ascii="Calibri" w:eastAsia="Calibri" w:hAnsi="Calibri" w:cs="Calibri"/>
                            <w:i/>
                            <w:w w:val="98"/>
                          </w:rPr>
                          <w:t>31</w:t>
                        </w:r>
                      </w:p>
                    </w:txbxContent>
                  </v:textbox>
                </v:rect>
                <v:rect id="Rectangle 30165" o:spid="_x0000_s1355" style="position:absolute;left:18097;top:5715;width:727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" filled="f" stroked="f">
                  <v:textbox inset="0,0,0,0">
                    <w:txbxContent>
                      <w:p w:rsidR="00AE784C" w:rsidRDefault="00AE784C" w:rsidP="00AE784C">
                        <w:pPr>
                          <w:spacing w:after="160" w:line="259" w:lineRule="auto"/>
                        </w:pPr>
                        <w:r>
                          <w:rPr>
                            <w:rFonts w:ascii="Calibri" w:eastAsia="Calibri" w:hAnsi="Calibri" w:cs="Calibri"/>
                            <w:i/>
                            <w:w w:val="98"/>
                          </w:rPr>
                          <w:t>б.</w:t>
                        </w:r>
                        <w:r>
                          <w:rPr>
                            <w:rFonts w:ascii="Calibri" w:eastAsia="Calibri" w:hAnsi="Calibri" w:cs="Calibri"/>
                            <w:i/>
                            <w:spacing w:val="7"/>
                            <w:w w:val="98"/>
                          </w:rPr>
                          <w:t xml:space="preserve"> </w:t>
                        </w:r>
                        <w:r>
                          <w:rPr>
                            <w:rFonts w:ascii="Calibri" w:eastAsia="Calibri" w:hAnsi="Calibri" w:cs="Calibri"/>
                            <w:i/>
                            <w:w w:val="98"/>
                          </w:rPr>
                          <w:t>-</w:t>
                        </w:r>
                        <w:r>
                          <w:rPr>
                            <w:rFonts w:ascii="Calibri" w:eastAsia="Calibri" w:hAnsi="Calibri" w:cs="Calibri"/>
                            <w:i/>
                            <w:spacing w:val="6"/>
                            <w:w w:val="98"/>
                          </w:rPr>
                          <w:t xml:space="preserve"> </w:t>
                        </w:r>
                        <w:r>
                          <w:rPr>
                            <w:rFonts w:ascii="Calibri" w:eastAsia="Calibri" w:hAnsi="Calibri" w:cs="Calibri"/>
                            <w:i/>
                            <w:w w:val="98"/>
                          </w:rPr>
                          <w:t>28</w:t>
                        </w:r>
                        <w:r>
                          <w:rPr>
                            <w:rFonts w:ascii="Calibri" w:eastAsia="Calibri" w:hAnsi="Calibri" w:cs="Calibri"/>
                            <w:i/>
                            <w:spacing w:val="6"/>
                            <w:w w:val="98"/>
                          </w:rPr>
                          <w:t xml:space="preserve"> </w:t>
                        </w:r>
                        <w:r>
                          <w:rPr>
                            <w:rFonts w:ascii="Calibri" w:eastAsia="Calibri" w:hAnsi="Calibri" w:cs="Calibri"/>
                            <w:i/>
                            <w:w w:val="98"/>
                          </w:rPr>
                          <w:t>б.</w:t>
                        </w:r>
                      </w:p>
                    </w:txbxContent>
                  </v:textbox>
                </v:rect>
                <v:rect id="Rectangle 30167" o:spid="_x0000_s1356" style="position:absolute;left:27025;top:5715;width:202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" filled="f" stroked="f">
                  <v:textbox inset="0,0,0,0">
                    <w:txbxContent>
                      <w:p w:rsidR="00AE784C" w:rsidRDefault="00AE784C" w:rsidP="00AE784C">
                        <w:pPr>
                          <w:spacing w:after="160" w:line="259" w:lineRule="auto"/>
                        </w:pPr>
                        <w:r>
                          <w:rPr>
                            <w:rFonts w:ascii="Calibri" w:eastAsia="Calibri" w:hAnsi="Calibri" w:cs="Calibri"/>
                            <w:i/>
                            <w:w w:val="98"/>
                          </w:rPr>
                          <w:t>27</w:t>
                        </w:r>
                      </w:p>
                    </w:txbxContent>
                  </v:textbox>
                </v:rect>
                <v:rect id="Rectangle 30168" o:spid="_x0000_s1357" style="position:absolute;left:28549;top:5715;width:7601;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i/>
                            <w:w w:val="97"/>
                          </w:rPr>
                          <w:t>б.</w:t>
                        </w:r>
                        <w:r>
                          <w:rPr>
                            <w:rFonts w:ascii="Calibri" w:eastAsia="Calibri" w:hAnsi="Calibri" w:cs="Calibri"/>
                            <w:i/>
                            <w:spacing w:val="6"/>
                            <w:w w:val="97"/>
                          </w:rPr>
                          <w:t xml:space="preserve"> </w:t>
                        </w:r>
                        <w:r>
                          <w:rPr>
                            <w:rFonts w:ascii="Calibri" w:eastAsia="Calibri" w:hAnsi="Calibri" w:cs="Calibri"/>
                            <w:i/>
                            <w:w w:val="97"/>
                          </w:rPr>
                          <w:t>–</w:t>
                        </w:r>
                        <w:r>
                          <w:rPr>
                            <w:rFonts w:ascii="Calibri" w:eastAsia="Calibri" w:hAnsi="Calibri" w:cs="Calibri"/>
                            <w:i/>
                            <w:spacing w:val="6"/>
                            <w:w w:val="97"/>
                          </w:rPr>
                          <w:t xml:space="preserve"> </w:t>
                        </w:r>
                        <w:r>
                          <w:rPr>
                            <w:rFonts w:ascii="Calibri" w:eastAsia="Calibri" w:hAnsi="Calibri" w:cs="Calibri"/>
                            <w:i/>
                            <w:w w:val="97"/>
                          </w:rPr>
                          <w:t>23</w:t>
                        </w:r>
                        <w:r>
                          <w:rPr>
                            <w:rFonts w:ascii="Calibri" w:eastAsia="Calibri" w:hAnsi="Calibri" w:cs="Calibri"/>
                            <w:i/>
                            <w:spacing w:val="6"/>
                            <w:w w:val="97"/>
                          </w:rPr>
                          <w:t xml:space="preserve"> </w:t>
                        </w:r>
                        <w:r>
                          <w:rPr>
                            <w:rFonts w:ascii="Calibri" w:eastAsia="Calibri" w:hAnsi="Calibri" w:cs="Calibri"/>
                            <w:i/>
                            <w:w w:val="97"/>
                          </w:rPr>
                          <w:t>б.</w:t>
                        </w:r>
                      </w:p>
                    </w:txbxContent>
                  </v:textbox>
                </v:rect>
                <v:rect id="Rectangle 30169" o:spid="_x0000_s1358" style="position:absolute;left:39001;top:5715;width:2027;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" filled="f" stroked="f">
                  <v:textbox inset="0,0,0,0">
                    <w:txbxContent>
                      <w:p w:rsidR="00AE784C" w:rsidRDefault="00AE784C" w:rsidP="00AE784C">
                        <w:pPr>
                          <w:spacing w:after="160" w:line="259" w:lineRule="auto"/>
                        </w:pPr>
                        <w:r>
                          <w:rPr>
                            <w:rFonts w:ascii="Calibri" w:eastAsia="Calibri" w:hAnsi="Calibri" w:cs="Calibri"/>
                            <w:i/>
                            <w:w w:val="98"/>
                          </w:rPr>
                          <w:t>22</w:t>
                        </w:r>
                      </w:p>
                    </w:txbxContent>
                  </v:textbox>
                </v:rect>
                <v:rect id="Rectangle 30171" o:spid="_x0000_s1359" style="position:absolute;left:40525;top:5715;width:7601;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" filled="f" stroked="f">
                  <v:textbox inset="0,0,0,0">
                    <w:txbxContent>
                      <w:p w:rsidR="00AE784C" w:rsidRDefault="00AE784C" w:rsidP="00AE784C">
                        <w:pPr>
                          <w:spacing w:after="160" w:line="259" w:lineRule="auto"/>
                        </w:pPr>
                        <w:r>
                          <w:rPr>
                            <w:rFonts w:ascii="Calibri" w:eastAsia="Calibri" w:hAnsi="Calibri" w:cs="Calibri"/>
                            <w:i/>
                            <w:w w:val="97"/>
                          </w:rPr>
                          <w:t>б.</w:t>
                        </w:r>
                        <w:r>
                          <w:rPr>
                            <w:rFonts w:ascii="Calibri" w:eastAsia="Calibri" w:hAnsi="Calibri" w:cs="Calibri"/>
                            <w:i/>
                            <w:spacing w:val="6"/>
                            <w:w w:val="97"/>
                          </w:rPr>
                          <w:t xml:space="preserve"> </w:t>
                        </w:r>
                        <w:r>
                          <w:rPr>
                            <w:rFonts w:ascii="Calibri" w:eastAsia="Calibri" w:hAnsi="Calibri" w:cs="Calibri"/>
                            <w:i/>
                            <w:w w:val="97"/>
                          </w:rPr>
                          <w:t>–</w:t>
                        </w:r>
                        <w:r>
                          <w:rPr>
                            <w:rFonts w:ascii="Calibri" w:eastAsia="Calibri" w:hAnsi="Calibri" w:cs="Calibri"/>
                            <w:i/>
                            <w:spacing w:val="6"/>
                            <w:w w:val="97"/>
                          </w:rPr>
                          <w:t xml:space="preserve"> </w:t>
                        </w:r>
                        <w:r>
                          <w:rPr>
                            <w:rFonts w:ascii="Calibri" w:eastAsia="Calibri" w:hAnsi="Calibri" w:cs="Calibri"/>
                            <w:i/>
                            <w:w w:val="97"/>
                          </w:rPr>
                          <w:t>16</w:t>
                        </w:r>
                        <w:r>
                          <w:rPr>
                            <w:rFonts w:ascii="Calibri" w:eastAsia="Calibri" w:hAnsi="Calibri" w:cs="Calibri"/>
                            <w:i/>
                            <w:spacing w:val="6"/>
                            <w:w w:val="97"/>
                          </w:rPr>
                          <w:t xml:space="preserve"> </w:t>
                        </w:r>
                        <w:r>
                          <w:rPr>
                            <w:rFonts w:ascii="Calibri" w:eastAsia="Calibri" w:hAnsi="Calibri" w:cs="Calibri"/>
                            <w:i/>
                            <w:w w:val="97"/>
                          </w:rPr>
                          <w:t>б.</w:t>
                        </w:r>
                      </w:p>
                    </w:txbxContent>
                  </v:textbox>
                </v:rect>
                <v:rect id="Rectangle 1761" o:spid="_x0000_s1360" style="position:absolute;left:50939;top:5715;width:993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" filled="f" stroked="f">
                  <v:textbox inset="0,0,0,0">
                    <w:txbxContent>
                      <w:p w:rsidR="00AE784C" w:rsidRDefault="00AE784C" w:rsidP="00AE784C">
                        <w:pPr>
                          <w:spacing w:after="160" w:line="259" w:lineRule="auto"/>
                        </w:pPr>
                        <w:r>
                          <w:rPr>
                            <w:rFonts w:ascii="Calibri" w:eastAsia="Calibri" w:hAnsi="Calibri" w:cs="Calibri"/>
                            <w:i/>
                            <w:w w:val="94"/>
                          </w:rPr>
                          <w:t>Менее</w:t>
                        </w:r>
                        <w:r>
                          <w:rPr>
                            <w:rFonts w:ascii="Calibri" w:eastAsia="Calibri" w:hAnsi="Calibri" w:cs="Calibri"/>
                            <w:i/>
                            <w:spacing w:val="7"/>
                            <w:w w:val="94"/>
                          </w:rPr>
                          <w:t xml:space="preserve"> </w:t>
                        </w:r>
                        <w:r>
                          <w:rPr>
                            <w:rFonts w:ascii="Calibri" w:eastAsia="Calibri" w:hAnsi="Calibri" w:cs="Calibri"/>
                            <w:i/>
                            <w:w w:val="94"/>
                          </w:rPr>
                          <w:t>16</w:t>
                        </w:r>
                        <w:r>
                          <w:rPr>
                            <w:rFonts w:ascii="Calibri" w:eastAsia="Calibri" w:hAnsi="Calibri" w:cs="Calibri"/>
                            <w:i/>
                            <w:spacing w:val="6"/>
                            <w:w w:val="94"/>
                          </w:rPr>
                          <w:t xml:space="preserve"> </w:t>
                        </w:r>
                        <w:r>
                          <w:rPr>
                            <w:rFonts w:ascii="Calibri" w:eastAsia="Calibri" w:hAnsi="Calibri" w:cs="Calibri"/>
                            <w:i/>
                            <w:w w:val="94"/>
                          </w:rPr>
                          <w:t>б.</w:t>
                        </w:r>
                      </w:p>
                    </w:txbxContent>
                  </v:textbox>
                </v:rect>
                <w10:anchorlock/>
              </v:group>
            </w:pict>
          </mc:Fallback>
        </mc:AlternateContent>
      </w:r>
    </w:p>
    <w:p w:rsidR="00AE784C" w:rsidRDefault="00AE784C" w:rsidP="00AE784C">
      <w:pPr>
        <w:shd w:val="clear" w:color="auto" w:fill="FFFFFF"/>
        <w:spacing w:after="0" w:line="240" w:lineRule="auto"/>
        <w:rPr>
          <w:rFonts w:ascii="Times New Roman" w:eastAsia="Times New Roman" w:hAnsi="Times New Roman" w:cs="Times New Roman"/>
          <w:color w:val="333333"/>
          <w:sz w:val="24"/>
          <w:szCs w:val="24"/>
          <w:lang w:eastAsia="ru-RU"/>
        </w:rPr>
      </w:pPr>
    </w:p>
    <w:p w:rsidR="00AE784C" w:rsidRDefault="00AE784C" w:rsidP="00AE784C">
      <w:pPr>
        <w:shd w:val="clear" w:color="auto" w:fill="FFFFFF"/>
        <w:spacing w:after="0" w:line="240" w:lineRule="auto"/>
        <w:rPr>
          <w:rFonts w:ascii="Times New Roman" w:eastAsia="Times New Roman" w:hAnsi="Times New Roman" w:cs="Times New Roman"/>
          <w:color w:val="333333"/>
          <w:sz w:val="24"/>
          <w:szCs w:val="24"/>
          <w:lang w:eastAsia="ru-RU"/>
        </w:rPr>
      </w:pPr>
    </w:p>
    <w:p w:rsidR="00AE784C" w:rsidRDefault="00AE784C" w:rsidP="00AE784C">
      <w:pPr>
        <w:shd w:val="clear" w:color="auto" w:fill="FFFFFF"/>
        <w:spacing w:after="0" w:line="240" w:lineRule="auto"/>
        <w:rPr>
          <w:rFonts w:ascii="Times New Roman" w:eastAsia="Times New Roman" w:hAnsi="Times New Roman" w:cs="Times New Roman"/>
          <w:color w:val="333333"/>
          <w:sz w:val="24"/>
          <w:szCs w:val="24"/>
          <w:lang w:eastAsia="ru-RU"/>
        </w:rPr>
      </w:pPr>
    </w:p>
    <w:p w:rsidR="00AE784C" w:rsidRDefault="00AE784C" w:rsidP="00AE784C">
      <w:pPr>
        <w:shd w:val="clear" w:color="auto" w:fill="FFFFFF"/>
        <w:spacing w:after="0" w:line="240" w:lineRule="auto"/>
        <w:rPr>
          <w:rFonts w:ascii="Times New Roman" w:eastAsia="Times New Roman" w:hAnsi="Times New Roman" w:cs="Times New Roman"/>
          <w:color w:val="333333"/>
          <w:sz w:val="24"/>
          <w:szCs w:val="24"/>
          <w:lang w:eastAsia="ru-RU"/>
        </w:rPr>
      </w:pPr>
    </w:p>
    <w:p w:rsidR="00AE784C" w:rsidRDefault="00AE784C" w:rsidP="00AE784C">
      <w:pPr>
        <w:shd w:val="clear" w:color="auto" w:fill="FFFFFF"/>
        <w:spacing w:after="0" w:line="240" w:lineRule="auto"/>
        <w:rPr>
          <w:rFonts w:ascii="Times New Roman" w:eastAsia="Times New Roman" w:hAnsi="Times New Roman" w:cs="Times New Roman"/>
          <w:color w:val="333333"/>
          <w:sz w:val="24"/>
          <w:szCs w:val="24"/>
          <w:lang w:eastAsia="ru-RU"/>
        </w:rPr>
      </w:pPr>
    </w:p>
    <w:p w:rsidR="00AE784C" w:rsidRDefault="00AE784C" w:rsidP="00AE784C">
      <w:pPr>
        <w:shd w:val="clear" w:color="auto" w:fill="FFFFFF"/>
        <w:spacing w:after="0" w:line="240" w:lineRule="auto"/>
        <w:rPr>
          <w:rFonts w:ascii="Times New Roman" w:eastAsia="Times New Roman" w:hAnsi="Times New Roman" w:cs="Times New Roman"/>
          <w:color w:val="333333"/>
          <w:sz w:val="24"/>
          <w:szCs w:val="24"/>
          <w:lang w:eastAsia="ru-RU"/>
        </w:rPr>
      </w:pPr>
      <w:r w:rsidRPr="00D62E7D">
        <w:rPr>
          <w:rFonts w:ascii="Times New Roman" w:eastAsia="Times New Roman" w:hAnsi="Times New Roman" w:cs="Times New Roman"/>
          <w:color w:val="333333"/>
          <w:sz w:val="24"/>
          <w:szCs w:val="24"/>
          <w:lang w:eastAsia="ru-RU"/>
        </w:rPr>
        <w:lastRenderedPageBreak/>
        <w:t>Дата проведения: …………          Ф.И.………………………….</w:t>
      </w:r>
    </w:p>
    <w:p w:rsidR="00AE784C" w:rsidRPr="00D62E7D" w:rsidRDefault="00AE784C" w:rsidP="00AE784C">
      <w:pPr>
        <w:shd w:val="clear" w:color="auto" w:fill="FFFFFF"/>
        <w:spacing w:after="0" w:line="240" w:lineRule="auto"/>
        <w:rPr>
          <w:rFonts w:ascii="Times New Roman" w:eastAsia="Times New Roman" w:hAnsi="Times New Roman" w:cs="Times New Roman"/>
          <w:color w:val="333333"/>
          <w:sz w:val="28"/>
          <w:szCs w:val="28"/>
          <w:lang w:eastAsia="ru-RU"/>
        </w:rPr>
      </w:pPr>
      <w:r w:rsidRPr="00393642">
        <w:rPr>
          <w:rFonts w:ascii="Times New Roman" w:eastAsia="Times New Roman" w:hAnsi="Times New Roman" w:cs="Times New Roman"/>
          <w:color w:val="333333"/>
          <w:sz w:val="28"/>
          <w:szCs w:val="28"/>
          <w:lang w:eastAsia="ru-RU"/>
        </w:rPr>
        <w:br/>
      </w:r>
      <w:r w:rsidRPr="0030177D">
        <w:rPr>
          <w:rFonts w:ascii="Times New Roman" w:eastAsia="Times New Roman" w:hAnsi="Times New Roman" w:cs="Times New Roman"/>
          <w:b/>
          <w:color w:val="333333"/>
          <w:sz w:val="24"/>
          <w:szCs w:val="24"/>
          <w:lang w:eastAsia="ru-RU"/>
        </w:rPr>
        <w:t xml:space="preserve">1. </w:t>
      </w:r>
      <w:r>
        <w:rPr>
          <w:rFonts w:ascii="Times New Roman" w:eastAsia="Times New Roman" w:hAnsi="Times New Roman" w:cs="Times New Roman"/>
          <w:b/>
          <w:color w:val="333333"/>
          <w:sz w:val="24"/>
          <w:szCs w:val="24"/>
          <w:lang w:eastAsia="ru-RU"/>
        </w:rPr>
        <w:t>Как соединяются детали между собой из цветной бумаги?</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 xml:space="preserve">а) </w:t>
      </w:r>
      <w:r w:rsidRPr="00F540EA">
        <w:rPr>
          <w:rFonts w:ascii="Times New Roman" w:eastAsia="Times New Roman" w:hAnsi="Times New Roman" w:cs="Times New Roman"/>
          <w:iCs/>
          <w:color w:val="333333"/>
          <w:sz w:val="24"/>
          <w:szCs w:val="24"/>
          <w:lang w:eastAsia="ru-RU"/>
        </w:rPr>
        <w:t xml:space="preserve">детали склеиваются </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б)</w:t>
      </w:r>
      <w:r w:rsidRPr="00F540EA">
        <w:rPr>
          <w:rFonts w:ascii="Times New Roman" w:eastAsia="Times New Roman" w:hAnsi="Times New Roman" w:cs="Times New Roman"/>
          <w:iCs/>
          <w:color w:val="333333"/>
          <w:sz w:val="24"/>
          <w:szCs w:val="24"/>
          <w:lang w:eastAsia="ru-RU"/>
        </w:rPr>
        <w:t xml:space="preserve"> детали сшиваются </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в)</w:t>
      </w:r>
      <w:r w:rsidRPr="00F540EA">
        <w:rPr>
          <w:rFonts w:ascii="Times New Roman" w:eastAsia="Times New Roman" w:hAnsi="Times New Roman" w:cs="Times New Roman"/>
          <w:iCs/>
          <w:color w:val="333333"/>
          <w:sz w:val="24"/>
          <w:szCs w:val="24"/>
          <w:lang w:eastAsia="ru-RU"/>
        </w:rPr>
        <w:t xml:space="preserve"> детали сколачиваются гвоздями </w:t>
      </w:r>
    </w:p>
    <w:p w:rsidR="00AE784C" w:rsidRPr="00F540EA" w:rsidRDefault="00AE784C" w:rsidP="00AE784C">
      <w:pPr>
        <w:shd w:val="clear" w:color="auto" w:fill="FFFFFF"/>
        <w:spacing w:after="0" w:line="240" w:lineRule="auto"/>
        <w:rPr>
          <w:rFonts w:ascii="Times New Roman" w:eastAsia="Times New Roman" w:hAnsi="Times New Roman" w:cs="Times New Roman"/>
          <w:color w:val="333333"/>
          <w:sz w:val="24"/>
          <w:szCs w:val="24"/>
          <w:lang w:eastAsia="ru-RU"/>
        </w:rPr>
      </w:pPr>
      <w:r w:rsidRPr="00F540EA">
        <w:rPr>
          <w:rFonts w:ascii="Times New Roman" w:eastAsia="Times New Roman" w:hAnsi="Times New Roman" w:cs="Times New Roman"/>
          <w:color w:val="333333"/>
          <w:sz w:val="24"/>
          <w:szCs w:val="24"/>
          <w:lang w:eastAsia="ru-RU"/>
        </w:rPr>
        <w:br/>
      </w:r>
      <w:r w:rsidRPr="0030177D">
        <w:rPr>
          <w:rFonts w:ascii="Times New Roman" w:eastAsia="Times New Roman" w:hAnsi="Times New Roman" w:cs="Times New Roman"/>
          <w:b/>
          <w:color w:val="333333"/>
          <w:sz w:val="24"/>
          <w:szCs w:val="24"/>
          <w:lang w:eastAsia="ru-RU"/>
        </w:rPr>
        <w:t>2. Что можно сделать из соломы?</w:t>
      </w:r>
      <w:r w:rsidRPr="00F540EA">
        <w:rPr>
          <w:rFonts w:ascii="Times New Roman" w:eastAsia="Times New Roman" w:hAnsi="Times New Roman" w:cs="Times New Roman"/>
          <w:color w:val="333333"/>
          <w:sz w:val="24"/>
          <w:szCs w:val="24"/>
          <w:lang w:eastAsia="ru-RU"/>
        </w:rPr>
        <w:t xml:space="preserve"> </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а)</w:t>
      </w:r>
      <w:r w:rsidRPr="00F540EA">
        <w:rPr>
          <w:rFonts w:ascii="Times New Roman" w:eastAsia="Times New Roman" w:hAnsi="Times New Roman" w:cs="Times New Roman"/>
          <w:iCs/>
          <w:color w:val="333333"/>
          <w:sz w:val="24"/>
          <w:szCs w:val="24"/>
          <w:lang w:eastAsia="ru-RU"/>
        </w:rPr>
        <w:t xml:space="preserve"> накрыть крышу </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б)</w:t>
      </w:r>
      <w:r w:rsidRPr="00F540EA">
        <w:rPr>
          <w:rFonts w:ascii="Times New Roman" w:eastAsia="Times New Roman" w:hAnsi="Times New Roman" w:cs="Times New Roman"/>
          <w:iCs/>
          <w:color w:val="333333"/>
          <w:sz w:val="24"/>
          <w:szCs w:val="24"/>
          <w:lang w:eastAsia="ru-RU"/>
        </w:rPr>
        <w:t xml:space="preserve"> сделать метлу </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в)</w:t>
      </w:r>
      <w:r w:rsidRPr="00F540EA">
        <w:rPr>
          <w:rFonts w:ascii="Times New Roman" w:eastAsia="Times New Roman" w:hAnsi="Times New Roman" w:cs="Times New Roman"/>
          <w:iCs/>
          <w:color w:val="333333"/>
          <w:sz w:val="24"/>
          <w:szCs w:val="24"/>
          <w:lang w:eastAsia="ru-RU"/>
        </w:rPr>
        <w:t xml:space="preserve"> сделать поделку </w:t>
      </w:r>
      <w:r w:rsidRPr="00F540EA">
        <w:rPr>
          <w:rFonts w:ascii="Times New Roman" w:eastAsia="Times New Roman" w:hAnsi="Times New Roman" w:cs="Times New Roman"/>
          <w:color w:val="333333"/>
          <w:sz w:val="24"/>
          <w:szCs w:val="24"/>
          <w:lang w:eastAsia="ru-RU"/>
        </w:rPr>
        <w:br/>
      </w:r>
      <w:r w:rsidRPr="00F540EA">
        <w:rPr>
          <w:rFonts w:ascii="Times New Roman" w:eastAsia="Times New Roman" w:hAnsi="Times New Roman" w:cs="Times New Roman"/>
          <w:color w:val="333333"/>
          <w:sz w:val="24"/>
          <w:szCs w:val="24"/>
          <w:lang w:eastAsia="ru-RU"/>
        </w:rPr>
        <w:br/>
      </w:r>
      <w:r w:rsidRPr="0030177D">
        <w:rPr>
          <w:rFonts w:ascii="Times New Roman" w:eastAsia="Times New Roman" w:hAnsi="Times New Roman" w:cs="Times New Roman"/>
          <w:b/>
          <w:color w:val="333333"/>
          <w:sz w:val="24"/>
          <w:szCs w:val="24"/>
          <w:lang w:eastAsia="ru-RU"/>
        </w:rPr>
        <w:t>3.</w:t>
      </w:r>
      <w:r>
        <w:rPr>
          <w:rFonts w:ascii="Times New Roman" w:eastAsia="Times New Roman" w:hAnsi="Times New Roman" w:cs="Times New Roman"/>
          <w:b/>
          <w:color w:val="333333"/>
          <w:sz w:val="24"/>
          <w:szCs w:val="24"/>
          <w:lang w:eastAsia="ru-RU"/>
        </w:rPr>
        <w:t>Как называются швы для вышивания?</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а)</w:t>
      </w:r>
      <w:r w:rsidRPr="00F540EA">
        <w:rPr>
          <w:rFonts w:ascii="Times New Roman" w:eastAsia="Times New Roman" w:hAnsi="Times New Roman" w:cs="Times New Roman"/>
          <w:iCs/>
          <w:color w:val="333333"/>
          <w:sz w:val="24"/>
          <w:szCs w:val="24"/>
          <w:lang w:eastAsia="ru-RU"/>
        </w:rPr>
        <w:t xml:space="preserve"> «вперёд иголка» </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б)</w:t>
      </w:r>
      <w:r w:rsidRPr="00F540EA">
        <w:rPr>
          <w:rFonts w:ascii="Times New Roman" w:eastAsia="Times New Roman" w:hAnsi="Times New Roman" w:cs="Times New Roman"/>
          <w:iCs/>
          <w:color w:val="333333"/>
          <w:sz w:val="24"/>
          <w:szCs w:val="24"/>
          <w:lang w:eastAsia="ru-RU"/>
        </w:rPr>
        <w:t xml:space="preserve"> «назад иголка» </w:t>
      </w:r>
    </w:p>
    <w:p w:rsidR="00AE784C" w:rsidRPr="00F540EA" w:rsidRDefault="00AE784C" w:rsidP="00AE784C">
      <w:pPr>
        <w:shd w:val="clear" w:color="auto" w:fill="FFFFFF"/>
        <w:spacing w:after="0" w:line="240" w:lineRule="auto"/>
        <w:rPr>
          <w:rFonts w:ascii="Times New Roman" w:eastAsia="Times New Roman" w:hAnsi="Times New Roman" w:cs="Times New Roman"/>
          <w:iCs/>
          <w:color w:val="333333"/>
          <w:sz w:val="24"/>
          <w:szCs w:val="24"/>
          <w:lang w:eastAsia="ru-RU"/>
        </w:rPr>
      </w:pPr>
      <w:r>
        <w:rPr>
          <w:rFonts w:ascii="Times New Roman" w:eastAsia="Times New Roman" w:hAnsi="Times New Roman" w:cs="Times New Roman"/>
          <w:iCs/>
          <w:color w:val="333333"/>
          <w:sz w:val="24"/>
          <w:szCs w:val="24"/>
          <w:lang w:eastAsia="ru-RU"/>
        </w:rPr>
        <w:t>в)</w:t>
      </w:r>
      <w:r w:rsidRPr="00F540EA">
        <w:rPr>
          <w:rFonts w:ascii="Times New Roman" w:eastAsia="Times New Roman" w:hAnsi="Times New Roman" w:cs="Times New Roman"/>
          <w:iCs/>
          <w:color w:val="333333"/>
          <w:sz w:val="24"/>
          <w:szCs w:val="24"/>
          <w:lang w:eastAsia="ru-RU"/>
        </w:rPr>
        <w:t xml:space="preserve"> « иголка в сторону» </w:t>
      </w:r>
    </w:p>
    <w:p w:rsidR="00AE784C" w:rsidRPr="00F540EA" w:rsidRDefault="00AE784C" w:rsidP="00AE784C">
      <w:pPr>
        <w:shd w:val="clear" w:color="auto" w:fill="FFFFFF"/>
        <w:spacing w:after="0" w:line="240" w:lineRule="auto"/>
        <w:rPr>
          <w:rFonts w:ascii="Times New Roman" w:eastAsia="Times New Roman" w:hAnsi="Times New Roman" w:cs="Times New Roman"/>
          <w:iCs/>
          <w:color w:val="333333"/>
          <w:sz w:val="24"/>
          <w:szCs w:val="24"/>
          <w:lang w:eastAsia="ru-RU"/>
        </w:rPr>
      </w:pPr>
      <w:r w:rsidRPr="00F540EA">
        <w:rPr>
          <w:rFonts w:ascii="Times New Roman" w:eastAsia="Times New Roman" w:hAnsi="Times New Roman" w:cs="Times New Roman"/>
          <w:color w:val="333333"/>
          <w:sz w:val="24"/>
          <w:szCs w:val="24"/>
          <w:lang w:eastAsia="ru-RU"/>
        </w:rPr>
        <w:br/>
      </w:r>
      <w:r w:rsidRPr="0030177D">
        <w:rPr>
          <w:rFonts w:ascii="Times New Roman" w:eastAsia="Times New Roman" w:hAnsi="Times New Roman" w:cs="Times New Roman"/>
          <w:b/>
          <w:color w:val="333333"/>
          <w:sz w:val="24"/>
          <w:szCs w:val="24"/>
          <w:lang w:eastAsia="ru-RU"/>
        </w:rPr>
        <w:t xml:space="preserve">4. Что такое игольница? </w:t>
      </w:r>
      <w:r w:rsidRPr="0030177D">
        <w:rPr>
          <w:rFonts w:ascii="Times New Roman" w:eastAsia="Times New Roman" w:hAnsi="Times New Roman" w:cs="Times New Roman"/>
          <w:b/>
          <w:color w:val="333333"/>
          <w:sz w:val="24"/>
          <w:szCs w:val="24"/>
          <w:lang w:eastAsia="ru-RU"/>
        </w:rPr>
        <w:br/>
      </w:r>
      <w:r w:rsidRPr="00F540EA">
        <w:rPr>
          <w:rFonts w:ascii="Times New Roman" w:eastAsia="Times New Roman" w:hAnsi="Times New Roman" w:cs="Times New Roman"/>
          <w:iCs/>
          <w:color w:val="333333"/>
          <w:sz w:val="24"/>
          <w:szCs w:val="24"/>
          <w:lang w:eastAsia="ru-RU"/>
        </w:rPr>
        <w:t xml:space="preserve"> а) подушечка </w:t>
      </w:r>
      <w:r w:rsidRPr="00F540EA">
        <w:rPr>
          <w:rFonts w:ascii="Times New Roman" w:eastAsia="Times New Roman" w:hAnsi="Times New Roman" w:cs="Times New Roman"/>
          <w:color w:val="333333"/>
          <w:sz w:val="24"/>
          <w:szCs w:val="24"/>
          <w:lang w:eastAsia="ru-RU"/>
        </w:rPr>
        <w:br/>
      </w:r>
      <w:r w:rsidRPr="00F540EA">
        <w:rPr>
          <w:rFonts w:ascii="Times New Roman" w:eastAsia="Times New Roman" w:hAnsi="Times New Roman" w:cs="Times New Roman"/>
          <w:iCs/>
          <w:color w:val="333333"/>
          <w:sz w:val="24"/>
          <w:szCs w:val="24"/>
          <w:lang w:eastAsia="ru-RU"/>
        </w:rPr>
        <w:t xml:space="preserve"> б)  ежиха </w:t>
      </w:r>
      <w:r w:rsidRPr="00F540EA">
        <w:rPr>
          <w:rFonts w:ascii="Times New Roman" w:eastAsia="Times New Roman" w:hAnsi="Times New Roman" w:cs="Times New Roman"/>
          <w:color w:val="333333"/>
          <w:sz w:val="24"/>
          <w:szCs w:val="24"/>
          <w:lang w:eastAsia="ru-RU"/>
        </w:rPr>
        <w:br/>
      </w:r>
      <w:r w:rsidRPr="00F540EA">
        <w:rPr>
          <w:rFonts w:ascii="Times New Roman" w:eastAsia="Times New Roman" w:hAnsi="Times New Roman" w:cs="Times New Roman"/>
          <w:iCs/>
          <w:color w:val="333333"/>
          <w:sz w:val="24"/>
          <w:szCs w:val="24"/>
          <w:lang w:eastAsia="ru-RU"/>
        </w:rPr>
        <w:t xml:space="preserve"> в) кактус </w:t>
      </w:r>
    </w:p>
    <w:p w:rsidR="00AE784C" w:rsidRPr="00F540EA" w:rsidRDefault="00AE784C" w:rsidP="00AE784C">
      <w:pPr>
        <w:shd w:val="clear" w:color="auto" w:fill="FFFFFF"/>
        <w:spacing w:after="0" w:line="240" w:lineRule="auto"/>
        <w:rPr>
          <w:rFonts w:ascii="Times New Roman" w:eastAsia="Times New Roman" w:hAnsi="Times New Roman" w:cs="Times New Roman"/>
          <w:iCs/>
          <w:color w:val="333333"/>
          <w:sz w:val="24"/>
          <w:szCs w:val="24"/>
          <w:lang w:eastAsia="ru-RU"/>
        </w:rPr>
      </w:pPr>
      <w:r w:rsidRPr="00F540EA">
        <w:rPr>
          <w:rFonts w:ascii="Times New Roman" w:eastAsia="Times New Roman" w:hAnsi="Times New Roman" w:cs="Times New Roman"/>
          <w:color w:val="333333"/>
          <w:sz w:val="24"/>
          <w:szCs w:val="24"/>
          <w:lang w:eastAsia="ru-RU"/>
        </w:rPr>
        <w:br/>
      </w:r>
      <w:r w:rsidRPr="0030177D">
        <w:rPr>
          <w:rFonts w:ascii="Times New Roman" w:eastAsia="Times New Roman" w:hAnsi="Times New Roman" w:cs="Times New Roman"/>
          <w:b/>
          <w:color w:val="333333"/>
          <w:sz w:val="24"/>
          <w:szCs w:val="24"/>
          <w:lang w:eastAsia="ru-RU"/>
        </w:rPr>
        <w:t xml:space="preserve">5. Как можно размягчить пластилин? </w:t>
      </w:r>
      <w:r w:rsidRPr="0030177D">
        <w:rPr>
          <w:rFonts w:ascii="Times New Roman" w:eastAsia="Times New Roman" w:hAnsi="Times New Roman" w:cs="Times New Roman"/>
          <w:b/>
          <w:color w:val="333333"/>
          <w:sz w:val="24"/>
          <w:szCs w:val="24"/>
          <w:lang w:eastAsia="ru-RU"/>
        </w:rPr>
        <w:br/>
      </w:r>
      <w:r w:rsidRPr="00F540EA">
        <w:rPr>
          <w:rFonts w:ascii="Times New Roman" w:eastAsia="Times New Roman" w:hAnsi="Times New Roman" w:cs="Times New Roman"/>
          <w:iCs/>
          <w:color w:val="333333"/>
          <w:sz w:val="24"/>
          <w:szCs w:val="24"/>
          <w:lang w:eastAsia="ru-RU"/>
        </w:rPr>
        <w:t>а) разогреть на батарее</w:t>
      </w:r>
    </w:p>
    <w:p w:rsidR="00AE784C" w:rsidRPr="00F540EA" w:rsidRDefault="00AE784C" w:rsidP="00AE784C">
      <w:pPr>
        <w:shd w:val="clear" w:color="auto" w:fill="FFFFFF"/>
        <w:spacing w:after="0" w:line="240" w:lineRule="auto"/>
        <w:rPr>
          <w:rFonts w:ascii="Times New Roman" w:eastAsia="Times New Roman" w:hAnsi="Times New Roman" w:cs="Times New Roman"/>
          <w:iCs/>
          <w:color w:val="333333"/>
          <w:sz w:val="24"/>
          <w:szCs w:val="24"/>
          <w:lang w:eastAsia="ru-RU"/>
        </w:rPr>
      </w:pPr>
      <w:r w:rsidRPr="00F540EA">
        <w:rPr>
          <w:rFonts w:ascii="Times New Roman" w:eastAsia="Times New Roman" w:hAnsi="Times New Roman" w:cs="Times New Roman"/>
          <w:iCs/>
          <w:color w:val="333333"/>
          <w:sz w:val="24"/>
          <w:szCs w:val="24"/>
          <w:lang w:eastAsia="ru-RU"/>
        </w:rPr>
        <w:t xml:space="preserve"> б) разогреть на солнце </w:t>
      </w:r>
      <w:r w:rsidRPr="00F540EA">
        <w:rPr>
          <w:rFonts w:ascii="Times New Roman" w:eastAsia="Times New Roman" w:hAnsi="Times New Roman" w:cs="Times New Roman"/>
          <w:color w:val="333333"/>
          <w:sz w:val="24"/>
          <w:szCs w:val="24"/>
          <w:lang w:eastAsia="ru-RU"/>
        </w:rPr>
        <w:br/>
      </w:r>
      <w:r w:rsidRPr="00F540EA">
        <w:rPr>
          <w:rFonts w:ascii="Times New Roman" w:eastAsia="Times New Roman" w:hAnsi="Times New Roman" w:cs="Times New Roman"/>
          <w:iCs/>
          <w:color w:val="333333"/>
          <w:sz w:val="24"/>
          <w:szCs w:val="24"/>
          <w:lang w:eastAsia="ru-RU"/>
        </w:rPr>
        <w:t xml:space="preserve"> в) разогреть теплом своих рук </w:t>
      </w:r>
    </w:p>
    <w:p w:rsidR="00AE784C" w:rsidRPr="00F540EA" w:rsidRDefault="00AE784C" w:rsidP="00AE784C">
      <w:pPr>
        <w:shd w:val="clear" w:color="auto" w:fill="FFFFFF"/>
        <w:spacing w:after="0" w:line="240" w:lineRule="auto"/>
        <w:rPr>
          <w:rFonts w:ascii="Times New Roman" w:eastAsia="Times New Roman" w:hAnsi="Times New Roman" w:cs="Times New Roman"/>
          <w:iCs/>
          <w:color w:val="333333"/>
          <w:sz w:val="24"/>
          <w:szCs w:val="24"/>
          <w:lang w:eastAsia="ru-RU"/>
        </w:rPr>
      </w:pPr>
      <w:r w:rsidRPr="00F540EA">
        <w:rPr>
          <w:rFonts w:ascii="Times New Roman" w:eastAsia="Times New Roman" w:hAnsi="Times New Roman" w:cs="Times New Roman"/>
          <w:color w:val="333333"/>
          <w:sz w:val="24"/>
          <w:szCs w:val="24"/>
          <w:lang w:eastAsia="ru-RU"/>
        </w:rPr>
        <w:br/>
      </w:r>
      <w:r w:rsidRPr="0030177D">
        <w:rPr>
          <w:rFonts w:ascii="Times New Roman" w:eastAsia="Times New Roman" w:hAnsi="Times New Roman" w:cs="Times New Roman"/>
          <w:b/>
          <w:color w:val="333333"/>
          <w:sz w:val="24"/>
          <w:szCs w:val="24"/>
          <w:lang w:eastAsia="ru-RU"/>
        </w:rPr>
        <w:t xml:space="preserve">6. Как правильно передавать ножницы? </w:t>
      </w:r>
      <w:r w:rsidRPr="0030177D">
        <w:rPr>
          <w:rFonts w:ascii="Times New Roman" w:eastAsia="Times New Roman" w:hAnsi="Times New Roman" w:cs="Times New Roman"/>
          <w:b/>
          <w:color w:val="333333"/>
          <w:sz w:val="24"/>
          <w:szCs w:val="24"/>
          <w:lang w:eastAsia="ru-RU"/>
        </w:rPr>
        <w:br/>
      </w:r>
      <w:r w:rsidRPr="00C210D0">
        <w:rPr>
          <w:rFonts w:ascii="Times New Roman" w:eastAsia="Times New Roman" w:hAnsi="Times New Roman" w:cs="Times New Roman"/>
          <w:iCs/>
          <w:color w:val="333333"/>
          <w:sz w:val="24"/>
          <w:szCs w:val="24"/>
          <w:lang w:eastAsia="ru-RU"/>
        </w:rPr>
        <w:t xml:space="preserve">а) кольцами вперед </w:t>
      </w:r>
      <w:r w:rsidRPr="00C210D0">
        <w:rPr>
          <w:rFonts w:ascii="Times New Roman" w:eastAsia="Times New Roman" w:hAnsi="Times New Roman" w:cs="Times New Roman"/>
          <w:color w:val="333333"/>
          <w:sz w:val="24"/>
          <w:szCs w:val="24"/>
          <w:lang w:eastAsia="ru-RU"/>
        </w:rPr>
        <w:br/>
      </w:r>
      <w:r w:rsidRPr="00C210D0">
        <w:rPr>
          <w:rFonts w:ascii="Times New Roman" w:eastAsia="Times New Roman" w:hAnsi="Times New Roman" w:cs="Times New Roman"/>
          <w:iCs/>
          <w:color w:val="333333"/>
          <w:sz w:val="24"/>
          <w:szCs w:val="24"/>
          <w:lang w:eastAsia="ru-RU"/>
        </w:rPr>
        <w:t>б) кольцами к себе</w:t>
      </w:r>
      <w:r w:rsidRPr="00F540EA">
        <w:rPr>
          <w:rFonts w:ascii="Times New Roman" w:eastAsia="Times New Roman" w:hAnsi="Times New Roman" w:cs="Times New Roman"/>
          <w:iCs/>
          <w:color w:val="333333"/>
          <w:sz w:val="24"/>
          <w:szCs w:val="24"/>
          <w:lang w:eastAsia="ru-RU"/>
        </w:rPr>
        <w:t xml:space="preserve"> </w:t>
      </w:r>
    </w:p>
    <w:p w:rsidR="00AE784C" w:rsidRPr="00F540EA" w:rsidRDefault="00AE784C" w:rsidP="00AE784C">
      <w:pPr>
        <w:shd w:val="clear" w:color="auto" w:fill="FFFFFF"/>
        <w:spacing w:after="0" w:line="240" w:lineRule="auto"/>
        <w:rPr>
          <w:rFonts w:ascii="Times New Roman" w:eastAsia="Times New Roman" w:hAnsi="Times New Roman" w:cs="Times New Roman"/>
          <w:color w:val="333333"/>
          <w:sz w:val="24"/>
          <w:szCs w:val="24"/>
          <w:lang w:eastAsia="ru-RU"/>
        </w:rPr>
      </w:pPr>
    </w:p>
    <w:p w:rsidR="00AE784C" w:rsidRPr="0030177D" w:rsidRDefault="00AE784C" w:rsidP="00AE784C">
      <w:pPr>
        <w:shd w:val="clear" w:color="auto" w:fill="FFFFFF"/>
        <w:spacing w:after="0" w:line="240" w:lineRule="auto"/>
        <w:jc w:val="both"/>
        <w:rPr>
          <w:rFonts w:ascii="Times New Roman" w:eastAsia="Times New Roman" w:hAnsi="Times New Roman" w:cs="Times New Roman"/>
          <w:b/>
          <w:color w:val="444444"/>
          <w:sz w:val="24"/>
          <w:szCs w:val="24"/>
          <w:lang w:eastAsia="ru-RU"/>
        </w:rPr>
      </w:pPr>
      <w:r w:rsidRPr="0030177D">
        <w:rPr>
          <w:rFonts w:ascii="Times New Roman" w:eastAsia="Times New Roman" w:hAnsi="Times New Roman" w:cs="Times New Roman"/>
          <w:b/>
          <w:color w:val="444444"/>
          <w:sz w:val="24"/>
          <w:szCs w:val="24"/>
          <w:lang w:eastAsia="ru-RU"/>
        </w:rPr>
        <w:t>7. Установите правильную последовательность выполнения изделия в технике аппликации:</w:t>
      </w:r>
    </w:p>
    <w:p w:rsidR="00AE784C" w:rsidRPr="00F540EA" w:rsidRDefault="00AE784C" w:rsidP="00AE784C">
      <w:pPr>
        <w:numPr>
          <w:ilvl w:val="0"/>
          <w:numId w:val="36"/>
        </w:numPr>
        <w:shd w:val="clear" w:color="auto" w:fill="FFFFFF"/>
        <w:spacing w:after="0" w:line="240" w:lineRule="auto"/>
        <w:ind w:left="450"/>
        <w:jc w:val="both"/>
        <w:rPr>
          <w:rFonts w:ascii="Times New Roman" w:eastAsia="Times New Roman" w:hAnsi="Times New Roman" w:cs="Times New Roman"/>
          <w:color w:val="444444"/>
          <w:sz w:val="24"/>
          <w:szCs w:val="24"/>
          <w:lang w:eastAsia="ru-RU"/>
        </w:rPr>
      </w:pPr>
      <w:r w:rsidRPr="00F540EA">
        <w:rPr>
          <w:rFonts w:ascii="Times New Roman" w:eastAsia="Times New Roman" w:hAnsi="Times New Roman" w:cs="Times New Roman"/>
          <w:color w:val="444444"/>
          <w:sz w:val="24"/>
          <w:szCs w:val="24"/>
          <w:lang w:eastAsia="ru-RU"/>
        </w:rPr>
        <w:t>Разметить детали по шаблону</w:t>
      </w:r>
    </w:p>
    <w:p w:rsidR="00AE784C" w:rsidRPr="00F540EA" w:rsidRDefault="00AE784C" w:rsidP="00AE784C">
      <w:pPr>
        <w:numPr>
          <w:ilvl w:val="0"/>
          <w:numId w:val="36"/>
        </w:numPr>
        <w:shd w:val="clear" w:color="auto" w:fill="FFFFFF"/>
        <w:spacing w:after="0" w:line="240" w:lineRule="auto"/>
        <w:ind w:left="450"/>
        <w:jc w:val="both"/>
        <w:rPr>
          <w:rFonts w:ascii="Times New Roman" w:eastAsia="Times New Roman" w:hAnsi="Times New Roman" w:cs="Times New Roman"/>
          <w:color w:val="444444"/>
          <w:sz w:val="24"/>
          <w:szCs w:val="24"/>
          <w:lang w:eastAsia="ru-RU"/>
        </w:rPr>
      </w:pPr>
      <w:r w:rsidRPr="00F540EA">
        <w:rPr>
          <w:rFonts w:ascii="Times New Roman" w:eastAsia="Times New Roman" w:hAnsi="Times New Roman" w:cs="Times New Roman"/>
          <w:color w:val="444444"/>
          <w:sz w:val="24"/>
          <w:szCs w:val="24"/>
          <w:lang w:eastAsia="ru-RU"/>
        </w:rPr>
        <w:t>Составить композицию</w:t>
      </w:r>
    </w:p>
    <w:p w:rsidR="00AE784C" w:rsidRPr="00F540EA" w:rsidRDefault="00AE784C" w:rsidP="00AE784C">
      <w:pPr>
        <w:numPr>
          <w:ilvl w:val="0"/>
          <w:numId w:val="36"/>
        </w:numPr>
        <w:shd w:val="clear" w:color="auto" w:fill="FFFFFF"/>
        <w:spacing w:after="0" w:line="240" w:lineRule="auto"/>
        <w:ind w:left="450"/>
        <w:jc w:val="both"/>
        <w:rPr>
          <w:rFonts w:ascii="Times New Roman" w:eastAsia="Times New Roman" w:hAnsi="Times New Roman" w:cs="Times New Roman"/>
          <w:color w:val="444444"/>
          <w:sz w:val="24"/>
          <w:szCs w:val="24"/>
          <w:lang w:eastAsia="ru-RU"/>
        </w:rPr>
      </w:pPr>
      <w:r w:rsidRPr="00F540EA">
        <w:rPr>
          <w:rFonts w:ascii="Times New Roman" w:eastAsia="Times New Roman" w:hAnsi="Times New Roman" w:cs="Times New Roman"/>
          <w:color w:val="444444"/>
          <w:sz w:val="24"/>
          <w:szCs w:val="24"/>
          <w:lang w:eastAsia="ru-RU"/>
        </w:rPr>
        <w:t>Вырезать детали</w:t>
      </w:r>
    </w:p>
    <w:p w:rsidR="00AE784C" w:rsidRPr="00F540EA" w:rsidRDefault="00AE784C" w:rsidP="00AE784C">
      <w:pPr>
        <w:numPr>
          <w:ilvl w:val="0"/>
          <w:numId w:val="36"/>
        </w:numPr>
        <w:shd w:val="clear" w:color="auto" w:fill="FFFFFF"/>
        <w:spacing w:after="0" w:line="240" w:lineRule="auto"/>
        <w:ind w:left="450"/>
        <w:jc w:val="both"/>
        <w:rPr>
          <w:rFonts w:ascii="Times New Roman" w:eastAsia="Times New Roman" w:hAnsi="Times New Roman" w:cs="Times New Roman"/>
          <w:color w:val="444444"/>
          <w:sz w:val="24"/>
          <w:szCs w:val="24"/>
          <w:lang w:eastAsia="ru-RU"/>
        </w:rPr>
      </w:pPr>
      <w:r w:rsidRPr="00F540EA">
        <w:rPr>
          <w:rFonts w:ascii="Times New Roman" w:eastAsia="Times New Roman" w:hAnsi="Times New Roman" w:cs="Times New Roman"/>
          <w:color w:val="444444"/>
          <w:sz w:val="24"/>
          <w:szCs w:val="24"/>
          <w:lang w:eastAsia="ru-RU"/>
        </w:rPr>
        <w:t>Наклеить на фон</w:t>
      </w:r>
    </w:p>
    <w:p w:rsidR="00AE784C" w:rsidRPr="00F540EA" w:rsidRDefault="00AE784C" w:rsidP="00AE784C">
      <w:pPr>
        <w:shd w:val="clear" w:color="auto" w:fill="FFFFFF"/>
        <w:spacing w:after="0" w:line="240" w:lineRule="auto"/>
        <w:ind w:left="450"/>
        <w:jc w:val="both"/>
        <w:rPr>
          <w:rFonts w:ascii="Times New Roman" w:eastAsia="Times New Roman" w:hAnsi="Times New Roman" w:cs="Times New Roman"/>
          <w:color w:val="444444"/>
          <w:sz w:val="24"/>
          <w:szCs w:val="24"/>
          <w:lang w:eastAsia="ru-RU"/>
        </w:rPr>
      </w:pPr>
    </w:p>
    <w:p w:rsidR="00AE784C" w:rsidRPr="0030177D" w:rsidRDefault="00AE784C" w:rsidP="00AE784C">
      <w:pPr>
        <w:pStyle w:val="a7"/>
        <w:jc w:val="both"/>
        <w:rPr>
          <w:rFonts w:ascii="Times New Roman" w:hAnsi="Times New Roman" w:cs="Times New Roman"/>
          <w:b/>
          <w:sz w:val="24"/>
          <w:szCs w:val="24"/>
        </w:rPr>
      </w:pPr>
      <w:r w:rsidRPr="0030177D">
        <w:rPr>
          <w:rFonts w:ascii="Times New Roman" w:hAnsi="Times New Roman" w:cs="Times New Roman"/>
          <w:b/>
          <w:sz w:val="24"/>
          <w:szCs w:val="24"/>
        </w:rPr>
        <w:t>8.Соедини стрелками сырьё и материал.</w:t>
      </w:r>
    </w:p>
    <w:p w:rsidR="00AE784C" w:rsidRDefault="00AE784C" w:rsidP="00AE784C">
      <w:pPr>
        <w:pStyle w:val="a7"/>
        <w:jc w:val="both"/>
        <w:rPr>
          <w:rFonts w:ascii="Times New Roman" w:hAnsi="Times New Roman" w:cs="Times New Roman"/>
          <w:sz w:val="24"/>
          <w:szCs w:val="24"/>
        </w:rPr>
      </w:pPr>
      <w:r>
        <w:rPr>
          <w:rFonts w:ascii="Times New Roman" w:hAnsi="Times New Roman" w:cs="Times New Roman"/>
          <w:sz w:val="24"/>
          <w:szCs w:val="24"/>
        </w:rPr>
        <w:t xml:space="preserve">   </w:t>
      </w:r>
      <w:r w:rsidRPr="00F540EA">
        <w:rPr>
          <w:rFonts w:ascii="Times New Roman" w:hAnsi="Times New Roman" w:cs="Times New Roman"/>
          <w:sz w:val="24"/>
          <w:szCs w:val="24"/>
        </w:rPr>
        <w:t xml:space="preserve"> Лён                                 </w:t>
      </w:r>
      <w:r>
        <w:rPr>
          <w:rFonts w:ascii="Times New Roman" w:hAnsi="Times New Roman" w:cs="Times New Roman"/>
          <w:sz w:val="24"/>
          <w:szCs w:val="24"/>
        </w:rPr>
        <w:t xml:space="preserve"> </w:t>
      </w:r>
      <w:r w:rsidRPr="00F540EA">
        <w:rPr>
          <w:rFonts w:ascii="Times New Roman" w:hAnsi="Times New Roman" w:cs="Times New Roman"/>
          <w:sz w:val="24"/>
          <w:szCs w:val="24"/>
        </w:rPr>
        <w:t>перстень</w:t>
      </w:r>
    </w:p>
    <w:p w:rsidR="00AE784C" w:rsidRPr="00F540EA" w:rsidRDefault="00AE784C" w:rsidP="00AE784C">
      <w:pPr>
        <w:pStyle w:val="a7"/>
        <w:jc w:val="both"/>
        <w:rPr>
          <w:rFonts w:ascii="Times New Roman" w:hAnsi="Times New Roman" w:cs="Times New Roman"/>
          <w:sz w:val="24"/>
          <w:szCs w:val="24"/>
        </w:rPr>
      </w:pPr>
      <w:r>
        <w:rPr>
          <w:rFonts w:ascii="Times New Roman" w:hAnsi="Times New Roman" w:cs="Times New Roman"/>
          <w:sz w:val="24"/>
          <w:szCs w:val="24"/>
        </w:rPr>
        <w:t xml:space="preserve">   </w:t>
      </w:r>
      <w:r w:rsidRPr="00F540EA">
        <w:rPr>
          <w:rFonts w:ascii="Times New Roman" w:hAnsi="Times New Roman" w:cs="Times New Roman"/>
          <w:sz w:val="24"/>
          <w:szCs w:val="24"/>
        </w:rPr>
        <w:t xml:space="preserve"> Металл                         </w:t>
      </w:r>
      <w:r>
        <w:rPr>
          <w:rFonts w:ascii="Times New Roman" w:hAnsi="Times New Roman" w:cs="Times New Roman"/>
          <w:sz w:val="24"/>
          <w:szCs w:val="24"/>
        </w:rPr>
        <w:t xml:space="preserve">  </w:t>
      </w:r>
      <w:r w:rsidRPr="00F540EA">
        <w:rPr>
          <w:rFonts w:ascii="Times New Roman" w:hAnsi="Times New Roman" w:cs="Times New Roman"/>
          <w:sz w:val="24"/>
          <w:szCs w:val="24"/>
        </w:rPr>
        <w:t xml:space="preserve"> мука</w:t>
      </w:r>
    </w:p>
    <w:p w:rsidR="00AE784C" w:rsidRDefault="00AE784C" w:rsidP="00AE784C">
      <w:pPr>
        <w:pStyle w:val="a7"/>
        <w:jc w:val="both"/>
        <w:rPr>
          <w:rFonts w:ascii="Times New Roman" w:hAnsi="Times New Roman" w:cs="Times New Roman"/>
          <w:sz w:val="24"/>
          <w:szCs w:val="24"/>
        </w:rPr>
      </w:pPr>
      <w:r>
        <w:rPr>
          <w:rFonts w:ascii="Times New Roman" w:hAnsi="Times New Roman" w:cs="Times New Roman"/>
          <w:sz w:val="24"/>
          <w:szCs w:val="24"/>
        </w:rPr>
        <w:t xml:space="preserve">    </w:t>
      </w:r>
      <w:r w:rsidRPr="00F540EA">
        <w:rPr>
          <w:rFonts w:ascii="Times New Roman" w:hAnsi="Times New Roman" w:cs="Times New Roman"/>
          <w:sz w:val="24"/>
          <w:szCs w:val="24"/>
        </w:rPr>
        <w:t xml:space="preserve">Зерно                              </w:t>
      </w:r>
      <w:r>
        <w:rPr>
          <w:rFonts w:ascii="Times New Roman" w:hAnsi="Times New Roman" w:cs="Times New Roman"/>
          <w:sz w:val="24"/>
          <w:szCs w:val="24"/>
        </w:rPr>
        <w:t xml:space="preserve"> </w:t>
      </w:r>
      <w:r w:rsidRPr="00F540EA">
        <w:rPr>
          <w:rFonts w:ascii="Times New Roman" w:hAnsi="Times New Roman" w:cs="Times New Roman"/>
          <w:sz w:val="24"/>
          <w:szCs w:val="24"/>
        </w:rPr>
        <w:t>нитки</w:t>
      </w:r>
    </w:p>
    <w:p w:rsidR="00AE784C" w:rsidRPr="00F540EA" w:rsidRDefault="00AE784C" w:rsidP="00AE784C">
      <w:pPr>
        <w:pStyle w:val="a7"/>
        <w:jc w:val="both"/>
        <w:rPr>
          <w:rFonts w:ascii="Times New Roman" w:hAnsi="Times New Roman" w:cs="Times New Roman"/>
          <w:sz w:val="24"/>
          <w:szCs w:val="24"/>
        </w:rPr>
      </w:pPr>
    </w:p>
    <w:p w:rsidR="00AE784C" w:rsidRPr="0030177D" w:rsidRDefault="00AE784C" w:rsidP="00AE784C">
      <w:pPr>
        <w:spacing w:after="0"/>
        <w:jc w:val="both"/>
        <w:rPr>
          <w:rFonts w:ascii="Times New Roman" w:hAnsi="Times New Roman" w:cs="Times New Roman"/>
          <w:b/>
          <w:sz w:val="24"/>
          <w:szCs w:val="24"/>
        </w:rPr>
      </w:pPr>
      <w:r w:rsidRPr="0030177D">
        <w:rPr>
          <w:rFonts w:ascii="Times New Roman" w:hAnsi="Times New Roman" w:cs="Times New Roman"/>
          <w:b/>
          <w:sz w:val="24"/>
          <w:szCs w:val="24"/>
        </w:rPr>
        <w:t xml:space="preserve">9.Какие из перечисленных инструментов </w:t>
      </w:r>
      <w:r>
        <w:rPr>
          <w:rFonts w:ascii="Times New Roman" w:hAnsi="Times New Roman" w:cs="Times New Roman"/>
          <w:b/>
          <w:sz w:val="24"/>
          <w:szCs w:val="24"/>
        </w:rPr>
        <w:t>являются опасными при неправильном использовании</w:t>
      </w:r>
      <w:r w:rsidRPr="0030177D">
        <w:rPr>
          <w:rFonts w:ascii="Times New Roman" w:hAnsi="Times New Roman" w:cs="Times New Roman"/>
          <w:b/>
          <w:sz w:val="24"/>
          <w:szCs w:val="24"/>
        </w:rPr>
        <w:t>?</w:t>
      </w:r>
    </w:p>
    <w:p w:rsidR="00AE784C" w:rsidRPr="008E65B5" w:rsidRDefault="00AE784C" w:rsidP="00AE78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w:t>
      </w:r>
      <w:r w:rsidRPr="008E65B5">
        <w:rPr>
          <w:rFonts w:ascii="Times New Roman" w:hAnsi="Times New Roman" w:cs="Times New Roman"/>
          <w:sz w:val="24"/>
          <w:szCs w:val="24"/>
        </w:rPr>
        <w:t xml:space="preserve"> линейка</w:t>
      </w:r>
    </w:p>
    <w:p w:rsidR="00AE784C" w:rsidRPr="008E65B5" w:rsidRDefault="00AE784C" w:rsidP="00AE78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r w:rsidRPr="008E65B5">
        <w:rPr>
          <w:rFonts w:ascii="Times New Roman" w:hAnsi="Times New Roman" w:cs="Times New Roman"/>
          <w:sz w:val="24"/>
          <w:szCs w:val="24"/>
        </w:rPr>
        <w:t xml:space="preserve"> ножницы</w:t>
      </w:r>
    </w:p>
    <w:p w:rsidR="00AE784C" w:rsidRPr="008E65B5" w:rsidRDefault="00AE784C" w:rsidP="00AE784C">
      <w:pPr>
        <w:spacing w:after="0" w:line="240" w:lineRule="auto"/>
        <w:jc w:val="both"/>
        <w:rPr>
          <w:rFonts w:ascii="Times New Roman" w:hAnsi="Times New Roman" w:cs="Times New Roman"/>
          <w:sz w:val="24"/>
          <w:szCs w:val="24"/>
        </w:rPr>
      </w:pPr>
      <w:r w:rsidRPr="008E65B5">
        <w:rPr>
          <w:rFonts w:ascii="Times New Roman" w:hAnsi="Times New Roman" w:cs="Times New Roman"/>
          <w:sz w:val="24"/>
          <w:szCs w:val="24"/>
        </w:rPr>
        <w:t>в) игла</w:t>
      </w:r>
    </w:p>
    <w:p w:rsidR="00AE784C" w:rsidRPr="008E65B5" w:rsidRDefault="00AE784C" w:rsidP="00AE784C">
      <w:pPr>
        <w:spacing w:line="240" w:lineRule="auto"/>
        <w:jc w:val="both"/>
        <w:rPr>
          <w:rFonts w:ascii="Times New Roman" w:hAnsi="Times New Roman" w:cs="Times New Roman"/>
          <w:sz w:val="24"/>
          <w:szCs w:val="24"/>
        </w:rPr>
      </w:pPr>
      <w:r w:rsidRPr="008E65B5">
        <w:rPr>
          <w:rFonts w:ascii="Times New Roman" w:hAnsi="Times New Roman" w:cs="Times New Roman"/>
          <w:sz w:val="24"/>
          <w:szCs w:val="24"/>
        </w:rPr>
        <w:t>г) стека</w:t>
      </w:r>
    </w:p>
    <w:p w:rsidR="00AE784C" w:rsidRPr="00B31D34" w:rsidRDefault="00AE784C" w:rsidP="00AE784C">
      <w:pPr>
        <w:spacing w:before="100" w:beforeAutospacing="1" w:after="100" w:afterAutospacing="1" w:line="240" w:lineRule="auto"/>
        <w:rPr>
          <w:rFonts w:ascii="Times New Roman" w:eastAsia="Times New Roman" w:hAnsi="Times New Roman" w:cs="Times New Roman"/>
          <w:b/>
          <w:sz w:val="24"/>
          <w:szCs w:val="24"/>
          <w:lang w:eastAsia="ru-RU"/>
        </w:rPr>
      </w:pPr>
      <w:r w:rsidRPr="00B31D34">
        <w:rPr>
          <w:rFonts w:ascii="Times New Roman" w:eastAsia="Times New Roman" w:hAnsi="Times New Roman" w:cs="Times New Roman"/>
          <w:b/>
          <w:sz w:val="24"/>
          <w:szCs w:val="24"/>
          <w:lang w:eastAsia="ru-RU"/>
        </w:rPr>
        <w:t>10. Соедини стрелками, к кому что относится:</w:t>
      </w:r>
    </w:p>
    <w:tbl>
      <w:tblPr>
        <w:tblW w:w="2500" w:type="pct"/>
        <w:tblCellSpacing w:w="0" w:type="dxa"/>
        <w:tblCellMar>
          <w:left w:w="0" w:type="dxa"/>
          <w:right w:w="0" w:type="dxa"/>
        </w:tblCellMar>
        <w:tblLook w:val="04A0" w:firstRow="1" w:lastRow="0" w:firstColumn="1" w:lastColumn="0" w:noHBand="0" w:noVBand="1"/>
      </w:tblPr>
      <w:tblGrid>
        <w:gridCol w:w="2658"/>
        <w:gridCol w:w="2658"/>
      </w:tblGrid>
      <w:tr w:rsidR="00AE784C" w:rsidRPr="00D62E7D" w:rsidTr="00887C07">
        <w:trPr>
          <w:tblCellSpacing w:w="0" w:type="dxa"/>
        </w:trPr>
        <w:tc>
          <w:tcPr>
            <w:tcW w:w="2500" w:type="pct"/>
            <w:vAlign w:val="center"/>
            <w:hideMark/>
          </w:tcPr>
          <w:p w:rsidR="00AE784C" w:rsidRPr="00D62E7D" w:rsidRDefault="00AE784C" w:rsidP="00887C07">
            <w:pPr>
              <w:spacing w:before="100" w:beforeAutospacing="1" w:after="100" w:afterAutospacing="1" w:line="240" w:lineRule="auto"/>
              <w:rPr>
                <w:rFonts w:ascii="Times New Roman" w:eastAsia="Times New Roman" w:hAnsi="Times New Roman" w:cs="Times New Roman"/>
                <w:sz w:val="24"/>
                <w:szCs w:val="24"/>
                <w:lang w:eastAsia="ru-RU"/>
              </w:rPr>
            </w:pPr>
            <w:r w:rsidRPr="00D62E7D">
              <w:rPr>
                <w:rFonts w:ascii="Times New Roman" w:eastAsia="Times New Roman" w:hAnsi="Times New Roman" w:cs="Times New Roman"/>
                <w:iCs/>
                <w:sz w:val="24"/>
                <w:szCs w:val="24"/>
                <w:lang w:eastAsia="ru-RU"/>
              </w:rPr>
              <w:t>1</w:t>
            </w:r>
            <w:r w:rsidRPr="00D62E7D">
              <w:rPr>
                <w:rFonts w:ascii="Times New Roman" w:eastAsia="Times New Roman" w:hAnsi="Times New Roman" w:cs="Times New Roman"/>
                <w:sz w:val="24"/>
                <w:szCs w:val="24"/>
                <w:lang w:eastAsia="ru-RU"/>
              </w:rPr>
              <w:t>) доярка</w:t>
            </w:r>
            <w:r w:rsidRPr="00D62E7D">
              <w:rPr>
                <w:rFonts w:ascii="Times New Roman" w:eastAsia="Times New Roman" w:hAnsi="Times New Roman" w:cs="Times New Roman"/>
                <w:sz w:val="24"/>
                <w:szCs w:val="24"/>
                <w:lang w:eastAsia="ru-RU"/>
              </w:rPr>
              <w:br/>
            </w:r>
            <w:r w:rsidRPr="00D62E7D">
              <w:rPr>
                <w:rFonts w:ascii="Times New Roman" w:eastAsia="Times New Roman" w:hAnsi="Times New Roman" w:cs="Times New Roman"/>
                <w:iCs/>
                <w:sz w:val="24"/>
                <w:szCs w:val="24"/>
                <w:lang w:eastAsia="ru-RU"/>
              </w:rPr>
              <w:t>2</w:t>
            </w:r>
            <w:r w:rsidRPr="00D62E7D">
              <w:rPr>
                <w:rFonts w:ascii="Times New Roman" w:eastAsia="Times New Roman" w:hAnsi="Times New Roman" w:cs="Times New Roman"/>
                <w:sz w:val="24"/>
                <w:szCs w:val="24"/>
                <w:lang w:eastAsia="ru-RU"/>
              </w:rPr>
              <w:t>) врач</w:t>
            </w:r>
            <w:r w:rsidRPr="00D62E7D">
              <w:rPr>
                <w:rFonts w:ascii="Times New Roman" w:eastAsia="Times New Roman" w:hAnsi="Times New Roman" w:cs="Times New Roman"/>
                <w:sz w:val="24"/>
                <w:szCs w:val="24"/>
                <w:lang w:eastAsia="ru-RU"/>
              </w:rPr>
              <w:br/>
            </w:r>
            <w:r w:rsidRPr="00D62E7D">
              <w:rPr>
                <w:rFonts w:ascii="Times New Roman" w:eastAsia="Times New Roman" w:hAnsi="Times New Roman" w:cs="Times New Roman"/>
                <w:iCs/>
                <w:sz w:val="24"/>
                <w:szCs w:val="24"/>
                <w:lang w:eastAsia="ru-RU"/>
              </w:rPr>
              <w:t>3</w:t>
            </w:r>
            <w:r w:rsidRPr="00D62E7D">
              <w:rPr>
                <w:rFonts w:ascii="Times New Roman" w:eastAsia="Times New Roman" w:hAnsi="Times New Roman" w:cs="Times New Roman"/>
                <w:sz w:val="24"/>
                <w:szCs w:val="24"/>
                <w:lang w:eastAsia="ru-RU"/>
              </w:rPr>
              <w:t>) водитель</w:t>
            </w:r>
            <w:r w:rsidRPr="00D62E7D">
              <w:rPr>
                <w:rFonts w:ascii="Times New Roman" w:eastAsia="Times New Roman" w:hAnsi="Times New Roman" w:cs="Times New Roman"/>
                <w:sz w:val="24"/>
                <w:szCs w:val="24"/>
                <w:lang w:eastAsia="ru-RU"/>
              </w:rPr>
              <w:br/>
            </w:r>
            <w:r w:rsidRPr="00D62E7D">
              <w:rPr>
                <w:rFonts w:ascii="Times New Roman" w:eastAsia="Times New Roman" w:hAnsi="Times New Roman" w:cs="Times New Roman"/>
                <w:iCs/>
                <w:sz w:val="24"/>
                <w:szCs w:val="24"/>
                <w:lang w:eastAsia="ru-RU"/>
              </w:rPr>
              <w:lastRenderedPageBreak/>
              <w:t>4</w:t>
            </w:r>
            <w:r w:rsidRPr="00D62E7D">
              <w:rPr>
                <w:rFonts w:ascii="Times New Roman" w:eastAsia="Times New Roman" w:hAnsi="Times New Roman" w:cs="Times New Roman"/>
                <w:sz w:val="24"/>
                <w:szCs w:val="24"/>
                <w:lang w:eastAsia="ru-RU"/>
              </w:rPr>
              <w:t>) швея</w:t>
            </w:r>
            <w:r w:rsidRPr="00D62E7D">
              <w:rPr>
                <w:rFonts w:ascii="Times New Roman" w:eastAsia="Times New Roman" w:hAnsi="Times New Roman" w:cs="Times New Roman"/>
                <w:sz w:val="24"/>
                <w:szCs w:val="24"/>
                <w:lang w:eastAsia="ru-RU"/>
              </w:rPr>
              <w:br/>
            </w:r>
            <w:r w:rsidRPr="00D62E7D">
              <w:rPr>
                <w:rFonts w:ascii="Times New Roman" w:eastAsia="Times New Roman" w:hAnsi="Times New Roman" w:cs="Times New Roman"/>
                <w:iCs/>
                <w:sz w:val="24"/>
                <w:szCs w:val="24"/>
                <w:lang w:eastAsia="ru-RU"/>
              </w:rPr>
              <w:t>5</w:t>
            </w:r>
            <w:r w:rsidRPr="00D62E7D">
              <w:rPr>
                <w:rFonts w:ascii="Times New Roman" w:eastAsia="Times New Roman" w:hAnsi="Times New Roman" w:cs="Times New Roman"/>
                <w:sz w:val="24"/>
                <w:szCs w:val="24"/>
                <w:lang w:eastAsia="ru-RU"/>
              </w:rPr>
              <w:t>) гончар</w:t>
            </w:r>
            <w:r w:rsidRPr="00D62E7D">
              <w:rPr>
                <w:rFonts w:ascii="Times New Roman" w:eastAsia="Times New Roman" w:hAnsi="Times New Roman" w:cs="Times New Roman"/>
                <w:sz w:val="24"/>
                <w:szCs w:val="24"/>
                <w:lang w:eastAsia="ru-RU"/>
              </w:rPr>
              <w:br/>
            </w:r>
            <w:r w:rsidRPr="00D62E7D">
              <w:rPr>
                <w:rFonts w:ascii="Times New Roman" w:eastAsia="Times New Roman" w:hAnsi="Times New Roman" w:cs="Times New Roman"/>
                <w:iCs/>
                <w:sz w:val="24"/>
                <w:szCs w:val="24"/>
                <w:lang w:eastAsia="ru-RU"/>
              </w:rPr>
              <w:t>6</w:t>
            </w:r>
            <w:r w:rsidRPr="00D62E7D">
              <w:rPr>
                <w:rFonts w:ascii="Times New Roman" w:eastAsia="Times New Roman" w:hAnsi="Times New Roman" w:cs="Times New Roman"/>
                <w:sz w:val="24"/>
                <w:szCs w:val="24"/>
                <w:lang w:eastAsia="ru-RU"/>
              </w:rPr>
              <w:t>) повар</w:t>
            </w:r>
          </w:p>
        </w:tc>
        <w:tc>
          <w:tcPr>
            <w:tcW w:w="2500" w:type="pct"/>
            <w:vAlign w:val="center"/>
            <w:hideMark/>
          </w:tcPr>
          <w:p w:rsidR="00AE784C" w:rsidRPr="00D62E7D" w:rsidRDefault="00AE784C" w:rsidP="00887C07">
            <w:pPr>
              <w:spacing w:before="100" w:beforeAutospacing="1" w:after="100" w:afterAutospacing="1" w:line="240" w:lineRule="auto"/>
              <w:rPr>
                <w:rFonts w:ascii="Times New Roman" w:eastAsia="Times New Roman" w:hAnsi="Times New Roman" w:cs="Times New Roman"/>
                <w:sz w:val="24"/>
                <w:szCs w:val="24"/>
                <w:lang w:eastAsia="ru-RU"/>
              </w:rPr>
            </w:pPr>
            <w:r w:rsidRPr="00D62E7D">
              <w:rPr>
                <w:rFonts w:ascii="Times New Roman" w:eastAsia="Times New Roman" w:hAnsi="Times New Roman" w:cs="Times New Roman"/>
                <w:iCs/>
                <w:sz w:val="24"/>
                <w:szCs w:val="24"/>
                <w:lang w:eastAsia="ru-RU"/>
              </w:rPr>
              <w:lastRenderedPageBreak/>
              <w:t>а</w:t>
            </w:r>
            <w:r w:rsidRPr="00D62E7D">
              <w:rPr>
                <w:rFonts w:ascii="Times New Roman" w:eastAsia="Times New Roman" w:hAnsi="Times New Roman" w:cs="Times New Roman"/>
                <w:sz w:val="24"/>
                <w:szCs w:val="24"/>
                <w:lang w:eastAsia="ru-RU"/>
              </w:rPr>
              <w:t>) автобус</w:t>
            </w:r>
            <w:r w:rsidRPr="00D62E7D">
              <w:rPr>
                <w:rFonts w:ascii="Times New Roman" w:eastAsia="Times New Roman" w:hAnsi="Times New Roman" w:cs="Times New Roman"/>
                <w:sz w:val="24"/>
                <w:szCs w:val="24"/>
                <w:lang w:eastAsia="ru-RU"/>
              </w:rPr>
              <w:br/>
            </w:r>
            <w:r w:rsidRPr="00D62E7D">
              <w:rPr>
                <w:rFonts w:ascii="Times New Roman" w:eastAsia="Times New Roman" w:hAnsi="Times New Roman" w:cs="Times New Roman"/>
                <w:iCs/>
                <w:sz w:val="24"/>
                <w:szCs w:val="24"/>
                <w:lang w:eastAsia="ru-RU"/>
              </w:rPr>
              <w:t>б</w:t>
            </w:r>
            <w:r w:rsidRPr="00D62E7D">
              <w:rPr>
                <w:rFonts w:ascii="Times New Roman" w:eastAsia="Times New Roman" w:hAnsi="Times New Roman" w:cs="Times New Roman"/>
                <w:sz w:val="24"/>
                <w:szCs w:val="24"/>
                <w:lang w:eastAsia="ru-RU"/>
              </w:rPr>
              <w:t>) корова</w:t>
            </w:r>
            <w:r w:rsidRPr="00D62E7D">
              <w:rPr>
                <w:rFonts w:ascii="Times New Roman" w:eastAsia="Times New Roman" w:hAnsi="Times New Roman" w:cs="Times New Roman"/>
                <w:sz w:val="24"/>
                <w:szCs w:val="24"/>
                <w:lang w:eastAsia="ru-RU"/>
              </w:rPr>
              <w:br/>
            </w:r>
            <w:r w:rsidRPr="00D62E7D">
              <w:rPr>
                <w:rFonts w:ascii="Times New Roman" w:eastAsia="Times New Roman" w:hAnsi="Times New Roman" w:cs="Times New Roman"/>
                <w:iCs/>
                <w:sz w:val="24"/>
                <w:szCs w:val="24"/>
                <w:lang w:eastAsia="ru-RU"/>
              </w:rPr>
              <w:t>в</w:t>
            </w:r>
            <w:r w:rsidRPr="00D62E7D">
              <w:rPr>
                <w:rFonts w:ascii="Times New Roman" w:eastAsia="Times New Roman" w:hAnsi="Times New Roman" w:cs="Times New Roman"/>
                <w:sz w:val="24"/>
                <w:szCs w:val="24"/>
                <w:lang w:eastAsia="ru-RU"/>
              </w:rPr>
              <w:t>) швейная машина</w:t>
            </w:r>
            <w:r w:rsidRPr="00D62E7D">
              <w:rPr>
                <w:rFonts w:ascii="Times New Roman" w:eastAsia="Times New Roman" w:hAnsi="Times New Roman" w:cs="Times New Roman"/>
                <w:sz w:val="24"/>
                <w:szCs w:val="24"/>
                <w:lang w:eastAsia="ru-RU"/>
              </w:rPr>
              <w:br/>
            </w:r>
            <w:r w:rsidRPr="00D62E7D">
              <w:rPr>
                <w:rFonts w:ascii="Times New Roman" w:eastAsia="Times New Roman" w:hAnsi="Times New Roman" w:cs="Times New Roman"/>
                <w:iCs/>
                <w:sz w:val="24"/>
                <w:szCs w:val="24"/>
                <w:lang w:eastAsia="ru-RU"/>
              </w:rPr>
              <w:lastRenderedPageBreak/>
              <w:t>г</w:t>
            </w:r>
            <w:r w:rsidRPr="00D62E7D">
              <w:rPr>
                <w:rFonts w:ascii="Times New Roman" w:eastAsia="Times New Roman" w:hAnsi="Times New Roman" w:cs="Times New Roman"/>
                <w:sz w:val="24"/>
                <w:szCs w:val="24"/>
                <w:lang w:eastAsia="ru-RU"/>
              </w:rPr>
              <w:t>) половник</w:t>
            </w:r>
            <w:r w:rsidRPr="00D62E7D">
              <w:rPr>
                <w:rFonts w:ascii="Times New Roman" w:eastAsia="Times New Roman" w:hAnsi="Times New Roman" w:cs="Times New Roman"/>
                <w:sz w:val="24"/>
                <w:szCs w:val="24"/>
                <w:lang w:eastAsia="ru-RU"/>
              </w:rPr>
              <w:br/>
            </w:r>
            <w:r w:rsidRPr="00D62E7D">
              <w:rPr>
                <w:rFonts w:ascii="Times New Roman" w:eastAsia="Times New Roman" w:hAnsi="Times New Roman" w:cs="Times New Roman"/>
                <w:iCs/>
                <w:sz w:val="24"/>
                <w:szCs w:val="24"/>
                <w:lang w:eastAsia="ru-RU"/>
              </w:rPr>
              <w:t>д</w:t>
            </w:r>
            <w:r w:rsidRPr="00D62E7D">
              <w:rPr>
                <w:rFonts w:ascii="Times New Roman" w:eastAsia="Times New Roman" w:hAnsi="Times New Roman" w:cs="Times New Roman"/>
                <w:sz w:val="24"/>
                <w:szCs w:val="24"/>
                <w:lang w:eastAsia="ru-RU"/>
              </w:rPr>
              <w:t>) кувшин</w:t>
            </w:r>
            <w:r w:rsidRPr="00D62E7D">
              <w:rPr>
                <w:rFonts w:ascii="Times New Roman" w:eastAsia="Times New Roman" w:hAnsi="Times New Roman" w:cs="Times New Roman"/>
                <w:sz w:val="24"/>
                <w:szCs w:val="24"/>
                <w:lang w:eastAsia="ru-RU"/>
              </w:rPr>
              <w:br/>
            </w:r>
            <w:r w:rsidRPr="00D62E7D">
              <w:rPr>
                <w:rFonts w:ascii="Times New Roman" w:eastAsia="Times New Roman" w:hAnsi="Times New Roman" w:cs="Times New Roman"/>
                <w:iCs/>
                <w:sz w:val="24"/>
                <w:szCs w:val="24"/>
                <w:lang w:eastAsia="ru-RU"/>
              </w:rPr>
              <w:t>е</w:t>
            </w:r>
            <w:r w:rsidRPr="00D62E7D">
              <w:rPr>
                <w:rFonts w:ascii="Times New Roman" w:eastAsia="Times New Roman" w:hAnsi="Times New Roman" w:cs="Times New Roman"/>
                <w:sz w:val="24"/>
                <w:szCs w:val="24"/>
                <w:lang w:eastAsia="ru-RU"/>
              </w:rPr>
              <w:t>) таблетки</w:t>
            </w:r>
          </w:p>
        </w:tc>
      </w:tr>
    </w:tbl>
    <w:p w:rsidR="00AE784C" w:rsidRPr="00D62E7D" w:rsidRDefault="00AE784C" w:rsidP="00AE784C">
      <w:pPr>
        <w:spacing w:after="0"/>
        <w:rPr>
          <w:rFonts w:ascii="Times New Roman" w:hAnsi="Times New Roman" w:cs="Times New Roman"/>
          <w:sz w:val="24"/>
          <w:szCs w:val="24"/>
        </w:rPr>
      </w:pPr>
    </w:p>
    <w:p w:rsidR="00AE784C" w:rsidRPr="00F540EA" w:rsidRDefault="00AE784C" w:rsidP="00AE784C">
      <w:pPr>
        <w:pStyle w:val="a4"/>
        <w:spacing w:after="0"/>
        <w:rPr>
          <w:rFonts w:ascii="Times New Roman" w:hAnsi="Times New Roman" w:cs="Times New Roman"/>
          <w:sz w:val="24"/>
          <w:szCs w:val="24"/>
        </w:rPr>
      </w:pPr>
    </w:p>
    <w:p w:rsidR="00AE784C" w:rsidRPr="00D67588" w:rsidRDefault="00AE784C" w:rsidP="00AE784C">
      <w:pPr>
        <w:spacing w:after="0"/>
        <w:rPr>
          <w:rFonts w:ascii="Times New Roman" w:hAnsi="Times New Roman" w:cs="Times New Roman"/>
          <w:b/>
          <w:sz w:val="24"/>
          <w:szCs w:val="24"/>
        </w:rPr>
      </w:pPr>
      <w:r w:rsidRPr="0030177D">
        <w:rPr>
          <w:rFonts w:ascii="Times New Roman" w:hAnsi="Times New Roman" w:cs="Times New Roman"/>
          <w:b/>
          <w:sz w:val="24"/>
          <w:szCs w:val="24"/>
        </w:rPr>
        <w:t>11</w:t>
      </w:r>
      <w:r>
        <w:rPr>
          <w:rFonts w:ascii="Times New Roman" w:hAnsi="Times New Roman" w:cs="Times New Roman"/>
          <w:b/>
          <w:sz w:val="24"/>
          <w:szCs w:val="24"/>
        </w:rPr>
        <w:t>. Какого материала нет в природе в готовом виде?</w:t>
      </w:r>
    </w:p>
    <w:p w:rsidR="00AE784C" w:rsidRPr="00633F9A" w:rsidRDefault="00AE784C" w:rsidP="00AE784C">
      <w:pPr>
        <w:spacing w:after="0"/>
        <w:rPr>
          <w:rFonts w:ascii="Times New Roman" w:hAnsi="Times New Roman" w:cs="Times New Roman"/>
          <w:sz w:val="24"/>
          <w:szCs w:val="24"/>
        </w:rPr>
      </w:pPr>
      <w:r w:rsidRPr="00633F9A">
        <w:rPr>
          <w:rFonts w:ascii="Times New Roman" w:hAnsi="Times New Roman" w:cs="Times New Roman"/>
          <w:sz w:val="24"/>
          <w:szCs w:val="24"/>
        </w:rPr>
        <w:t>а)</w:t>
      </w:r>
      <w:r>
        <w:rPr>
          <w:rFonts w:ascii="Times New Roman" w:hAnsi="Times New Roman" w:cs="Times New Roman"/>
          <w:sz w:val="24"/>
          <w:szCs w:val="24"/>
        </w:rPr>
        <w:t xml:space="preserve"> бумаги</w:t>
      </w:r>
    </w:p>
    <w:p w:rsidR="00AE784C" w:rsidRPr="00633F9A" w:rsidRDefault="00AE784C" w:rsidP="00AE784C">
      <w:pPr>
        <w:spacing w:after="0"/>
        <w:rPr>
          <w:rFonts w:ascii="Times New Roman" w:hAnsi="Times New Roman" w:cs="Times New Roman"/>
          <w:sz w:val="24"/>
          <w:szCs w:val="24"/>
        </w:rPr>
      </w:pPr>
      <w:r w:rsidRPr="00633F9A">
        <w:rPr>
          <w:rFonts w:ascii="Times New Roman" w:hAnsi="Times New Roman" w:cs="Times New Roman"/>
          <w:sz w:val="24"/>
          <w:szCs w:val="24"/>
        </w:rPr>
        <w:t>б)</w:t>
      </w:r>
      <w:r>
        <w:rPr>
          <w:rFonts w:ascii="Times New Roman" w:hAnsi="Times New Roman" w:cs="Times New Roman"/>
          <w:sz w:val="24"/>
          <w:szCs w:val="24"/>
        </w:rPr>
        <w:t xml:space="preserve"> древесины</w:t>
      </w:r>
    </w:p>
    <w:p w:rsidR="00AE784C" w:rsidRPr="00AE784C" w:rsidRDefault="00AE784C" w:rsidP="00AE784C">
      <w:pPr>
        <w:spacing w:after="0"/>
        <w:rPr>
          <w:rFonts w:ascii="Times New Roman" w:hAnsi="Times New Roman" w:cs="Times New Roman"/>
          <w:sz w:val="24"/>
          <w:szCs w:val="24"/>
        </w:rPr>
      </w:pPr>
      <w:r w:rsidRPr="00633F9A">
        <w:rPr>
          <w:rFonts w:ascii="Times New Roman" w:hAnsi="Times New Roman" w:cs="Times New Roman"/>
          <w:sz w:val="24"/>
          <w:szCs w:val="24"/>
        </w:rPr>
        <w:t>в)</w:t>
      </w:r>
      <w:r>
        <w:rPr>
          <w:rFonts w:ascii="Times New Roman" w:hAnsi="Times New Roman" w:cs="Times New Roman"/>
          <w:sz w:val="24"/>
          <w:szCs w:val="24"/>
        </w:rPr>
        <w:t xml:space="preserve"> песка</w:t>
      </w:r>
    </w:p>
    <w:p w:rsidR="00AE784C" w:rsidRPr="0030177D" w:rsidRDefault="00AE784C" w:rsidP="00AE784C">
      <w:pPr>
        <w:spacing w:after="0"/>
        <w:rPr>
          <w:rFonts w:ascii="Times New Roman" w:hAnsi="Times New Roman" w:cs="Times New Roman"/>
          <w:b/>
          <w:sz w:val="24"/>
          <w:szCs w:val="24"/>
        </w:rPr>
      </w:pPr>
      <w:r w:rsidRPr="0030177D">
        <w:rPr>
          <w:rFonts w:ascii="Times New Roman" w:hAnsi="Times New Roman" w:cs="Times New Roman"/>
          <w:b/>
          <w:sz w:val="24"/>
          <w:szCs w:val="24"/>
        </w:rPr>
        <w:t>12. Какие утверждения верны?</w:t>
      </w:r>
    </w:p>
    <w:p w:rsidR="00AE784C" w:rsidRPr="00B403FE" w:rsidRDefault="00AE784C" w:rsidP="00AE784C">
      <w:pPr>
        <w:spacing w:after="0"/>
        <w:rPr>
          <w:rFonts w:ascii="Times New Roman" w:hAnsi="Times New Roman" w:cs="Times New Roman"/>
          <w:sz w:val="24"/>
          <w:szCs w:val="24"/>
        </w:rPr>
      </w:pPr>
      <w:r w:rsidRPr="00B403FE">
        <w:rPr>
          <w:rFonts w:ascii="Times New Roman" w:hAnsi="Times New Roman" w:cs="Times New Roman"/>
          <w:sz w:val="24"/>
          <w:szCs w:val="24"/>
        </w:rPr>
        <w:t>а)</w:t>
      </w:r>
      <w:r>
        <w:rPr>
          <w:rFonts w:ascii="Times New Roman" w:hAnsi="Times New Roman" w:cs="Times New Roman"/>
          <w:sz w:val="24"/>
          <w:szCs w:val="24"/>
        </w:rPr>
        <w:t xml:space="preserve"> </w:t>
      </w:r>
      <w:r w:rsidRPr="00B403FE">
        <w:rPr>
          <w:rFonts w:ascii="Times New Roman" w:hAnsi="Times New Roman" w:cs="Times New Roman"/>
          <w:sz w:val="24"/>
          <w:szCs w:val="24"/>
        </w:rPr>
        <w:t>после работы пересчитай иголки в игольнице</w:t>
      </w:r>
    </w:p>
    <w:p w:rsidR="00AE784C" w:rsidRPr="00B403FE" w:rsidRDefault="00AE784C" w:rsidP="00AE784C">
      <w:pPr>
        <w:spacing w:after="0"/>
        <w:rPr>
          <w:rFonts w:ascii="Times New Roman" w:hAnsi="Times New Roman" w:cs="Times New Roman"/>
          <w:sz w:val="24"/>
          <w:szCs w:val="24"/>
        </w:rPr>
      </w:pPr>
      <w:r w:rsidRPr="00B403FE">
        <w:rPr>
          <w:rFonts w:ascii="Times New Roman" w:hAnsi="Times New Roman" w:cs="Times New Roman"/>
          <w:sz w:val="24"/>
          <w:szCs w:val="24"/>
        </w:rPr>
        <w:t>б) чтобы подготовить листья к работе высуши их на подоконнике</w:t>
      </w:r>
    </w:p>
    <w:p w:rsidR="00AE784C" w:rsidRPr="00B403FE" w:rsidRDefault="00AE784C" w:rsidP="00AE784C">
      <w:pPr>
        <w:spacing w:after="0"/>
        <w:rPr>
          <w:rFonts w:ascii="Times New Roman" w:hAnsi="Times New Roman" w:cs="Times New Roman"/>
          <w:sz w:val="24"/>
          <w:szCs w:val="24"/>
        </w:rPr>
      </w:pPr>
      <w:r w:rsidRPr="00B403FE">
        <w:rPr>
          <w:rFonts w:ascii="Times New Roman" w:hAnsi="Times New Roman" w:cs="Times New Roman"/>
          <w:sz w:val="24"/>
          <w:szCs w:val="24"/>
        </w:rPr>
        <w:t>в) при выполнении аппликации вырезай детали по одной и сразу их наклеивай.</w:t>
      </w:r>
    </w:p>
    <w:p w:rsidR="00AE784C" w:rsidRPr="00B403FE" w:rsidRDefault="00AE784C" w:rsidP="00AE784C">
      <w:pPr>
        <w:spacing w:after="0"/>
        <w:rPr>
          <w:rFonts w:ascii="Times New Roman" w:hAnsi="Times New Roman" w:cs="Times New Roman"/>
          <w:sz w:val="24"/>
          <w:szCs w:val="24"/>
        </w:rPr>
      </w:pPr>
      <w:r w:rsidRPr="00B403FE">
        <w:rPr>
          <w:rFonts w:ascii="Times New Roman" w:hAnsi="Times New Roman" w:cs="Times New Roman"/>
          <w:sz w:val="24"/>
          <w:szCs w:val="24"/>
        </w:rPr>
        <w:t>г) передавай ножницы кольцами вперед</w:t>
      </w:r>
    </w:p>
    <w:p w:rsidR="00AE784C" w:rsidRDefault="00AE784C" w:rsidP="00AE784C">
      <w:pPr>
        <w:spacing w:after="0"/>
        <w:rPr>
          <w:rFonts w:ascii="Times New Roman" w:hAnsi="Times New Roman" w:cs="Times New Roman"/>
          <w:sz w:val="24"/>
          <w:szCs w:val="24"/>
        </w:rPr>
      </w:pPr>
      <w:r w:rsidRPr="00B403FE">
        <w:rPr>
          <w:rFonts w:ascii="Times New Roman" w:hAnsi="Times New Roman" w:cs="Times New Roman"/>
          <w:sz w:val="24"/>
          <w:szCs w:val="24"/>
        </w:rPr>
        <w:t>д) работай с пластилином на подкладной доске.</w:t>
      </w:r>
    </w:p>
    <w:p w:rsidR="00AE784C" w:rsidRPr="00B403FE" w:rsidRDefault="00AE784C" w:rsidP="00AE784C">
      <w:pPr>
        <w:spacing w:after="0"/>
        <w:rPr>
          <w:rFonts w:ascii="Times New Roman" w:hAnsi="Times New Roman" w:cs="Times New Roman"/>
          <w:sz w:val="24"/>
          <w:szCs w:val="24"/>
        </w:rPr>
      </w:pPr>
    </w:p>
    <w:p w:rsidR="00AE784C" w:rsidRPr="00F926D7" w:rsidRDefault="00AE784C" w:rsidP="00AE784C">
      <w:pPr>
        <w:spacing w:after="0" w:line="240" w:lineRule="auto"/>
        <w:jc w:val="center"/>
        <w:rPr>
          <w:rFonts w:ascii="Times New Roman" w:hAnsi="Times New Roman"/>
          <w:b/>
          <w:sz w:val="28"/>
          <w:szCs w:val="28"/>
        </w:rPr>
      </w:pPr>
      <w:r>
        <w:rPr>
          <w:rFonts w:ascii="Times New Roman" w:hAnsi="Times New Roman"/>
          <w:b/>
          <w:sz w:val="28"/>
          <w:szCs w:val="28"/>
        </w:rPr>
        <w:t>Итоговый тест по технологии 3 класс (ответы)</w:t>
      </w:r>
    </w:p>
    <w:p w:rsidR="00AE784C" w:rsidRPr="00C715B8" w:rsidRDefault="00AE784C" w:rsidP="00AE784C">
      <w:pPr>
        <w:spacing w:after="0" w:line="240" w:lineRule="auto"/>
        <w:jc w:val="center"/>
        <w:rPr>
          <w:rFonts w:ascii="Times New Roman" w:hAnsi="Times New Roman"/>
          <w:b/>
          <w:sz w:val="28"/>
          <w:szCs w:val="28"/>
        </w:rPr>
      </w:pPr>
    </w:p>
    <w:p w:rsidR="00AE784C" w:rsidRPr="00A37FE9" w:rsidRDefault="00AE784C" w:rsidP="00AE784C">
      <w:pPr>
        <w:shd w:val="clear" w:color="auto" w:fill="FFFFFF"/>
        <w:spacing w:after="0" w:line="240" w:lineRule="auto"/>
        <w:rPr>
          <w:rFonts w:ascii="Times New Roman" w:eastAsia="Times New Roman" w:hAnsi="Times New Roman" w:cs="Times New Roman"/>
          <w:color w:val="333333"/>
          <w:sz w:val="24"/>
          <w:szCs w:val="24"/>
          <w:lang w:eastAsia="ru-RU"/>
        </w:rPr>
      </w:pPr>
      <w:r w:rsidRPr="00A37FE9">
        <w:rPr>
          <w:rFonts w:ascii="Times New Roman" w:eastAsia="Times New Roman" w:hAnsi="Times New Roman" w:cs="Times New Roman"/>
          <w:color w:val="333333"/>
          <w:sz w:val="24"/>
          <w:szCs w:val="24"/>
          <w:lang w:eastAsia="ru-RU"/>
        </w:rPr>
        <w:t>Дата проведения: …………          Ф.И.………………………….</w:t>
      </w:r>
    </w:p>
    <w:p w:rsidR="00AE784C" w:rsidRPr="00F540EA" w:rsidRDefault="00AE784C" w:rsidP="00AE784C">
      <w:pPr>
        <w:shd w:val="clear" w:color="auto" w:fill="FFFFFF"/>
        <w:spacing w:after="0" w:line="240" w:lineRule="auto"/>
        <w:rPr>
          <w:rFonts w:ascii="Times New Roman" w:eastAsia="Times New Roman" w:hAnsi="Times New Roman" w:cs="Times New Roman"/>
          <w:iCs/>
          <w:color w:val="333333"/>
          <w:sz w:val="24"/>
          <w:szCs w:val="24"/>
          <w:lang w:eastAsia="ru-RU"/>
        </w:rPr>
      </w:pPr>
      <w:r w:rsidRPr="00A37FE9">
        <w:rPr>
          <w:rFonts w:ascii="Times New Roman" w:eastAsia="Times New Roman" w:hAnsi="Times New Roman" w:cs="Times New Roman"/>
          <w:color w:val="333333"/>
          <w:sz w:val="24"/>
          <w:szCs w:val="24"/>
          <w:lang w:eastAsia="ru-RU"/>
        </w:rPr>
        <w:t xml:space="preserve"> </w:t>
      </w:r>
      <w:r w:rsidRPr="00A37FE9">
        <w:rPr>
          <w:rFonts w:ascii="Times New Roman" w:eastAsia="Times New Roman" w:hAnsi="Times New Roman" w:cs="Times New Roman"/>
          <w:color w:val="333333"/>
          <w:sz w:val="24"/>
          <w:szCs w:val="24"/>
          <w:lang w:eastAsia="ru-RU"/>
        </w:rPr>
        <w:br/>
      </w:r>
      <w:r w:rsidRPr="0030177D">
        <w:rPr>
          <w:rFonts w:ascii="Times New Roman" w:eastAsia="Times New Roman" w:hAnsi="Times New Roman" w:cs="Times New Roman"/>
          <w:b/>
          <w:color w:val="333333"/>
          <w:sz w:val="24"/>
          <w:szCs w:val="24"/>
          <w:lang w:eastAsia="ru-RU"/>
        </w:rPr>
        <w:t>1.</w:t>
      </w:r>
      <w:r>
        <w:rPr>
          <w:rFonts w:ascii="Times New Roman" w:eastAsia="Times New Roman" w:hAnsi="Times New Roman" w:cs="Times New Roman"/>
          <w:b/>
          <w:color w:val="333333"/>
          <w:sz w:val="24"/>
          <w:szCs w:val="24"/>
          <w:lang w:eastAsia="ru-RU"/>
        </w:rPr>
        <w:t>Как соединяются детали между собой из цветной бумаги?</w:t>
      </w:r>
      <w:r w:rsidRPr="00F540EA">
        <w:rPr>
          <w:rFonts w:ascii="Times New Roman" w:eastAsia="Times New Roman" w:hAnsi="Times New Roman" w:cs="Times New Roman"/>
          <w:color w:val="333333"/>
          <w:sz w:val="24"/>
          <w:szCs w:val="24"/>
          <w:lang w:eastAsia="ru-RU"/>
        </w:rPr>
        <w:br/>
      </w:r>
      <w:r w:rsidRPr="00200F1E">
        <w:rPr>
          <w:rFonts w:ascii="Times New Roman" w:eastAsia="Times New Roman" w:hAnsi="Times New Roman" w:cs="Times New Roman"/>
          <w:i/>
          <w:iCs/>
          <w:color w:val="333333"/>
          <w:sz w:val="24"/>
          <w:szCs w:val="24"/>
          <w:lang w:eastAsia="ru-RU"/>
        </w:rPr>
        <w:t>а) детали склеиваются</w:t>
      </w:r>
      <w:r w:rsidRPr="00F540EA">
        <w:rPr>
          <w:rFonts w:ascii="Times New Roman" w:eastAsia="Times New Roman" w:hAnsi="Times New Roman" w:cs="Times New Roman"/>
          <w:iCs/>
          <w:color w:val="333333"/>
          <w:sz w:val="24"/>
          <w:szCs w:val="24"/>
          <w:lang w:eastAsia="ru-RU"/>
        </w:rPr>
        <w:t xml:space="preserve"> </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б)</w:t>
      </w:r>
      <w:r w:rsidRPr="00F540EA">
        <w:rPr>
          <w:rFonts w:ascii="Times New Roman" w:eastAsia="Times New Roman" w:hAnsi="Times New Roman" w:cs="Times New Roman"/>
          <w:iCs/>
          <w:color w:val="333333"/>
          <w:sz w:val="24"/>
          <w:szCs w:val="24"/>
          <w:lang w:eastAsia="ru-RU"/>
        </w:rPr>
        <w:t xml:space="preserve"> детали сшиваются </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в)</w:t>
      </w:r>
      <w:r w:rsidRPr="00F540EA">
        <w:rPr>
          <w:rFonts w:ascii="Times New Roman" w:eastAsia="Times New Roman" w:hAnsi="Times New Roman" w:cs="Times New Roman"/>
          <w:iCs/>
          <w:color w:val="333333"/>
          <w:sz w:val="24"/>
          <w:szCs w:val="24"/>
          <w:lang w:eastAsia="ru-RU"/>
        </w:rPr>
        <w:t xml:space="preserve"> детали сколачиваются гвоздями </w:t>
      </w:r>
    </w:p>
    <w:p w:rsidR="00AE784C" w:rsidRPr="00200F1E" w:rsidRDefault="00AE784C" w:rsidP="00AE784C">
      <w:pPr>
        <w:shd w:val="clear" w:color="auto" w:fill="FFFFFF"/>
        <w:spacing w:after="0" w:line="240" w:lineRule="auto"/>
        <w:rPr>
          <w:rFonts w:ascii="Times New Roman" w:eastAsia="Times New Roman" w:hAnsi="Times New Roman" w:cs="Times New Roman"/>
          <w:i/>
          <w:color w:val="333333"/>
          <w:sz w:val="24"/>
          <w:szCs w:val="24"/>
          <w:lang w:eastAsia="ru-RU"/>
        </w:rPr>
      </w:pPr>
      <w:r w:rsidRPr="00F540EA">
        <w:rPr>
          <w:rFonts w:ascii="Times New Roman" w:eastAsia="Times New Roman" w:hAnsi="Times New Roman" w:cs="Times New Roman"/>
          <w:color w:val="333333"/>
          <w:sz w:val="24"/>
          <w:szCs w:val="24"/>
          <w:lang w:eastAsia="ru-RU"/>
        </w:rPr>
        <w:br/>
      </w:r>
      <w:r w:rsidRPr="0030177D">
        <w:rPr>
          <w:rFonts w:ascii="Times New Roman" w:eastAsia="Times New Roman" w:hAnsi="Times New Roman" w:cs="Times New Roman"/>
          <w:b/>
          <w:color w:val="333333"/>
          <w:sz w:val="24"/>
          <w:szCs w:val="24"/>
          <w:lang w:eastAsia="ru-RU"/>
        </w:rPr>
        <w:t>2. Что можно сделать из соломы?</w:t>
      </w:r>
      <w:r w:rsidRPr="00F540EA">
        <w:rPr>
          <w:rFonts w:ascii="Times New Roman" w:eastAsia="Times New Roman" w:hAnsi="Times New Roman" w:cs="Times New Roman"/>
          <w:color w:val="333333"/>
          <w:sz w:val="24"/>
          <w:szCs w:val="24"/>
          <w:lang w:eastAsia="ru-RU"/>
        </w:rPr>
        <w:t xml:space="preserve"> </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а)</w:t>
      </w:r>
      <w:r w:rsidRPr="00F540EA">
        <w:rPr>
          <w:rFonts w:ascii="Times New Roman" w:eastAsia="Times New Roman" w:hAnsi="Times New Roman" w:cs="Times New Roman"/>
          <w:iCs/>
          <w:color w:val="333333"/>
          <w:sz w:val="24"/>
          <w:szCs w:val="24"/>
          <w:lang w:eastAsia="ru-RU"/>
        </w:rPr>
        <w:t xml:space="preserve"> накрыть крышу </w:t>
      </w:r>
      <w:r w:rsidRPr="00F540EA">
        <w:rPr>
          <w:rFonts w:ascii="Times New Roman" w:eastAsia="Times New Roman" w:hAnsi="Times New Roman" w:cs="Times New Roman"/>
          <w:color w:val="333333"/>
          <w:sz w:val="24"/>
          <w:szCs w:val="24"/>
          <w:lang w:eastAsia="ru-RU"/>
        </w:rPr>
        <w:br/>
      </w:r>
      <w:r>
        <w:rPr>
          <w:rFonts w:ascii="Times New Roman" w:eastAsia="Times New Roman" w:hAnsi="Times New Roman" w:cs="Times New Roman"/>
          <w:iCs/>
          <w:color w:val="333333"/>
          <w:sz w:val="24"/>
          <w:szCs w:val="24"/>
          <w:lang w:eastAsia="ru-RU"/>
        </w:rPr>
        <w:t>б)</w:t>
      </w:r>
      <w:r w:rsidRPr="00F540EA">
        <w:rPr>
          <w:rFonts w:ascii="Times New Roman" w:eastAsia="Times New Roman" w:hAnsi="Times New Roman" w:cs="Times New Roman"/>
          <w:iCs/>
          <w:color w:val="333333"/>
          <w:sz w:val="24"/>
          <w:szCs w:val="24"/>
          <w:lang w:eastAsia="ru-RU"/>
        </w:rPr>
        <w:t xml:space="preserve"> сделать метлу </w:t>
      </w:r>
      <w:r w:rsidRPr="00F540EA">
        <w:rPr>
          <w:rFonts w:ascii="Times New Roman" w:eastAsia="Times New Roman" w:hAnsi="Times New Roman" w:cs="Times New Roman"/>
          <w:color w:val="333333"/>
          <w:sz w:val="24"/>
          <w:szCs w:val="24"/>
          <w:lang w:eastAsia="ru-RU"/>
        </w:rPr>
        <w:br/>
      </w:r>
      <w:r w:rsidRPr="00200F1E">
        <w:rPr>
          <w:rFonts w:ascii="Times New Roman" w:eastAsia="Times New Roman" w:hAnsi="Times New Roman" w:cs="Times New Roman"/>
          <w:i/>
          <w:iCs/>
          <w:color w:val="333333"/>
          <w:sz w:val="24"/>
          <w:szCs w:val="24"/>
          <w:lang w:eastAsia="ru-RU"/>
        </w:rPr>
        <w:t xml:space="preserve">в) сделать поделку </w:t>
      </w:r>
      <w:r w:rsidRPr="00200F1E">
        <w:rPr>
          <w:rFonts w:ascii="Times New Roman" w:eastAsia="Times New Roman" w:hAnsi="Times New Roman" w:cs="Times New Roman"/>
          <w:i/>
          <w:color w:val="333333"/>
          <w:sz w:val="24"/>
          <w:szCs w:val="24"/>
          <w:lang w:eastAsia="ru-RU"/>
        </w:rPr>
        <w:br/>
      </w:r>
      <w:r w:rsidRPr="00F540EA">
        <w:rPr>
          <w:rFonts w:ascii="Times New Roman" w:eastAsia="Times New Roman" w:hAnsi="Times New Roman" w:cs="Times New Roman"/>
          <w:color w:val="333333"/>
          <w:sz w:val="24"/>
          <w:szCs w:val="24"/>
          <w:lang w:eastAsia="ru-RU"/>
        </w:rPr>
        <w:br/>
      </w:r>
      <w:r w:rsidRPr="0030177D">
        <w:rPr>
          <w:rFonts w:ascii="Times New Roman" w:eastAsia="Times New Roman" w:hAnsi="Times New Roman" w:cs="Times New Roman"/>
          <w:b/>
          <w:color w:val="333333"/>
          <w:sz w:val="24"/>
          <w:szCs w:val="24"/>
          <w:lang w:eastAsia="ru-RU"/>
        </w:rPr>
        <w:t>3.</w:t>
      </w:r>
      <w:r>
        <w:rPr>
          <w:rFonts w:ascii="Times New Roman" w:eastAsia="Times New Roman" w:hAnsi="Times New Roman" w:cs="Times New Roman"/>
          <w:b/>
          <w:color w:val="333333"/>
          <w:sz w:val="24"/>
          <w:szCs w:val="24"/>
          <w:lang w:eastAsia="ru-RU"/>
        </w:rPr>
        <w:t>Как называются швы для вышивания?</w:t>
      </w:r>
      <w:r w:rsidRPr="00F540EA">
        <w:rPr>
          <w:rFonts w:ascii="Times New Roman" w:eastAsia="Times New Roman" w:hAnsi="Times New Roman" w:cs="Times New Roman"/>
          <w:color w:val="333333"/>
          <w:sz w:val="24"/>
          <w:szCs w:val="24"/>
          <w:lang w:eastAsia="ru-RU"/>
        </w:rPr>
        <w:br/>
      </w:r>
      <w:r w:rsidRPr="00200F1E">
        <w:rPr>
          <w:rFonts w:ascii="Times New Roman" w:eastAsia="Times New Roman" w:hAnsi="Times New Roman" w:cs="Times New Roman"/>
          <w:i/>
          <w:iCs/>
          <w:color w:val="333333"/>
          <w:sz w:val="24"/>
          <w:szCs w:val="24"/>
          <w:lang w:eastAsia="ru-RU"/>
        </w:rPr>
        <w:t xml:space="preserve">а) «вперёд иголка» </w:t>
      </w:r>
      <w:r w:rsidRPr="00200F1E">
        <w:rPr>
          <w:rFonts w:ascii="Times New Roman" w:eastAsia="Times New Roman" w:hAnsi="Times New Roman" w:cs="Times New Roman"/>
          <w:i/>
          <w:color w:val="333333"/>
          <w:sz w:val="24"/>
          <w:szCs w:val="24"/>
          <w:lang w:eastAsia="ru-RU"/>
        </w:rPr>
        <w:br/>
      </w:r>
      <w:r w:rsidRPr="00200F1E">
        <w:rPr>
          <w:rFonts w:ascii="Times New Roman" w:eastAsia="Times New Roman" w:hAnsi="Times New Roman" w:cs="Times New Roman"/>
          <w:i/>
          <w:iCs/>
          <w:color w:val="333333"/>
          <w:sz w:val="24"/>
          <w:szCs w:val="24"/>
          <w:lang w:eastAsia="ru-RU"/>
        </w:rPr>
        <w:t xml:space="preserve">б) «назад иголка» </w:t>
      </w:r>
    </w:p>
    <w:p w:rsidR="00AE784C" w:rsidRPr="00F540EA" w:rsidRDefault="00AE784C" w:rsidP="00AE784C">
      <w:pPr>
        <w:shd w:val="clear" w:color="auto" w:fill="FFFFFF"/>
        <w:spacing w:after="0" w:line="240" w:lineRule="auto"/>
        <w:rPr>
          <w:rFonts w:ascii="Times New Roman" w:eastAsia="Times New Roman" w:hAnsi="Times New Roman" w:cs="Times New Roman"/>
          <w:iCs/>
          <w:color w:val="333333"/>
          <w:sz w:val="24"/>
          <w:szCs w:val="24"/>
          <w:lang w:eastAsia="ru-RU"/>
        </w:rPr>
      </w:pPr>
      <w:r>
        <w:rPr>
          <w:rFonts w:ascii="Times New Roman" w:eastAsia="Times New Roman" w:hAnsi="Times New Roman" w:cs="Times New Roman"/>
          <w:iCs/>
          <w:color w:val="333333"/>
          <w:sz w:val="24"/>
          <w:szCs w:val="24"/>
          <w:lang w:eastAsia="ru-RU"/>
        </w:rPr>
        <w:t>в)</w:t>
      </w:r>
      <w:r w:rsidRPr="00F540EA">
        <w:rPr>
          <w:rFonts w:ascii="Times New Roman" w:eastAsia="Times New Roman" w:hAnsi="Times New Roman" w:cs="Times New Roman"/>
          <w:iCs/>
          <w:color w:val="333333"/>
          <w:sz w:val="24"/>
          <w:szCs w:val="24"/>
          <w:lang w:eastAsia="ru-RU"/>
        </w:rPr>
        <w:t xml:space="preserve"> « иголка в сторону» </w:t>
      </w:r>
    </w:p>
    <w:p w:rsidR="00AE784C" w:rsidRPr="00200F1E" w:rsidRDefault="00AE784C" w:rsidP="00AE784C">
      <w:pPr>
        <w:shd w:val="clear" w:color="auto" w:fill="FFFFFF"/>
        <w:spacing w:after="0" w:line="240" w:lineRule="auto"/>
        <w:rPr>
          <w:rFonts w:ascii="Times New Roman" w:eastAsia="Times New Roman" w:hAnsi="Times New Roman" w:cs="Times New Roman"/>
          <w:i/>
          <w:iCs/>
          <w:color w:val="333333"/>
          <w:sz w:val="24"/>
          <w:szCs w:val="24"/>
          <w:lang w:eastAsia="ru-RU"/>
        </w:rPr>
      </w:pPr>
      <w:r w:rsidRPr="00F540EA">
        <w:rPr>
          <w:rFonts w:ascii="Times New Roman" w:eastAsia="Times New Roman" w:hAnsi="Times New Roman" w:cs="Times New Roman"/>
          <w:color w:val="333333"/>
          <w:sz w:val="24"/>
          <w:szCs w:val="24"/>
          <w:lang w:eastAsia="ru-RU"/>
        </w:rPr>
        <w:br/>
      </w:r>
      <w:r w:rsidRPr="0030177D">
        <w:rPr>
          <w:rFonts w:ascii="Times New Roman" w:eastAsia="Times New Roman" w:hAnsi="Times New Roman" w:cs="Times New Roman"/>
          <w:b/>
          <w:color w:val="333333"/>
          <w:sz w:val="24"/>
          <w:szCs w:val="24"/>
          <w:lang w:eastAsia="ru-RU"/>
        </w:rPr>
        <w:t xml:space="preserve">4. Что такое игольница? </w:t>
      </w:r>
      <w:r w:rsidRPr="0030177D">
        <w:rPr>
          <w:rFonts w:ascii="Times New Roman" w:eastAsia="Times New Roman" w:hAnsi="Times New Roman" w:cs="Times New Roman"/>
          <w:b/>
          <w:color w:val="333333"/>
          <w:sz w:val="24"/>
          <w:szCs w:val="24"/>
          <w:lang w:eastAsia="ru-RU"/>
        </w:rPr>
        <w:br/>
      </w:r>
      <w:r w:rsidRPr="00200F1E">
        <w:rPr>
          <w:rFonts w:ascii="Times New Roman" w:eastAsia="Times New Roman" w:hAnsi="Times New Roman" w:cs="Times New Roman"/>
          <w:i/>
          <w:iCs/>
          <w:color w:val="333333"/>
          <w:sz w:val="24"/>
          <w:szCs w:val="24"/>
          <w:lang w:eastAsia="ru-RU"/>
        </w:rPr>
        <w:t xml:space="preserve"> а) подушечка </w:t>
      </w:r>
      <w:r w:rsidRPr="00200F1E">
        <w:rPr>
          <w:rFonts w:ascii="Times New Roman" w:eastAsia="Times New Roman" w:hAnsi="Times New Roman" w:cs="Times New Roman"/>
          <w:i/>
          <w:color w:val="333333"/>
          <w:sz w:val="24"/>
          <w:szCs w:val="24"/>
          <w:lang w:eastAsia="ru-RU"/>
        </w:rPr>
        <w:br/>
      </w:r>
      <w:r w:rsidRPr="00200F1E">
        <w:rPr>
          <w:rFonts w:ascii="Times New Roman" w:eastAsia="Times New Roman" w:hAnsi="Times New Roman" w:cs="Times New Roman"/>
          <w:i/>
          <w:iCs/>
          <w:color w:val="333333"/>
          <w:sz w:val="24"/>
          <w:szCs w:val="24"/>
          <w:lang w:eastAsia="ru-RU"/>
        </w:rPr>
        <w:t xml:space="preserve"> б)  ежиха </w:t>
      </w:r>
      <w:r w:rsidRPr="00200F1E">
        <w:rPr>
          <w:rFonts w:ascii="Times New Roman" w:eastAsia="Times New Roman" w:hAnsi="Times New Roman" w:cs="Times New Roman"/>
          <w:i/>
          <w:color w:val="333333"/>
          <w:sz w:val="24"/>
          <w:szCs w:val="24"/>
          <w:lang w:eastAsia="ru-RU"/>
        </w:rPr>
        <w:br/>
      </w:r>
      <w:r w:rsidRPr="00200F1E">
        <w:rPr>
          <w:rFonts w:ascii="Times New Roman" w:eastAsia="Times New Roman" w:hAnsi="Times New Roman" w:cs="Times New Roman"/>
          <w:i/>
          <w:iCs/>
          <w:color w:val="333333"/>
          <w:sz w:val="24"/>
          <w:szCs w:val="24"/>
          <w:lang w:eastAsia="ru-RU"/>
        </w:rPr>
        <w:t xml:space="preserve"> в) кактус </w:t>
      </w:r>
    </w:p>
    <w:p w:rsidR="00AE784C" w:rsidRPr="00F540EA" w:rsidRDefault="00AE784C" w:rsidP="00AE784C">
      <w:pPr>
        <w:shd w:val="clear" w:color="auto" w:fill="FFFFFF"/>
        <w:spacing w:after="0" w:line="240" w:lineRule="auto"/>
        <w:rPr>
          <w:rFonts w:ascii="Times New Roman" w:eastAsia="Times New Roman" w:hAnsi="Times New Roman" w:cs="Times New Roman"/>
          <w:iCs/>
          <w:color w:val="333333"/>
          <w:sz w:val="24"/>
          <w:szCs w:val="24"/>
          <w:lang w:eastAsia="ru-RU"/>
        </w:rPr>
      </w:pPr>
      <w:r w:rsidRPr="00F540EA">
        <w:rPr>
          <w:rFonts w:ascii="Times New Roman" w:eastAsia="Times New Roman" w:hAnsi="Times New Roman" w:cs="Times New Roman"/>
          <w:color w:val="333333"/>
          <w:sz w:val="24"/>
          <w:szCs w:val="24"/>
          <w:lang w:eastAsia="ru-RU"/>
        </w:rPr>
        <w:br/>
      </w:r>
      <w:r w:rsidRPr="0030177D">
        <w:rPr>
          <w:rFonts w:ascii="Times New Roman" w:eastAsia="Times New Roman" w:hAnsi="Times New Roman" w:cs="Times New Roman"/>
          <w:b/>
          <w:color w:val="333333"/>
          <w:sz w:val="24"/>
          <w:szCs w:val="24"/>
          <w:lang w:eastAsia="ru-RU"/>
        </w:rPr>
        <w:t xml:space="preserve">5. Как можно размягчить пластилин? </w:t>
      </w:r>
      <w:r w:rsidRPr="0030177D">
        <w:rPr>
          <w:rFonts w:ascii="Times New Roman" w:eastAsia="Times New Roman" w:hAnsi="Times New Roman" w:cs="Times New Roman"/>
          <w:b/>
          <w:color w:val="333333"/>
          <w:sz w:val="24"/>
          <w:szCs w:val="24"/>
          <w:lang w:eastAsia="ru-RU"/>
        </w:rPr>
        <w:br/>
      </w:r>
      <w:r w:rsidRPr="00F540EA">
        <w:rPr>
          <w:rFonts w:ascii="Times New Roman" w:eastAsia="Times New Roman" w:hAnsi="Times New Roman" w:cs="Times New Roman"/>
          <w:iCs/>
          <w:color w:val="333333"/>
          <w:sz w:val="24"/>
          <w:szCs w:val="24"/>
          <w:lang w:eastAsia="ru-RU"/>
        </w:rPr>
        <w:t>а) разогреть на батарее</w:t>
      </w:r>
    </w:p>
    <w:p w:rsidR="00AE784C" w:rsidRPr="00200F1E" w:rsidRDefault="00AE784C" w:rsidP="00AE784C">
      <w:pPr>
        <w:shd w:val="clear" w:color="auto" w:fill="FFFFFF"/>
        <w:spacing w:after="0" w:line="240" w:lineRule="auto"/>
        <w:rPr>
          <w:rFonts w:ascii="Times New Roman" w:eastAsia="Times New Roman" w:hAnsi="Times New Roman" w:cs="Times New Roman"/>
          <w:i/>
          <w:iCs/>
          <w:color w:val="333333"/>
          <w:sz w:val="24"/>
          <w:szCs w:val="24"/>
          <w:lang w:eastAsia="ru-RU"/>
        </w:rPr>
      </w:pPr>
      <w:r w:rsidRPr="00F540EA">
        <w:rPr>
          <w:rFonts w:ascii="Times New Roman" w:eastAsia="Times New Roman" w:hAnsi="Times New Roman" w:cs="Times New Roman"/>
          <w:iCs/>
          <w:color w:val="333333"/>
          <w:sz w:val="24"/>
          <w:szCs w:val="24"/>
          <w:lang w:eastAsia="ru-RU"/>
        </w:rPr>
        <w:t xml:space="preserve"> б) разогреть на солнце </w:t>
      </w:r>
      <w:r w:rsidRPr="00F540EA">
        <w:rPr>
          <w:rFonts w:ascii="Times New Roman" w:eastAsia="Times New Roman" w:hAnsi="Times New Roman" w:cs="Times New Roman"/>
          <w:color w:val="333333"/>
          <w:sz w:val="24"/>
          <w:szCs w:val="24"/>
          <w:lang w:eastAsia="ru-RU"/>
        </w:rPr>
        <w:br/>
      </w:r>
      <w:r w:rsidRPr="00200F1E">
        <w:rPr>
          <w:rFonts w:ascii="Times New Roman" w:eastAsia="Times New Roman" w:hAnsi="Times New Roman" w:cs="Times New Roman"/>
          <w:i/>
          <w:iCs/>
          <w:color w:val="333333"/>
          <w:sz w:val="24"/>
          <w:szCs w:val="24"/>
          <w:lang w:eastAsia="ru-RU"/>
        </w:rPr>
        <w:t xml:space="preserve"> в) разогреть теплом своих рук </w:t>
      </w:r>
    </w:p>
    <w:p w:rsidR="00AE784C" w:rsidRPr="00F540EA" w:rsidRDefault="00AE784C" w:rsidP="00AE784C">
      <w:pPr>
        <w:shd w:val="clear" w:color="auto" w:fill="FFFFFF"/>
        <w:spacing w:after="0" w:line="240" w:lineRule="auto"/>
        <w:rPr>
          <w:rFonts w:ascii="Times New Roman" w:eastAsia="Times New Roman" w:hAnsi="Times New Roman" w:cs="Times New Roman"/>
          <w:iCs/>
          <w:color w:val="333333"/>
          <w:sz w:val="24"/>
          <w:szCs w:val="24"/>
          <w:lang w:eastAsia="ru-RU"/>
        </w:rPr>
      </w:pPr>
      <w:r w:rsidRPr="00F540EA">
        <w:rPr>
          <w:rFonts w:ascii="Times New Roman" w:eastAsia="Times New Roman" w:hAnsi="Times New Roman" w:cs="Times New Roman"/>
          <w:color w:val="333333"/>
          <w:sz w:val="24"/>
          <w:szCs w:val="24"/>
          <w:lang w:eastAsia="ru-RU"/>
        </w:rPr>
        <w:br/>
      </w:r>
      <w:r w:rsidRPr="0030177D">
        <w:rPr>
          <w:rFonts w:ascii="Times New Roman" w:eastAsia="Times New Roman" w:hAnsi="Times New Roman" w:cs="Times New Roman"/>
          <w:b/>
          <w:color w:val="333333"/>
          <w:sz w:val="24"/>
          <w:szCs w:val="24"/>
          <w:lang w:eastAsia="ru-RU"/>
        </w:rPr>
        <w:t xml:space="preserve">6. Как правильно передавать ножницы? </w:t>
      </w:r>
      <w:r w:rsidRPr="0030177D">
        <w:rPr>
          <w:rFonts w:ascii="Times New Roman" w:eastAsia="Times New Roman" w:hAnsi="Times New Roman" w:cs="Times New Roman"/>
          <w:b/>
          <w:color w:val="333333"/>
          <w:sz w:val="24"/>
          <w:szCs w:val="24"/>
          <w:lang w:eastAsia="ru-RU"/>
        </w:rPr>
        <w:br/>
      </w:r>
      <w:r w:rsidRPr="00073993">
        <w:rPr>
          <w:rFonts w:ascii="Times New Roman" w:eastAsia="Times New Roman" w:hAnsi="Times New Roman" w:cs="Times New Roman"/>
          <w:i/>
          <w:iCs/>
          <w:color w:val="333333"/>
          <w:sz w:val="24"/>
          <w:szCs w:val="24"/>
          <w:lang w:eastAsia="ru-RU"/>
        </w:rPr>
        <w:t xml:space="preserve">а) кольцами вперед </w:t>
      </w:r>
      <w:r w:rsidRPr="00073993">
        <w:rPr>
          <w:rFonts w:ascii="Times New Roman" w:eastAsia="Times New Roman" w:hAnsi="Times New Roman" w:cs="Times New Roman"/>
          <w:i/>
          <w:color w:val="333333"/>
          <w:sz w:val="24"/>
          <w:szCs w:val="24"/>
          <w:lang w:eastAsia="ru-RU"/>
        </w:rPr>
        <w:br/>
      </w:r>
      <w:r w:rsidRPr="00C210D0">
        <w:rPr>
          <w:rFonts w:ascii="Times New Roman" w:eastAsia="Times New Roman" w:hAnsi="Times New Roman" w:cs="Times New Roman"/>
          <w:iCs/>
          <w:color w:val="333333"/>
          <w:sz w:val="24"/>
          <w:szCs w:val="24"/>
          <w:lang w:eastAsia="ru-RU"/>
        </w:rPr>
        <w:t>б) кольцами к себе</w:t>
      </w:r>
      <w:r w:rsidRPr="00F540EA">
        <w:rPr>
          <w:rFonts w:ascii="Times New Roman" w:eastAsia="Times New Roman" w:hAnsi="Times New Roman" w:cs="Times New Roman"/>
          <w:iCs/>
          <w:color w:val="333333"/>
          <w:sz w:val="24"/>
          <w:szCs w:val="24"/>
          <w:lang w:eastAsia="ru-RU"/>
        </w:rPr>
        <w:t xml:space="preserve"> </w:t>
      </w:r>
    </w:p>
    <w:p w:rsidR="00AE784C" w:rsidRPr="00F540EA" w:rsidRDefault="00AE784C" w:rsidP="00AE784C">
      <w:pPr>
        <w:shd w:val="clear" w:color="auto" w:fill="FFFFFF"/>
        <w:spacing w:after="0" w:line="240" w:lineRule="auto"/>
        <w:rPr>
          <w:rFonts w:ascii="Times New Roman" w:eastAsia="Times New Roman" w:hAnsi="Times New Roman" w:cs="Times New Roman"/>
          <w:color w:val="333333"/>
          <w:sz w:val="24"/>
          <w:szCs w:val="24"/>
          <w:lang w:eastAsia="ru-RU"/>
        </w:rPr>
      </w:pPr>
    </w:p>
    <w:p w:rsidR="00AE784C" w:rsidRPr="0030177D" w:rsidRDefault="00AE784C" w:rsidP="00AE784C">
      <w:pPr>
        <w:shd w:val="clear" w:color="auto" w:fill="FFFFFF"/>
        <w:spacing w:after="0" w:line="240" w:lineRule="auto"/>
        <w:jc w:val="both"/>
        <w:rPr>
          <w:rFonts w:ascii="Times New Roman" w:eastAsia="Times New Roman" w:hAnsi="Times New Roman" w:cs="Times New Roman"/>
          <w:b/>
          <w:color w:val="444444"/>
          <w:sz w:val="24"/>
          <w:szCs w:val="24"/>
          <w:lang w:eastAsia="ru-RU"/>
        </w:rPr>
      </w:pPr>
      <w:r w:rsidRPr="0030177D">
        <w:rPr>
          <w:rFonts w:ascii="Times New Roman" w:eastAsia="Times New Roman" w:hAnsi="Times New Roman" w:cs="Times New Roman"/>
          <w:b/>
          <w:color w:val="444444"/>
          <w:sz w:val="24"/>
          <w:szCs w:val="24"/>
          <w:lang w:eastAsia="ru-RU"/>
        </w:rPr>
        <w:t>7. Установите правильную последовательность выполнения изделия в технике аппликации:</w:t>
      </w:r>
    </w:p>
    <w:p w:rsidR="00AE784C" w:rsidRPr="00F540EA" w:rsidRDefault="00AE784C" w:rsidP="00AE784C">
      <w:pPr>
        <w:numPr>
          <w:ilvl w:val="0"/>
          <w:numId w:val="36"/>
        </w:numPr>
        <w:shd w:val="clear" w:color="auto" w:fill="FFFFFF"/>
        <w:spacing w:after="0" w:line="240" w:lineRule="auto"/>
        <w:ind w:left="450"/>
        <w:jc w:val="both"/>
        <w:rPr>
          <w:rFonts w:ascii="Times New Roman" w:eastAsia="Times New Roman" w:hAnsi="Times New Roman" w:cs="Times New Roman"/>
          <w:color w:val="444444"/>
          <w:sz w:val="24"/>
          <w:szCs w:val="24"/>
          <w:lang w:eastAsia="ru-RU"/>
        </w:rPr>
      </w:pPr>
      <w:r w:rsidRPr="00F540EA">
        <w:rPr>
          <w:rFonts w:ascii="Times New Roman" w:eastAsia="Times New Roman" w:hAnsi="Times New Roman" w:cs="Times New Roman"/>
          <w:color w:val="444444"/>
          <w:sz w:val="24"/>
          <w:szCs w:val="24"/>
          <w:lang w:eastAsia="ru-RU"/>
        </w:rPr>
        <w:t>Разметить детали по шаблону</w:t>
      </w:r>
      <w:r>
        <w:rPr>
          <w:rFonts w:ascii="Times New Roman" w:eastAsia="Times New Roman" w:hAnsi="Times New Roman" w:cs="Times New Roman"/>
          <w:color w:val="444444"/>
          <w:sz w:val="24"/>
          <w:szCs w:val="24"/>
          <w:lang w:eastAsia="ru-RU"/>
        </w:rPr>
        <w:t>-2</w:t>
      </w:r>
    </w:p>
    <w:p w:rsidR="00AE784C" w:rsidRPr="00F540EA" w:rsidRDefault="00AE784C" w:rsidP="00AE784C">
      <w:pPr>
        <w:numPr>
          <w:ilvl w:val="0"/>
          <w:numId w:val="36"/>
        </w:numPr>
        <w:shd w:val="clear" w:color="auto" w:fill="FFFFFF"/>
        <w:spacing w:after="0" w:line="240" w:lineRule="auto"/>
        <w:ind w:left="450"/>
        <w:jc w:val="both"/>
        <w:rPr>
          <w:rFonts w:ascii="Times New Roman" w:eastAsia="Times New Roman" w:hAnsi="Times New Roman" w:cs="Times New Roman"/>
          <w:color w:val="444444"/>
          <w:sz w:val="24"/>
          <w:szCs w:val="24"/>
          <w:lang w:eastAsia="ru-RU"/>
        </w:rPr>
      </w:pPr>
      <w:r w:rsidRPr="00F540EA">
        <w:rPr>
          <w:rFonts w:ascii="Times New Roman" w:eastAsia="Times New Roman" w:hAnsi="Times New Roman" w:cs="Times New Roman"/>
          <w:color w:val="444444"/>
          <w:sz w:val="24"/>
          <w:szCs w:val="24"/>
          <w:lang w:eastAsia="ru-RU"/>
        </w:rPr>
        <w:t>Составить композицию</w:t>
      </w:r>
      <w:r>
        <w:rPr>
          <w:rFonts w:ascii="Times New Roman" w:eastAsia="Times New Roman" w:hAnsi="Times New Roman" w:cs="Times New Roman"/>
          <w:color w:val="444444"/>
          <w:sz w:val="24"/>
          <w:szCs w:val="24"/>
          <w:lang w:eastAsia="ru-RU"/>
        </w:rPr>
        <w:t>-1</w:t>
      </w:r>
    </w:p>
    <w:p w:rsidR="00AE784C" w:rsidRPr="00F540EA" w:rsidRDefault="00AE784C" w:rsidP="00AE784C">
      <w:pPr>
        <w:numPr>
          <w:ilvl w:val="0"/>
          <w:numId w:val="36"/>
        </w:numPr>
        <w:shd w:val="clear" w:color="auto" w:fill="FFFFFF"/>
        <w:spacing w:after="0" w:line="240" w:lineRule="auto"/>
        <w:ind w:left="450"/>
        <w:jc w:val="both"/>
        <w:rPr>
          <w:rFonts w:ascii="Times New Roman" w:eastAsia="Times New Roman" w:hAnsi="Times New Roman" w:cs="Times New Roman"/>
          <w:color w:val="444444"/>
          <w:sz w:val="24"/>
          <w:szCs w:val="24"/>
          <w:lang w:eastAsia="ru-RU"/>
        </w:rPr>
      </w:pPr>
      <w:r w:rsidRPr="00F540EA">
        <w:rPr>
          <w:rFonts w:ascii="Times New Roman" w:eastAsia="Times New Roman" w:hAnsi="Times New Roman" w:cs="Times New Roman"/>
          <w:color w:val="444444"/>
          <w:sz w:val="24"/>
          <w:szCs w:val="24"/>
          <w:lang w:eastAsia="ru-RU"/>
        </w:rPr>
        <w:lastRenderedPageBreak/>
        <w:t>Вырезать детали</w:t>
      </w:r>
      <w:r>
        <w:rPr>
          <w:rFonts w:ascii="Times New Roman" w:eastAsia="Times New Roman" w:hAnsi="Times New Roman" w:cs="Times New Roman"/>
          <w:color w:val="444444"/>
          <w:sz w:val="24"/>
          <w:szCs w:val="24"/>
          <w:lang w:eastAsia="ru-RU"/>
        </w:rPr>
        <w:t>-3</w:t>
      </w:r>
    </w:p>
    <w:p w:rsidR="00AE784C" w:rsidRPr="00F540EA" w:rsidRDefault="00AE784C" w:rsidP="00AE784C">
      <w:pPr>
        <w:numPr>
          <w:ilvl w:val="0"/>
          <w:numId w:val="36"/>
        </w:numPr>
        <w:shd w:val="clear" w:color="auto" w:fill="FFFFFF"/>
        <w:spacing w:after="0" w:line="240" w:lineRule="auto"/>
        <w:ind w:left="450"/>
        <w:jc w:val="both"/>
        <w:rPr>
          <w:rFonts w:ascii="Times New Roman" w:eastAsia="Times New Roman" w:hAnsi="Times New Roman" w:cs="Times New Roman"/>
          <w:color w:val="444444"/>
          <w:sz w:val="24"/>
          <w:szCs w:val="24"/>
          <w:lang w:eastAsia="ru-RU"/>
        </w:rPr>
      </w:pPr>
      <w:r w:rsidRPr="00F540EA">
        <w:rPr>
          <w:rFonts w:ascii="Times New Roman" w:eastAsia="Times New Roman" w:hAnsi="Times New Roman" w:cs="Times New Roman"/>
          <w:color w:val="444444"/>
          <w:sz w:val="24"/>
          <w:szCs w:val="24"/>
          <w:lang w:eastAsia="ru-RU"/>
        </w:rPr>
        <w:t>Наклеить на фон</w:t>
      </w:r>
      <w:r>
        <w:rPr>
          <w:rFonts w:ascii="Times New Roman" w:eastAsia="Times New Roman" w:hAnsi="Times New Roman" w:cs="Times New Roman"/>
          <w:color w:val="444444"/>
          <w:sz w:val="24"/>
          <w:szCs w:val="24"/>
          <w:lang w:eastAsia="ru-RU"/>
        </w:rPr>
        <w:t>-4</w:t>
      </w:r>
    </w:p>
    <w:p w:rsidR="00AE784C" w:rsidRPr="00F540EA" w:rsidRDefault="00AE784C" w:rsidP="00AE784C">
      <w:pPr>
        <w:shd w:val="clear" w:color="auto" w:fill="FFFFFF"/>
        <w:spacing w:after="0" w:line="240" w:lineRule="auto"/>
        <w:ind w:left="450"/>
        <w:jc w:val="both"/>
        <w:rPr>
          <w:rFonts w:ascii="Times New Roman" w:eastAsia="Times New Roman" w:hAnsi="Times New Roman" w:cs="Times New Roman"/>
          <w:color w:val="444444"/>
          <w:sz w:val="24"/>
          <w:szCs w:val="24"/>
          <w:lang w:eastAsia="ru-RU"/>
        </w:rPr>
      </w:pPr>
    </w:p>
    <w:p w:rsidR="00AE784C" w:rsidRPr="0030177D" w:rsidRDefault="00AE784C" w:rsidP="00AE784C">
      <w:pPr>
        <w:pStyle w:val="a7"/>
        <w:jc w:val="both"/>
        <w:rPr>
          <w:rFonts w:ascii="Times New Roman" w:hAnsi="Times New Roman" w:cs="Times New Roman"/>
          <w:b/>
          <w:sz w:val="24"/>
          <w:szCs w:val="24"/>
        </w:rPr>
      </w:pPr>
      <w:r w:rsidRPr="0030177D">
        <w:rPr>
          <w:rFonts w:ascii="Times New Roman" w:hAnsi="Times New Roman" w:cs="Times New Roman"/>
          <w:b/>
          <w:sz w:val="24"/>
          <w:szCs w:val="24"/>
        </w:rPr>
        <w:t>8.Соедини стрелками сырьё и материал.</w:t>
      </w:r>
    </w:p>
    <w:p w:rsidR="00AE784C" w:rsidRDefault="00AE784C" w:rsidP="00AE784C">
      <w:pPr>
        <w:pStyle w:val="a7"/>
        <w:jc w:val="both"/>
        <w:rPr>
          <w:rFonts w:ascii="Times New Roman" w:hAnsi="Times New Roman" w:cs="Times New Roman"/>
          <w:sz w:val="24"/>
          <w:szCs w:val="24"/>
        </w:rPr>
      </w:pPr>
      <w:r>
        <w:rPr>
          <w:rFonts w:ascii="Times New Roman" w:hAnsi="Times New Roman" w:cs="Times New Roman"/>
          <w:sz w:val="24"/>
          <w:szCs w:val="24"/>
        </w:rPr>
        <w:t xml:space="preserve">   </w:t>
      </w:r>
      <w:r w:rsidRPr="00F540EA">
        <w:rPr>
          <w:rFonts w:ascii="Times New Roman" w:hAnsi="Times New Roman" w:cs="Times New Roman"/>
          <w:sz w:val="24"/>
          <w:szCs w:val="24"/>
        </w:rPr>
        <w:t xml:space="preserve"> Лён                                 </w:t>
      </w:r>
      <w:r>
        <w:rPr>
          <w:rFonts w:ascii="Times New Roman" w:hAnsi="Times New Roman" w:cs="Times New Roman"/>
          <w:sz w:val="24"/>
          <w:szCs w:val="24"/>
        </w:rPr>
        <w:t xml:space="preserve"> нитки</w:t>
      </w:r>
    </w:p>
    <w:p w:rsidR="00AE784C" w:rsidRPr="00F540EA" w:rsidRDefault="00AE784C" w:rsidP="00AE784C">
      <w:pPr>
        <w:pStyle w:val="a7"/>
        <w:jc w:val="both"/>
        <w:rPr>
          <w:rFonts w:ascii="Times New Roman" w:hAnsi="Times New Roman" w:cs="Times New Roman"/>
          <w:sz w:val="24"/>
          <w:szCs w:val="24"/>
        </w:rPr>
      </w:pPr>
      <w:r>
        <w:rPr>
          <w:rFonts w:ascii="Times New Roman" w:hAnsi="Times New Roman" w:cs="Times New Roman"/>
          <w:sz w:val="24"/>
          <w:szCs w:val="24"/>
        </w:rPr>
        <w:t xml:space="preserve">   </w:t>
      </w:r>
      <w:r w:rsidRPr="00F540EA">
        <w:rPr>
          <w:rFonts w:ascii="Times New Roman" w:hAnsi="Times New Roman" w:cs="Times New Roman"/>
          <w:sz w:val="24"/>
          <w:szCs w:val="24"/>
        </w:rPr>
        <w:t xml:space="preserve"> Металл                         </w:t>
      </w:r>
      <w:r>
        <w:rPr>
          <w:rFonts w:ascii="Times New Roman" w:hAnsi="Times New Roman" w:cs="Times New Roman"/>
          <w:sz w:val="24"/>
          <w:szCs w:val="24"/>
        </w:rPr>
        <w:t xml:space="preserve">   перстень</w:t>
      </w:r>
    </w:p>
    <w:p w:rsidR="00AE784C" w:rsidRDefault="00AE784C" w:rsidP="00AE784C">
      <w:pPr>
        <w:pStyle w:val="a7"/>
        <w:jc w:val="both"/>
        <w:rPr>
          <w:rFonts w:ascii="Times New Roman" w:hAnsi="Times New Roman" w:cs="Times New Roman"/>
          <w:sz w:val="24"/>
          <w:szCs w:val="24"/>
        </w:rPr>
      </w:pPr>
      <w:r>
        <w:rPr>
          <w:rFonts w:ascii="Times New Roman" w:hAnsi="Times New Roman" w:cs="Times New Roman"/>
          <w:sz w:val="24"/>
          <w:szCs w:val="24"/>
        </w:rPr>
        <w:t xml:space="preserve">    </w:t>
      </w:r>
      <w:r w:rsidRPr="00F540EA">
        <w:rPr>
          <w:rFonts w:ascii="Times New Roman" w:hAnsi="Times New Roman" w:cs="Times New Roman"/>
          <w:sz w:val="24"/>
          <w:szCs w:val="24"/>
        </w:rPr>
        <w:t xml:space="preserve">Зерно   </w:t>
      </w:r>
      <w:r>
        <w:rPr>
          <w:rFonts w:ascii="Times New Roman" w:hAnsi="Times New Roman" w:cs="Times New Roman"/>
          <w:sz w:val="24"/>
          <w:szCs w:val="24"/>
        </w:rPr>
        <w:t xml:space="preserve">                            мука</w:t>
      </w:r>
    </w:p>
    <w:p w:rsidR="00AE784C" w:rsidRPr="00F540EA" w:rsidRDefault="00AE784C" w:rsidP="00AE784C">
      <w:pPr>
        <w:pStyle w:val="a7"/>
        <w:jc w:val="both"/>
        <w:rPr>
          <w:rFonts w:ascii="Times New Roman" w:hAnsi="Times New Roman" w:cs="Times New Roman"/>
          <w:sz w:val="24"/>
          <w:szCs w:val="24"/>
        </w:rPr>
      </w:pPr>
    </w:p>
    <w:p w:rsidR="00AE784C" w:rsidRPr="0030177D" w:rsidRDefault="00AE784C" w:rsidP="00AE784C">
      <w:pPr>
        <w:spacing w:after="0"/>
        <w:jc w:val="both"/>
        <w:rPr>
          <w:rFonts w:ascii="Times New Roman" w:hAnsi="Times New Roman" w:cs="Times New Roman"/>
          <w:b/>
          <w:sz w:val="24"/>
          <w:szCs w:val="24"/>
        </w:rPr>
      </w:pPr>
      <w:r w:rsidRPr="0030177D">
        <w:rPr>
          <w:rFonts w:ascii="Times New Roman" w:hAnsi="Times New Roman" w:cs="Times New Roman"/>
          <w:b/>
          <w:sz w:val="24"/>
          <w:szCs w:val="24"/>
        </w:rPr>
        <w:t xml:space="preserve">9.Какие из перечисленных инструментов </w:t>
      </w:r>
      <w:r>
        <w:rPr>
          <w:rFonts w:ascii="Times New Roman" w:hAnsi="Times New Roman" w:cs="Times New Roman"/>
          <w:b/>
          <w:sz w:val="24"/>
          <w:szCs w:val="24"/>
        </w:rPr>
        <w:t>являются опасными при неправильном использовании</w:t>
      </w:r>
      <w:r w:rsidRPr="0030177D">
        <w:rPr>
          <w:rFonts w:ascii="Times New Roman" w:hAnsi="Times New Roman" w:cs="Times New Roman"/>
          <w:b/>
          <w:sz w:val="24"/>
          <w:szCs w:val="24"/>
        </w:rPr>
        <w:t>?</w:t>
      </w:r>
    </w:p>
    <w:p w:rsidR="00AE784C" w:rsidRPr="008E65B5" w:rsidRDefault="00AE784C" w:rsidP="00AE78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w:t>
      </w:r>
      <w:r w:rsidRPr="008E65B5">
        <w:rPr>
          <w:rFonts w:ascii="Times New Roman" w:hAnsi="Times New Roman" w:cs="Times New Roman"/>
          <w:sz w:val="24"/>
          <w:szCs w:val="24"/>
        </w:rPr>
        <w:t xml:space="preserve"> линейка</w:t>
      </w:r>
    </w:p>
    <w:p w:rsidR="00AE784C" w:rsidRPr="000B1245" w:rsidRDefault="00AE784C" w:rsidP="00AE784C">
      <w:pPr>
        <w:spacing w:after="0" w:line="240" w:lineRule="auto"/>
        <w:jc w:val="both"/>
        <w:rPr>
          <w:rFonts w:ascii="Times New Roman" w:hAnsi="Times New Roman" w:cs="Times New Roman"/>
          <w:i/>
          <w:sz w:val="24"/>
          <w:szCs w:val="24"/>
        </w:rPr>
      </w:pPr>
      <w:r w:rsidRPr="000B1245">
        <w:rPr>
          <w:rFonts w:ascii="Times New Roman" w:hAnsi="Times New Roman" w:cs="Times New Roman"/>
          <w:i/>
          <w:sz w:val="24"/>
          <w:szCs w:val="24"/>
        </w:rPr>
        <w:t>б) ножницы</w:t>
      </w:r>
    </w:p>
    <w:p w:rsidR="00AE784C" w:rsidRDefault="00AE784C" w:rsidP="00AE784C">
      <w:pPr>
        <w:spacing w:after="0" w:line="240" w:lineRule="auto"/>
        <w:jc w:val="both"/>
        <w:rPr>
          <w:rFonts w:ascii="Times New Roman" w:hAnsi="Times New Roman" w:cs="Times New Roman"/>
          <w:i/>
          <w:sz w:val="24"/>
          <w:szCs w:val="24"/>
        </w:rPr>
      </w:pPr>
      <w:r w:rsidRPr="000B1245">
        <w:rPr>
          <w:rFonts w:ascii="Times New Roman" w:hAnsi="Times New Roman" w:cs="Times New Roman"/>
          <w:i/>
          <w:sz w:val="24"/>
          <w:szCs w:val="24"/>
        </w:rPr>
        <w:t>в) игла</w:t>
      </w:r>
    </w:p>
    <w:p w:rsidR="00AE784C" w:rsidRPr="007B052B" w:rsidRDefault="00AE784C" w:rsidP="00AE784C">
      <w:pPr>
        <w:spacing w:after="0" w:line="240" w:lineRule="auto"/>
        <w:jc w:val="both"/>
        <w:rPr>
          <w:rFonts w:ascii="Times New Roman" w:hAnsi="Times New Roman" w:cs="Times New Roman"/>
          <w:i/>
          <w:sz w:val="24"/>
          <w:szCs w:val="24"/>
        </w:rPr>
      </w:pPr>
      <w:r w:rsidRPr="008E65B5">
        <w:rPr>
          <w:rFonts w:ascii="Times New Roman" w:hAnsi="Times New Roman" w:cs="Times New Roman"/>
          <w:sz w:val="24"/>
          <w:szCs w:val="24"/>
        </w:rPr>
        <w:t>г) стека</w:t>
      </w:r>
    </w:p>
    <w:p w:rsidR="00AE784C" w:rsidRPr="00B31D34" w:rsidRDefault="00AE784C" w:rsidP="00AE784C">
      <w:pPr>
        <w:spacing w:before="100" w:beforeAutospacing="1" w:after="100" w:afterAutospacing="1" w:line="240" w:lineRule="auto"/>
        <w:rPr>
          <w:rFonts w:ascii="Times New Roman" w:eastAsia="Times New Roman" w:hAnsi="Times New Roman" w:cs="Times New Roman"/>
          <w:b/>
          <w:sz w:val="24"/>
          <w:szCs w:val="24"/>
          <w:lang w:eastAsia="ru-RU"/>
        </w:rPr>
      </w:pPr>
      <w:r w:rsidRPr="00B31D34">
        <w:rPr>
          <w:rFonts w:ascii="Times New Roman" w:eastAsia="Times New Roman" w:hAnsi="Times New Roman" w:cs="Times New Roman"/>
          <w:b/>
          <w:sz w:val="24"/>
          <w:szCs w:val="24"/>
          <w:lang w:eastAsia="ru-RU"/>
        </w:rPr>
        <w:t>10. Соедини стрелками, к кому что относится:</w:t>
      </w:r>
    </w:p>
    <w:tbl>
      <w:tblPr>
        <w:tblW w:w="2500" w:type="pct"/>
        <w:tblCellSpacing w:w="0" w:type="dxa"/>
        <w:tblCellMar>
          <w:left w:w="0" w:type="dxa"/>
          <w:right w:w="0" w:type="dxa"/>
        </w:tblCellMar>
        <w:tblLook w:val="04A0" w:firstRow="1" w:lastRow="0" w:firstColumn="1" w:lastColumn="0" w:noHBand="0" w:noVBand="1"/>
      </w:tblPr>
      <w:tblGrid>
        <w:gridCol w:w="2658"/>
        <w:gridCol w:w="2658"/>
      </w:tblGrid>
      <w:tr w:rsidR="00AE784C" w:rsidRPr="007A09DD" w:rsidTr="00887C07">
        <w:trPr>
          <w:tblCellSpacing w:w="0" w:type="dxa"/>
        </w:trPr>
        <w:tc>
          <w:tcPr>
            <w:tcW w:w="2500" w:type="pct"/>
            <w:vAlign w:val="center"/>
            <w:hideMark/>
          </w:tcPr>
          <w:p w:rsidR="00AE784C" w:rsidRPr="007A09DD" w:rsidRDefault="00AE784C" w:rsidP="00887C07">
            <w:pPr>
              <w:spacing w:before="100" w:beforeAutospacing="1" w:after="100" w:afterAutospacing="1" w:line="240" w:lineRule="auto"/>
              <w:rPr>
                <w:rFonts w:ascii="Times New Roman" w:eastAsia="Times New Roman" w:hAnsi="Times New Roman" w:cs="Times New Roman"/>
                <w:sz w:val="24"/>
                <w:szCs w:val="24"/>
                <w:lang w:eastAsia="ru-RU"/>
              </w:rPr>
            </w:pPr>
            <w:r w:rsidRPr="007A09DD">
              <w:rPr>
                <w:rFonts w:ascii="Times New Roman" w:eastAsia="Times New Roman" w:hAnsi="Times New Roman" w:cs="Times New Roman"/>
                <w:iCs/>
                <w:sz w:val="24"/>
                <w:szCs w:val="24"/>
                <w:lang w:eastAsia="ru-RU"/>
              </w:rPr>
              <w:t>1</w:t>
            </w:r>
            <w:r w:rsidRPr="007A09DD">
              <w:rPr>
                <w:rFonts w:ascii="Times New Roman" w:eastAsia="Times New Roman" w:hAnsi="Times New Roman" w:cs="Times New Roman"/>
                <w:sz w:val="24"/>
                <w:szCs w:val="24"/>
                <w:lang w:eastAsia="ru-RU"/>
              </w:rPr>
              <w:t>) доярка</w:t>
            </w:r>
            <w:r w:rsidRPr="007A09DD">
              <w:rPr>
                <w:rFonts w:ascii="Times New Roman" w:eastAsia="Times New Roman" w:hAnsi="Times New Roman" w:cs="Times New Roman"/>
                <w:sz w:val="24"/>
                <w:szCs w:val="24"/>
                <w:lang w:eastAsia="ru-RU"/>
              </w:rPr>
              <w:br/>
            </w:r>
            <w:r w:rsidRPr="007A09DD">
              <w:rPr>
                <w:rFonts w:ascii="Times New Roman" w:eastAsia="Times New Roman" w:hAnsi="Times New Roman" w:cs="Times New Roman"/>
                <w:iCs/>
                <w:sz w:val="24"/>
                <w:szCs w:val="24"/>
                <w:lang w:eastAsia="ru-RU"/>
              </w:rPr>
              <w:t>2</w:t>
            </w:r>
            <w:r w:rsidRPr="007A09DD">
              <w:rPr>
                <w:rFonts w:ascii="Times New Roman" w:eastAsia="Times New Roman" w:hAnsi="Times New Roman" w:cs="Times New Roman"/>
                <w:sz w:val="24"/>
                <w:szCs w:val="24"/>
                <w:lang w:eastAsia="ru-RU"/>
              </w:rPr>
              <w:t>) врач</w:t>
            </w:r>
            <w:r w:rsidRPr="007A09DD">
              <w:rPr>
                <w:rFonts w:ascii="Times New Roman" w:eastAsia="Times New Roman" w:hAnsi="Times New Roman" w:cs="Times New Roman"/>
                <w:sz w:val="24"/>
                <w:szCs w:val="24"/>
                <w:lang w:eastAsia="ru-RU"/>
              </w:rPr>
              <w:br/>
            </w:r>
            <w:r w:rsidRPr="007A09DD">
              <w:rPr>
                <w:rFonts w:ascii="Times New Roman" w:eastAsia="Times New Roman" w:hAnsi="Times New Roman" w:cs="Times New Roman"/>
                <w:iCs/>
                <w:sz w:val="24"/>
                <w:szCs w:val="24"/>
                <w:lang w:eastAsia="ru-RU"/>
              </w:rPr>
              <w:t>3</w:t>
            </w:r>
            <w:r w:rsidRPr="007A09DD">
              <w:rPr>
                <w:rFonts w:ascii="Times New Roman" w:eastAsia="Times New Roman" w:hAnsi="Times New Roman" w:cs="Times New Roman"/>
                <w:sz w:val="24"/>
                <w:szCs w:val="24"/>
                <w:lang w:eastAsia="ru-RU"/>
              </w:rPr>
              <w:t>) водитель</w:t>
            </w:r>
            <w:r w:rsidRPr="007A09DD">
              <w:rPr>
                <w:rFonts w:ascii="Times New Roman" w:eastAsia="Times New Roman" w:hAnsi="Times New Roman" w:cs="Times New Roman"/>
                <w:sz w:val="24"/>
                <w:szCs w:val="24"/>
                <w:lang w:eastAsia="ru-RU"/>
              </w:rPr>
              <w:br/>
            </w:r>
            <w:r w:rsidRPr="007A09DD">
              <w:rPr>
                <w:rFonts w:ascii="Times New Roman" w:eastAsia="Times New Roman" w:hAnsi="Times New Roman" w:cs="Times New Roman"/>
                <w:iCs/>
                <w:sz w:val="24"/>
                <w:szCs w:val="24"/>
                <w:lang w:eastAsia="ru-RU"/>
              </w:rPr>
              <w:t>4</w:t>
            </w:r>
            <w:r w:rsidRPr="007A09DD">
              <w:rPr>
                <w:rFonts w:ascii="Times New Roman" w:eastAsia="Times New Roman" w:hAnsi="Times New Roman" w:cs="Times New Roman"/>
                <w:sz w:val="24"/>
                <w:szCs w:val="24"/>
                <w:lang w:eastAsia="ru-RU"/>
              </w:rPr>
              <w:t>) швея</w:t>
            </w:r>
            <w:r w:rsidRPr="007A09DD">
              <w:rPr>
                <w:rFonts w:ascii="Times New Roman" w:eastAsia="Times New Roman" w:hAnsi="Times New Roman" w:cs="Times New Roman"/>
                <w:sz w:val="24"/>
                <w:szCs w:val="24"/>
                <w:lang w:eastAsia="ru-RU"/>
              </w:rPr>
              <w:br/>
            </w:r>
            <w:r w:rsidRPr="007A09DD">
              <w:rPr>
                <w:rFonts w:ascii="Times New Roman" w:eastAsia="Times New Roman" w:hAnsi="Times New Roman" w:cs="Times New Roman"/>
                <w:iCs/>
                <w:sz w:val="24"/>
                <w:szCs w:val="24"/>
                <w:lang w:eastAsia="ru-RU"/>
              </w:rPr>
              <w:t>5</w:t>
            </w:r>
            <w:r w:rsidRPr="007A09DD">
              <w:rPr>
                <w:rFonts w:ascii="Times New Roman" w:eastAsia="Times New Roman" w:hAnsi="Times New Roman" w:cs="Times New Roman"/>
                <w:sz w:val="24"/>
                <w:szCs w:val="24"/>
                <w:lang w:eastAsia="ru-RU"/>
              </w:rPr>
              <w:t>) гончар</w:t>
            </w:r>
            <w:r w:rsidRPr="007A09DD">
              <w:rPr>
                <w:rFonts w:ascii="Times New Roman" w:eastAsia="Times New Roman" w:hAnsi="Times New Roman" w:cs="Times New Roman"/>
                <w:sz w:val="24"/>
                <w:szCs w:val="24"/>
                <w:lang w:eastAsia="ru-RU"/>
              </w:rPr>
              <w:br/>
            </w:r>
            <w:r w:rsidRPr="007A09DD">
              <w:rPr>
                <w:rFonts w:ascii="Times New Roman" w:eastAsia="Times New Roman" w:hAnsi="Times New Roman" w:cs="Times New Roman"/>
                <w:iCs/>
                <w:sz w:val="24"/>
                <w:szCs w:val="24"/>
                <w:lang w:eastAsia="ru-RU"/>
              </w:rPr>
              <w:t>6</w:t>
            </w:r>
            <w:r w:rsidRPr="007A09DD">
              <w:rPr>
                <w:rFonts w:ascii="Times New Roman" w:eastAsia="Times New Roman" w:hAnsi="Times New Roman" w:cs="Times New Roman"/>
                <w:sz w:val="24"/>
                <w:szCs w:val="24"/>
                <w:lang w:eastAsia="ru-RU"/>
              </w:rPr>
              <w:t>) повар</w:t>
            </w:r>
          </w:p>
        </w:tc>
        <w:tc>
          <w:tcPr>
            <w:tcW w:w="2500" w:type="pct"/>
            <w:vAlign w:val="center"/>
            <w:hideMark/>
          </w:tcPr>
          <w:p w:rsidR="00AE784C" w:rsidRPr="007A09DD" w:rsidRDefault="00AE784C" w:rsidP="00887C07">
            <w:pPr>
              <w:spacing w:before="100" w:beforeAutospacing="1" w:after="100" w:afterAutospacing="1" w:line="240" w:lineRule="auto"/>
              <w:rPr>
                <w:rFonts w:ascii="Times New Roman" w:eastAsia="Times New Roman" w:hAnsi="Times New Roman" w:cs="Times New Roman"/>
                <w:sz w:val="24"/>
                <w:szCs w:val="24"/>
                <w:lang w:eastAsia="ru-RU"/>
              </w:rPr>
            </w:pPr>
            <w:r w:rsidRPr="007A09DD">
              <w:rPr>
                <w:rFonts w:ascii="Times New Roman" w:eastAsia="Times New Roman" w:hAnsi="Times New Roman" w:cs="Times New Roman"/>
                <w:iCs/>
                <w:sz w:val="24"/>
                <w:szCs w:val="24"/>
                <w:lang w:eastAsia="ru-RU"/>
              </w:rPr>
              <w:t>а</w:t>
            </w:r>
            <w:r w:rsidRPr="007A09DD">
              <w:rPr>
                <w:rFonts w:ascii="Times New Roman" w:eastAsia="Times New Roman" w:hAnsi="Times New Roman" w:cs="Times New Roman"/>
                <w:sz w:val="24"/>
                <w:szCs w:val="24"/>
                <w:lang w:eastAsia="ru-RU"/>
              </w:rPr>
              <w:t>) автобус</w:t>
            </w:r>
            <w:r w:rsidRPr="007A09DD">
              <w:rPr>
                <w:rFonts w:ascii="Times New Roman" w:eastAsia="Times New Roman" w:hAnsi="Times New Roman" w:cs="Times New Roman"/>
                <w:sz w:val="24"/>
                <w:szCs w:val="24"/>
                <w:lang w:eastAsia="ru-RU"/>
              </w:rPr>
              <w:br/>
            </w:r>
            <w:r w:rsidRPr="007A09DD">
              <w:rPr>
                <w:rFonts w:ascii="Times New Roman" w:eastAsia="Times New Roman" w:hAnsi="Times New Roman" w:cs="Times New Roman"/>
                <w:iCs/>
                <w:sz w:val="24"/>
                <w:szCs w:val="24"/>
                <w:lang w:eastAsia="ru-RU"/>
              </w:rPr>
              <w:t>б</w:t>
            </w:r>
            <w:r w:rsidRPr="007A09DD">
              <w:rPr>
                <w:rFonts w:ascii="Times New Roman" w:eastAsia="Times New Roman" w:hAnsi="Times New Roman" w:cs="Times New Roman"/>
                <w:sz w:val="24"/>
                <w:szCs w:val="24"/>
                <w:lang w:eastAsia="ru-RU"/>
              </w:rPr>
              <w:t>) корова</w:t>
            </w:r>
            <w:r w:rsidRPr="007A09DD">
              <w:rPr>
                <w:rFonts w:ascii="Times New Roman" w:eastAsia="Times New Roman" w:hAnsi="Times New Roman" w:cs="Times New Roman"/>
                <w:sz w:val="24"/>
                <w:szCs w:val="24"/>
                <w:lang w:eastAsia="ru-RU"/>
              </w:rPr>
              <w:br/>
            </w:r>
            <w:r w:rsidRPr="007A09DD">
              <w:rPr>
                <w:rFonts w:ascii="Times New Roman" w:eastAsia="Times New Roman" w:hAnsi="Times New Roman" w:cs="Times New Roman"/>
                <w:iCs/>
                <w:sz w:val="24"/>
                <w:szCs w:val="24"/>
                <w:lang w:eastAsia="ru-RU"/>
              </w:rPr>
              <w:t>в</w:t>
            </w:r>
            <w:r w:rsidRPr="007A09DD">
              <w:rPr>
                <w:rFonts w:ascii="Times New Roman" w:eastAsia="Times New Roman" w:hAnsi="Times New Roman" w:cs="Times New Roman"/>
                <w:sz w:val="24"/>
                <w:szCs w:val="24"/>
                <w:lang w:eastAsia="ru-RU"/>
              </w:rPr>
              <w:t>) швейная машина</w:t>
            </w:r>
            <w:r w:rsidRPr="007A09DD">
              <w:rPr>
                <w:rFonts w:ascii="Times New Roman" w:eastAsia="Times New Roman" w:hAnsi="Times New Roman" w:cs="Times New Roman"/>
                <w:sz w:val="24"/>
                <w:szCs w:val="24"/>
                <w:lang w:eastAsia="ru-RU"/>
              </w:rPr>
              <w:br/>
            </w:r>
            <w:r w:rsidRPr="007A09DD">
              <w:rPr>
                <w:rFonts w:ascii="Times New Roman" w:eastAsia="Times New Roman" w:hAnsi="Times New Roman" w:cs="Times New Roman"/>
                <w:iCs/>
                <w:sz w:val="24"/>
                <w:szCs w:val="24"/>
                <w:lang w:eastAsia="ru-RU"/>
              </w:rPr>
              <w:t>г</w:t>
            </w:r>
            <w:r w:rsidRPr="007A09DD">
              <w:rPr>
                <w:rFonts w:ascii="Times New Roman" w:eastAsia="Times New Roman" w:hAnsi="Times New Roman" w:cs="Times New Roman"/>
                <w:sz w:val="24"/>
                <w:szCs w:val="24"/>
                <w:lang w:eastAsia="ru-RU"/>
              </w:rPr>
              <w:t>) половник</w:t>
            </w:r>
            <w:r w:rsidRPr="007A09DD">
              <w:rPr>
                <w:rFonts w:ascii="Times New Roman" w:eastAsia="Times New Roman" w:hAnsi="Times New Roman" w:cs="Times New Roman"/>
                <w:sz w:val="24"/>
                <w:szCs w:val="24"/>
                <w:lang w:eastAsia="ru-RU"/>
              </w:rPr>
              <w:br/>
            </w:r>
            <w:r w:rsidRPr="007A09DD">
              <w:rPr>
                <w:rFonts w:ascii="Times New Roman" w:eastAsia="Times New Roman" w:hAnsi="Times New Roman" w:cs="Times New Roman"/>
                <w:iCs/>
                <w:sz w:val="24"/>
                <w:szCs w:val="24"/>
                <w:lang w:eastAsia="ru-RU"/>
              </w:rPr>
              <w:t>д</w:t>
            </w:r>
            <w:r w:rsidRPr="007A09DD">
              <w:rPr>
                <w:rFonts w:ascii="Times New Roman" w:eastAsia="Times New Roman" w:hAnsi="Times New Roman" w:cs="Times New Roman"/>
                <w:sz w:val="24"/>
                <w:szCs w:val="24"/>
                <w:lang w:eastAsia="ru-RU"/>
              </w:rPr>
              <w:t>) кувшин</w:t>
            </w:r>
            <w:r w:rsidRPr="007A09DD">
              <w:rPr>
                <w:rFonts w:ascii="Times New Roman" w:eastAsia="Times New Roman" w:hAnsi="Times New Roman" w:cs="Times New Roman"/>
                <w:sz w:val="24"/>
                <w:szCs w:val="24"/>
                <w:lang w:eastAsia="ru-RU"/>
              </w:rPr>
              <w:br/>
            </w:r>
            <w:r w:rsidRPr="007A09DD">
              <w:rPr>
                <w:rFonts w:ascii="Times New Roman" w:eastAsia="Times New Roman" w:hAnsi="Times New Roman" w:cs="Times New Roman"/>
                <w:iCs/>
                <w:sz w:val="24"/>
                <w:szCs w:val="24"/>
                <w:lang w:eastAsia="ru-RU"/>
              </w:rPr>
              <w:t>е</w:t>
            </w:r>
            <w:r w:rsidRPr="007A09DD">
              <w:rPr>
                <w:rFonts w:ascii="Times New Roman" w:eastAsia="Times New Roman" w:hAnsi="Times New Roman" w:cs="Times New Roman"/>
                <w:sz w:val="24"/>
                <w:szCs w:val="24"/>
                <w:lang w:eastAsia="ru-RU"/>
              </w:rPr>
              <w:t>) таблетки</w:t>
            </w:r>
          </w:p>
        </w:tc>
      </w:tr>
    </w:tbl>
    <w:p w:rsidR="00AE784C" w:rsidRPr="00AE784C" w:rsidRDefault="00AE784C" w:rsidP="00AE784C">
      <w:pPr>
        <w:spacing w:after="0"/>
        <w:rPr>
          <w:rFonts w:ascii="Times New Roman" w:hAnsi="Times New Roman" w:cs="Times New Roman"/>
          <w:sz w:val="24"/>
          <w:szCs w:val="24"/>
        </w:rPr>
      </w:pPr>
    </w:p>
    <w:p w:rsidR="00AE784C" w:rsidRPr="00D67588" w:rsidRDefault="00AE784C" w:rsidP="00AE784C">
      <w:pPr>
        <w:spacing w:after="0"/>
        <w:rPr>
          <w:rFonts w:ascii="Times New Roman" w:hAnsi="Times New Roman" w:cs="Times New Roman"/>
          <w:b/>
          <w:sz w:val="24"/>
          <w:szCs w:val="24"/>
        </w:rPr>
      </w:pPr>
      <w:r w:rsidRPr="0030177D">
        <w:rPr>
          <w:rFonts w:ascii="Times New Roman" w:hAnsi="Times New Roman" w:cs="Times New Roman"/>
          <w:b/>
          <w:sz w:val="24"/>
          <w:szCs w:val="24"/>
        </w:rPr>
        <w:t>11</w:t>
      </w:r>
      <w:r>
        <w:rPr>
          <w:rFonts w:ascii="Times New Roman" w:hAnsi="Times New Roman" w:cs="Times New Roman"/>
          <w:b/>
          <w:sz w:val="24"/>
          <w:szCs w:val="24"/>
        </w:rPr>
        <w:t>. Какого материала нет в природе в готовом виде?</w:t>
      </w:r>
    </w:p>
    <w:p w:rsidR="00AE784C" w:rsidRPr="008A73AA" w:rsidRDefault="00AE784C" w:rsidP="00AE784C">
      <w:pPr>
        <w:spacing w:after="0"/>
        <w:rPr>
          <w:rFonts w:ascii="Times New Roman" w:hAnsi="Times New Roman" w:cs="Times New Roman"/>
          <w:i/>
          <w:sz w:val="24"/>
          <w:szCs w:val="24"/>
        </w:rPr>
      </w:pPr>
      <w:r w:rsidRPr="008A73AA">
        <w:rPr>
          <w:rFonts w:ascii="Times New Roman" w:hAnsi="Times New Roman" w:cs="Times New Roman"/>
          <w:i/>
          <w:sz w:val="24"/>
          <w:szCs w:val="24"/>
        </w:rPr>
        <w:t>а) бумаги</w:t>
      </w:r>
    </w:p>
    <w:p w:rsidR="00AE784C" w:rsidRPr="00633F9A" w:rsidRDefault="00AE784C" w:rsidP="00AE784C">
      <w:pPr>
        <w:spacing w:after="0"/>
        <w:rPr>
          <w:rFonts w:ascii="Times New Roman" w:hAnsi="Times New Roman" w:cs="Times New Roman"/>
          <w:sz w:val="24"/>
          <w:szCs w:val="24"/>
        </w:rPr>
      </w:pPr>
      <w:r w:rsidRPr="00633F9A">
        <w:rPr>
          <w:rFonts w:ascii="Times New Roman" w:hAnsi="Times New Roman" w:cs="Times New Roman"/>
          <w:sz w:val="24"/>
          <w:szCs w:val="24"/>
        </w:rPr>
        <w:t>б)</w:t>
      </w:r>
      <w:r>
        <w:rPr>
          <w:rFonts w:ascii="Times New Roman" w:hAnsi="Times New Roman" w:cs="Times New Roman"/>
          <w:sz w:val="24"/>
          <w:szCs w:val="24"/>
        </w:rPr>
        <w:t xml:space="preserve"> древесины</w:t>
      </w:r>
    </w:p>
    <w:p w:rsidR="00AE784C" w:rsidRPr="00AE784C" w:rsidRDefault="00AE784C" w:rsidP="00AE784C">
      <w:pPr>
        <w:spacing w:after="0"/>
        <w:rPr>
          <w:rFonts w:ascii="Times New Roman" w:hAnsi="Times New Roman" w:cs="Times New Roman"/>
          <w:sz w:val="24"/>
          <w:szCs w:val="24"/>
        </w:rPr>
      </w:pPr>
      <w:r w:rsidRPr="00633F9A">
        <w:rPr>
          <w:rFonts w:ascii="Times New Roman" w:hAnsi="Times New Roman" w:cs="Times New Roman"/>
          <w:sz w:val="24"/>
          <w:szCs w:val="24"/>
        </w:rPr>
        <w:t>в)</w:t>
      </w:r>
      <w:r>
        <w:rPr>
          <w:rFonts w:ascii="Times New Roman" w:hAnsi="Times New Roman" w:cs="Times New Roman"/>
          <w:sz w:val="24"/>
          <w:szCs w:val="24"/>
        </w:rPr>
        <w:t xml:space="preserve"> песка</w:t>
      </w:r>
    </w:p>
    <w:p w:rsidR="00AE784C" w:rsidRPr="0030177D" w:rsidRDefault="00AE784C" w:rsidP="00AE784C">
      <w:pPr>
        <w:spacing w:after="0"/>
        <w:rPr>
          <w:rFonts w:ascii="Times New Roman" w:hAnsi="Times New Roman" w:cs="Times New Roman"/>
          <w:b/>
          <w:sz w:val="24"/>
          <w:szCs w:val="24"/>
        </w:rPr>
      </w:pPr>
      <w:r w:rsidRPr="0030177D">
        <w:rPr>
          <w:rFonts w:ascii="Times New Roman" w:hAnsi="Times New Roman" w:cs="Times New Roman"/>
          <w:b/>
          <w:sz w:val="24"/>
          <w:szCs w:val="24"/>
        </w:rPr>
        <w:t>12. Какие утверждения верны?</w:t>
      </w:r>
    </w:p>
    <w:p w:rsidR="00AE784C" w:rsidRPr="000B1245" w:rsidRDefault="00AE784C" w:rsidP="00AE784C">
      <w:pPr>
        <w:spacing w:after="0"/>
        <w:rPr>
          <w:rFonts w:ascii="Times New Roman" w:hAnsi="Times New Roman" w:cs="Times New Roman"/>
          <w:i/>
          <w:sz w:val="24"/>
          <w:szCs w:val="24"/>
        </w:rPr>
      </w:pPr>
      <w:r w:rsidRPr="000B1245">
        <w:rPr>
          <w:rFonts w:ascii="Times New Roman" w:hAnsi="Times New Roman" w:cs="Times New Roman"/>
          <w:i/>
          <w:sz w:val="24"/>
          <w:szCs w:val="24"/>
        </w:rPr>
        <w:t>а) после работы пересчитай иголки в игольнице</w:t>
      </w:r>
    </w:p>
    <w:p w:rsidR="00AE784C" w:rsidRPr="00B403FE" w:rsidRDefault="00AE784C" w:rsidP="00AE784C">
      <w:pPr>
        <w:spacing w:after="0"/>
        <w:rPr>
          <w:rFonts w:ascii="Times New Roman" w:hAnsi="Times New Roman" w:cs="Times New Roman"/>
          <w:sz w:val="24"/>
          <w:szCs w:val="24"/>
        </w:rPr>
      </w:pPr>
      <w:r w:rsidRPr="00B403FE">
        <w:rPr>
          <w:rFonts w:ascii="Times New Roman" w:hAnsi="Times New Roman" w:cs="Times New Roman"/>
          <w:sz w:val="24"/>
          <w:szCs w:val="24"/>
        </w:rPr>
        <w:t>б) чтобы подготовить листья к работе высуши их на подоконнике</w:t>
      </w:r>
    </w:p>
    <w:p w:rsidR="00AE784C" w:rsidRPr="00B403FE" w:rsidRDefault="00AE784C" w:rsidP="00AE784C">
      <w:pPr>
        <w:spacing w:after="0"/>
        <w:rPr>
          <w:rFonts w:ascii="Times New Roman" w:hAnsi="Times New Roman" w:cs="Times New Roman"/>
          <w:sz w:val="24"/>
          <w:szCs w:val="24"/>
        </w:rPr>
      </w:pPr>
      <w:r w:rsidRPr="00B403FE">
        <w:rPr>
          <w:rFonts w:ascii="Times New Roman" w:hAnsi="Times New Roman" w:cs="Times New Roman"/>
          <w:sz w:val="24"/>
          <w:szCs w:val="24"/>
        </w:rPr>
        <w:t>в) при выполнении аппликации вырезай детали по одной и сразу их наклеивай.</w:t>
      </w:r>
    </w:p>
    <w:p w:rsidR="00AE784C" w:rsidRPr="000B1245" w:rsidRDefault="00AE784C" w:rsidP="00AE784C">
      <w:pPr>
        <w:spacing w:after="0"/>
        <w:rPr>
          <w:rFonts w:ascii="Times New Roman" w:hAnsi="Times New Roman" w:cs="Times New Roman"/>
          <w:i/>
          <w:sz w:val="24"/>
          <w:szCs w:val="24"/>
        </w:rPr>
      </w:pPr>
      <w:r w:rsidRPr="000B1245">
        <w:rPr>
          <w:rFonts w:ascii="Times New Roman" w:hAnsi="Times New Roman" w:cs="Times New Roman"/>
          <w:i/>
          <w:sz w:val="24"/>
          <w:szCs w:val="24"/>
        </w:rPr>
        <w:t>г) передавай ножницы кольцами вперед</w:t>
      </w:r>
    </w:p>
    <w:p w:rsidR="00AE784C" w:rsidRPr="00AE784C" w:rsidRDefault="00AE784C" w:rsidP="00AE784C">
      <w:pPr>
        <w:spacing w:after="0"/>
        <w:rPr>
          <w:rFonts w:ascii="Times New Roman" w:hAnsi="Times New Roman" w:cs="Times New Roman"/>
          <w:i/>
          <w:sz w:val="24"/>
          <w:szCs w:val="24"/>
        </w:rPr>
      </w:pPr>
      <w:r w:rsidRPr="000B1245">
        <w:rPr>
          <w:rFonts w:ascii="Times New Roman" w:hAnsi="Times New Roman" w:cs="Times New Roman"/>
          <w:i/>
          <w:sz w:val="24"/>
          <w:szCs w:val="24"/>
        </w:rPr>
        <w:t>д) работай с пластилином  на подкладной доске.</w:t>
      </w:r>
    </w:p>
    <w:p w:rsidR="00AE784C" w:rsidRPr="009465B3" w:rsidRDefault="00AE784C" w:rsidP="00AE784C">
      <w:pPr>
        <w:suppressAutoHyphens/>
        <w:spacing w:after="0" w:line="100" w:lineRule="atLeast"/>
        <w:rPr>
          <w:rFonts w:ascii="Times New Roman" w:hAnsi="Times New Roman" w:cs="Calibri"/>
          <w:kern w:val="1"/>
          <w:sz w:val="24"/>
          <w:szCs w:val="24"/>
          <w:lang w:eastAsia="fa-IR" w:bidi="fa-IR"/>
        </w:rPr>
      </w:pPr>
      <w:r>
        <w:rPr>
          <w:rFonts w:ascii="Times New Roman" w:hAnsi="Times New Roman" w:cs="Calibri"/>
          <w:kern w:val="1"/>
          <w:sz w:val="24"/>
          <w:szCs w:val="24"/>
          <w:lang w:eastAsia="fa-IR" w:bidi="fa-IR"/>
        </w:rPr>
        <w:t>12</w:t>
      </w:r>
      <w:r w:rsidRPr="009465B3">
        <w:rPr>
          <w:rFonts w:ascii="Times New Roman" w:hAnsi="Times New Roman" w:cs="Calibri"/>
          <w:kern w:val="1"/>
          <w:sz w:val="24"/>
          <w:szCs w:val="24"/>
          <w:lang w:eastAsia="fa-IR" w:bidi="fa-IR"/>
        </w:rPr>
        <w:t xml:space="preserve"> правильных ответов – «5»</w:t>
      </w:r>
    </w:p>
    <w:p w:rsidR="00AE784C" w:rsidRPr="009465B3" w:rsidRDefault="00AE784C" w:rsidP="00AE784C">
      <w:pPr>
        <w:suppressAutoHyphens/>
        <w:spacing w:after="0" w:line="100" w:lineRule="atLeast"/>
        <w:rPr>
          <w:rFonts w:ascii="Times New Roman" w:hAnsi="Times New Roman" w:cs="Calibri"/>
          <w:kern w:val="1"/>
          <w:sz w:val="24"/>
          <w:szCs w:val="24"/>
          <w:lang w:eastAsia="fa-IR" w:bidi="fa-IR"/>
        </w:rPr>
      </w:pPr>
      <w:r>
        <w:rPr>
          <w:rFonts w:ascii="Times New Roman" w:hAnsi="Times New Roman" w:cs="Calibri"/>
          <w:kern w:val="1"/>
          <w:sz w:val="24"/>
          <w:szCs w:val="24"/>
          <w:lang w:eastAsia="fa-IR" w:bidi="fa-IR"/>
        </w:rPr>
        <w:t>11 – 10</w:t>
      </w:r>
      <w:r w:rsidRPr="009465B3">
        <w:rPr>
          <w:rFonts w:ascii="Times New Roman" w:hAnsi="Times New Roman" w:cs="Calibri"/>
          <w:kern w:val="1"/>
          <w:sz w:val="24"/>
          <w:szCs w:val="24"/>
          <w:lang w:eastAsia="fa-IR" w:bidi="fa-IR"/>
        </w:rPr>
        <w:t xml:space="preserve"> правильных ответов – «4»</w:t>
      </w:r>
    </w:p>
    <w:p w:rsidR="00AE784C" w:rsidRPr="009465B3" w:rsidRDefault="00AE784C" w:rsidP="00AE784C">
      <w:pPr>
        <w:suppressAutoHyphens/>
        <w:spacing w:after="0" w:line="100" w:lineRule="atLeast"/>
        <w:rPr>
          <w:rFonts w:ascii="Times New Roman" w:hAnsi="Times New Roman" w:cs="Calibri"/>
          <w:kern w:val="1"/>
          <w:sz w:val="24"/>
          <w:szCs w:val="24"/>
          <w:lang w:eastAsia="fa-IR" w:bidi="fa-IR"/>
        </w:rPr>
      </w:pPr>
      <w:r>
        <w:rPr>
          <w:rFonts w:ascii="Times New Roman" w:hAnsi="Times New Roman" w:cs="Calibri"/>
          <w:kern w:val="1"/>
          <w:sz w:val="24"/>
          <w:szCs w:val="24"/>
          <w:lang w:eastAsia="fa-IR" w:bidi="fa-IR"/>
        </w:rPr>
        <w:t>9 – 7</w:t>
      </w:r>
      <w:r w:rsidRPr="009465B3">
        <w:rPr>
          <w:rFonts w:ascii="Times New Roman" w:hAnsi="Times New Roman" w:cs="Calibri"/>
          <w:kern w:val="1"/>
          <w:sz w:val="24"/>
          <w:szCs w:val="24"/>
          <w:lang w:eastAsia="fa-IR" w:bidi="fa-IR"/>
        </w:rPr>
        <w:t xml:space="preserve"> правильных ответов – «3»</w:t>
      </w:r>
    </w:p>
    <w:p w:rsidR="00AE784C" w:rsidRPr="009465B3" w:rsidRDefault="00AE784C" w:rsidP="00AE784C">
      <w:pPr>
        <w:suppressAutoHyphens/>
        <w:spacing w:after="0" w:line="100" w:lineRule="atLeast"/>
        <w:rPr>
          <w:rFonts w:ascii="Times New Roman" w:hAnsi="Times New Roman" w:cs="Calibri"/>
          <w:kern w:val="1"/>
          <w:sz w:val="24"/>
          <w:szCs w:val="24"/>
          <w:lang w:val="de-DE" w:eastAsia="fa-IR" w:bidi="fa-IR"/>
        </w:rPr>
      </w:pPr>
      <w:r>
        <w:rPr>
          <w:rFonts w:ascii="Times New Roman" w:hAnsi="Times New Roman" w:cs="Calibri"/>
          <w:kern w:val="1"/>
          <w:sz w:val="24"/>
          <w:szCs w:val="24"/>
          <w:lang w:eastAsia="fa-IR" w:bidi="fa-IR"/>
        </w:rPr>
        <w:t>6</w:t>
      </w:r>
      <w:r w:rsidRPr="009465B3">
        <w:rPr>
          <w:rFonts w:ascii="Times New Roman" w:hAnsi="Times New Roman" w:cs="Calibri"/>
          <w:kern w:val="1"/>
          <w:sz w:val="24"/>
          <w:szCs w:val="24"/>
          <w:lang w:eastAsia="fa-IR" w:bidi="fa-IR"/>
        </w:rPr>
        <w:t xml:space="preserve"> ответов и менее – «2»</w:t>
      </w:r>
    </w:p>
    <w:p w:rsidR="00AE784C" w:rsidRPr="00AE784C" w:rsidRDefault="00AE784C" w:rsidP="00AE784C">
      <w:pPr>
        <w:tabs>
          <w:tab w:val="right" w:pos="10631"/>
        </w:tabs>
        <w:rPr>
          <w:rFonts w:ascii="Times New Roman" w:hAnsi="Times New Roman" w:cs="Times New Roman"/>
          <w:sz w:val="24"/>
          <w:szCs w:val="24"/>
        </w:rPr>
      </w:pPr>
    </w:p>
    <w:sectPr w:rsidR="00AE784C" w:rsidRPr="00AE784C" w:rsidSect="00AF7E44">
      <w:pgSz w:w="11906" w:h="16838"/>
      <w:pgMar w:top="709" w:right="566" w:bottom="56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7B2" w:rsidRDefault="008E47B2">
      <w:pPr>
        <w:spacing w:after="0" w:line="240" w:lineRule="auto"/>
      </w:pPr>
      <w:r>
        <w:separator/>
      </w:r>
    </w:p>
  </w:endnote>
  <w:endnote w:type="continuationSeparator" w:id="0">
    <w:p w:rsidR="008E47B2" w:rsidRDefault="008E4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7B2" w:rsidRDefault="008E47B2">
      <w:pPr>
        <w:spacing w:after="0" w:line="240" w:lineRule="auto"/>
      </w:pPr>
      <w:r>
        <w:separator/>
      </w:r>
    </w:p>
  </w:footnote>
  <w:footnote w:type="continuationSeparator" w:id="0">
    <w:p w:rsidR="008E47B2" w:rsidRDefault="008E47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7C0" w:rsidRDefault="008E47B2">
    <w:pPr>
      <w:spacing w:after="160"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7C0" w:rsidRDefault="001522D3">
    <w:pPr>
      <w:spacing w:after="0" w:line="259" w:lineRule="auto"/>
      <w:ind w:left="-1594" w:right="21"/>
    </w:pPr>
    <w:r>
      <w:rPr>
        <w:noProof/>
        <w:lang w:eastAsia="ru-RU"/>
      </w:rPr>
      <mc:AlternateContent>
        <mc:Choice Requires="wpg">
          <w:drawing>
            <wp:anchor distT="0" distB="0" distL="114300" distR="114300" simplePos="0" relativeHeight="251659264" behindDoc="0" locked="0" layoutInCell="1" allowOverlap="1" wp14:anchorId="606EC06D" wp14:editId="13D8F55C">
              <wp:simplePos x="0" y="0"/>
              <wp:positionH relativeFrom="page">
                <wp:posOffset>963930</wp:posOffset>
              </wp:positionH>
              <wp:positionV relativeFrom="page">
                <wp:posOffset>720090</wp:posOffset>
              </wp:positionV>
              <wp:extent cx="6040120" cy="10160"/>
              <wp:effectExtent l="0" t="0" r="0" b="0"/>
              <wp:wrapSquare wrapText="bothSides"/>
              <wp:docPr id="41266" name="Group 41266"/>
              <wp:cNvGraphicFramePr/>
              <a:graphic xmlns:a="http://schemas.openxmlformats.org/drawingml/2006/main">
                <a:graphicData uri="http://schemas.microsoft.com/office/word/2010/wordprocessingGroup">
                  <wpg:wgp>
                    <wpg:cNvGrpSpPr/>
                    <wpg:grpSpPr>
                      <a:xfrm>
                        <a:off x="0" y="0"/>
                        <a:ext cx="6040120" cy="10160"/>
                        <a:chOff x="0" y="0"/>
                        <a:chExt cx="6040120" cy="10160"/>
                      </a:xfrm>
                    </wpg:grpSpPr>
                    <wps:wsp>
                      <wps:cNvPr id="41267" name="Shape 41267"/>
                      <wps:cNvSpPr/>
                      <wps:spPr>
                        <a:xfrm>
                          <a:off x="0" y="0"/>
                          <a:ext cx="571500" cy="10160"/>
                        </a:xfrm>
                        <a:custGeom>
                          <a:avLst/>
                          <a:gdLst/>
                          <a:ahLst/>
                          <a:cxnLst/>
                          <a:rect l="0" t="0" r="0" b="0"/>
                          <a:pathLst>
                            <a:path w="571500" h="10160">
                              <a:moveTo>
                                <a:pt x="0" y="0"/>
                              </a:moveTo>
                              <a:lnTo>
                                <a:pt x="571500" y="0"/>
                              </a:lnTo>
                              <a:lnTo>
                                <a:pt x="566420" y="5080"/>
                              </a:lnTo>
                              <a:lnTo>
                                <a:pt x="561340" y="10160"/>
                              </a:lnTo>
                              <a:lnTo>
                                <a:pt x="10160" y="10160"/>
                              </a:lnTo>
                              <a:lnTo>
                                <a:pt x="5080" y="5080"/>
                              </a:lnTo>
                              <a:lnTo>
                                <a:pt x="0" y="0"/>
                              </a:lnTo>
                              <a:close/>
                            </a:path>
                          </a:pathLst>
                        </a:custGeom>
                        <a:solidFill>
                          <a:srgbClr val="00000A"/>
                        </a:solidFill>
                        <a:ln w="0" cap="flat">
                          <a:noFill/>
                          <a:miter lim="127000"/>
                        </a:ln>
                        <a:effectLst/>
                      </wps:spPr>
                      <wps:bodyPr/>
                    </wps:wsp>
                    <wps:wsp>
                      <wps:cNvPr id="41268" name="Shape 41268"/>
                      <wps:cNvSpPr/>
                      <wps:spPr>
                        <a:xfrm>
                          <a:off x="561340" y="0"/>
                          <a:ext cx="1334770" cy="10160"/>
                        </a:xfrm>
                        <a:custGeom>
                          <a:avLst/>
                          <a:gdLst/>
                          <a:ahLst/>
                          <a:cxnLst/>
                          <a:rect l="0" t="0" r="0" b="0"/>
                          <a:pathLst>
                            <a:path w="1334770" h="10160">
                              <a:moveTo>
                                <a:pt x="0" y="0"/>
                              </a:moveTo>
                              <a:lnTo>
                                <a:pt x="1334770" y="0"/>
                              </a:lnTo>
                              <a:lnTo>
                                <a:pt x="1329690" y="5080"/>
                              </a:lnTo>
                              <a:lnTo>
                                <a:pt x="1324610" y="10160"/>
                              </a:lnTo>
                              <a:lnTo>
                                <a:pt x="10160" y="10160"/>
                              </a:lnTo>
                              <a:lnTo>
                                <a:pt x="5080" y="5080"/>
                              </a:lnTo>
                              <a:lnTo>
                                <a:pt x="0" y="0"/>
                              </a:lnTo>
                              <a:close/>
                            </a:path>
                          </a:pathLst>
                        </a:custGeom>
                        <a:solidFill>
                          <a:srgbClr val="00000A"/>
                        </a:solidFill>
                        <a:ln w="0" cap="flat">
                          <a:noFill/>
                          <a:miter lim="127000"/>
                        </a:ln>
                        <a:effectLst/>
                      </wps:spPr>
                      <wps:bodyPr/>
                    </wps:wsp>
                    <wps:wsp>
                      <wps:cNvPr id="41269" name="Shape 41269"/>
                      <wps:cNvSpPr/>
                      <wps:spPr>
                        <a:xfrm>
                          <a:off x="1885950" y="0"/>
                          <a:ext cx="4154170" cy="10160"/>
                        </a:xfrm>
                        <a:custGeom>
                          <a:avLst/>
                          <a:gdLst/>
                          <a:ahLst/>
                          <a:cxnLst/>
                          <a:rect l="0" t="0" r="0" b="0"/>
                          <a:pathLst>
                            <a:path w="4154170" h="10160">
                              <a:moveTo>
                                <a:pt x="0" y="0"/>
                              </a:moveTo>
                              <a:lnTo>
                                <a:pt x="4154170" y="0"/>
                              </a:lnTo>
                              <a:lnTo>
                                <a:pt x="4149090" y="5080"/>
                              </a:lnTo>
                              <a:lnTo>
                                <a:pt x="4144010" y="10160"/>
                              </a:lnTo>
                              <a:lnTo>
                                <a:pt x="10160" y="10160"/>
                              </a:lnTo>
                              <a:lnTo>
                                <a:pt x="5080" y="5080"/>
                              </a:lnTo>
                              <a:lnTo>
                                <a:pt x="0" y="0"/>
                              </a:lnTo>
                              <a:close/>
                            </a:path>
                          </a:pathLst>
                        </a:custGeom>
                        <a:solidFill>
                          <a:srgbClr val="00000A"/>
                        </a:solidFill>
                        <a:ln w="0" cap="flat">
                          <a:noFill/>
                          <a:miter lim="127000"/>
                        </a:ln>
                        <a:effectLst/>
                      </wps:spPr>
                      <wps:bodyPr/>
                    </wps:wsp>
                  </wpg:wgp>
                </a:graphicData>
              </a:graphic>
            </wp:anchor>
          </w:drawing>
        </mc:Choice>
        <mc:Fallback>
          <w:pict>
            <v:group w14:anchorId="1402AA02" id="Group 41266" o:spid="_x0000_s1026" style="position:absolute;margin-left:75.9pt;margin-top:56.7pt;width:475.6pt;height:.8pt;z-index:251659264;mso-position-horizontal-relative:page;mso-position-vertical-relative:page" coordsize="60401,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">
              <v:shape id="Shape 41267" o:spid="_x0000_s1027" style="position:absolute;width:5715;height:101;visibility:visible;mso-wrap-style:square;v-text-anchor:top" coordsize="57150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" path="m,l571500,r-5080,5080l561340,10160r-551180,l5080,5080,,xe" fillcolor="#00000a" stroked="f" strokeweight="0">
                <v:stroke miterlimit="83231f" joinstyle="miter"/>
                <v:path arrowok="t" textboxrect="0,0,571500,10160"/>
              </v:shape>
              <v:shape id="Shape 41268" o:spid="_x0000_s1028" style="position:absolute;left:5613;width:13348;height:101;visibility:visible;mso-wrap-style:square;v-text-anchor:top" coordsize="13347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" path="m,l1334770,r-5080,5080l1324610,10160r-1314450,l5080,5080,,xe" fillcolor="#00000a" stroked="f" strokeweight="0">
                <v:stroke miterlimit="83231f" joinstyle="miter"/>
                <v:path arrowok="t" textboxrect="0,0,1334770,10160"/>
              </v:shape>
              <v:shape id="Shape 41269" o:spid="_x0000_s1029" style="position:absolute;left:18859;width:41542;height:101;visibility:visible;mso-wrap-style:square;v-text-anchor:top" coordsize="41541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" path="m,l4154170,r-5080,5080l4144010,10160r-4133850,l5080,5080,,xe" fillcolor="#00000a" stroked="f" strokeweight="0">
                <v:stroke miterlimit="83231f" joinstyle="miter"/>
                <v:path arrowok="t" textboxrect="0,0,4154170,10160"/>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7C0" w:rsidRDefault="008E47B2">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2"/>
      <w:numFmt w:val="decimal"/>
      <w:lvlText w:val="%1."/>
      <w:lvlJc w:val="left"/>
      <w:pPr>
        <w:tabs>
          <w:tab w:val="num" w:pos="0"/>
        </w:tabs>
        <w:ind w:left="0" w:firstLine="0"/>
      </w:pPr>
      <w:rPr>
        <w:rFonts w:cs="Times New Roman"/>
        <w:b w:val="0"/>
        <w:bCs w:val="0"/>
        <w:i w:val="0"/>
        <w:iCs w:val="0"/>
        <w:caps w:val="0"/>
        <w:smallCaps w:val="0"/>
        <w:strike w:val="0"/>
        <w:dstrike w:val="0"/>
        <w:color w:val="000000"/>
        <w:spacing w:val="0"/>
        <w:w w:val="100"/>
        <w:position w:val="0"/>
        <w:sz w:val="22"/>
        <w:szCs w:val="22"/>
        <w:u w:val="none"/>
        <w:vertAlign w:val="baseline"/>
      </w:rPr>
    </w:lvl>
    <w:lvl w:ilvl="1">
      <w:start w:val="2"/>
      <w:numFmt w:val="decimal"/>
      <w:lvlText w:val="%2."/>
      <w:lvlJc w:val="left"/>
      <w:pPr>
        <w:tabs>
          <w:tab w:val="num" w:pos="0"/>
        </w:tabs>
        <w:ind w:left="0" w:firstLine="0"/>
      </w:pPr>
      <w:rPr>
        <w:rFonts w:cs="Times New Roman"/>
        <w:b w:val="0"/>
        <w:bCs w:val="0"/>
        <w:i w:val="0"/>
        <w:iCs w:val="0"/>
        <w:caps w:val="0"/>
        <w:smallCaps w:val="0"/>
        <w:strike w:val="0"/>
        <w:dstrike w:val="0"/>
        <w:color w:val="000000"/>
        <w:spacing w:val="0"/>
        <w:w w:val="100"/>
        <w:position w:val="0"/>
        <w:sz w:val="22"/>
        <w:szCs w:val="22"/>
        <w:u w:val="none"/>
        <w:vertAlign w:val="baseline"/>
      </w:rPr>
    </w:lvl>
    <w:lvl w:ilvl="2">
      <w:start w:val="2"/>
      <w:numFmt w:val="decimal"/>
      <w:lvlText w:val="%3."/>
      <w:lvlJc w:val="left"/>
      <w:pPr>
        <w:tabs>
          <w:tab w:val="num" w:pos="0"/>
        </w:tabs>
        <w:ind w:left="0" w:firstLine="0"/>
      </w:pPr>
      <w:rPr>
        <w:rFonts w:cs="Times New Roman"/>
        <w:b w:val="0"/>
        <w:bCs w:val="0"/>
        <w:i w:val="0"/>
        <w:iCs w:val="0"/>
        <w:caps w:val="0"/>
        <w:smallCaps w:val="0"/>
        <w:strike w:val="0"/>
        <w:dstrike w:val="0"/>
        <w:color w:val="000000"/>
        <w:spacing w:val="0"/>
        <w:w w:val="100"/>
        <w:position w:val="0"/>
        <w:sz w:val="22"/>
        <w:szCs w:val="22"/>
        <w:u w:val="none"/>
        <w:vertAlign w:val="baseline"/>
      </w:rPr>
    </w:lvl>
    <w:lvl w:ilvl="3">
      <w:start w:val="2"/>
      <w:numFmt w:val="decimal"/>
      <w:lvlText w:val="%4."/>
      <w:lvlJc w:val="left"/>
      <w:pPr>
        <w:tabs>
          <w:tab w:val="num" w:pos="0"/>
        </w:tabs>
        <w:ind w:left="0" w:firstLine="0"/>
      </w:pPr>
      <w:rPr>
        <w:rFonts w:cs="Times New Roman"/>
        <w:b w:val="0"/>
        <w:bCs w:val="0"/>
        <w:i w:val="0"/>
        <w:iCs w:val="0"/>
        <w:caps w:val="0"/>
        <w:smallCaps w:val="0"/>
        <w:strike w:val="0"/>
        <w:dstrike w:val="0"/>
        <w:color w:val="000000"/>
        <w:spacing w:val="0"/>
        <w:w w:val="100"/>
        <w:position w:val="0"/>
        <w:sz w:val="22"/>
        <w:szCs w:val="22"/>
        <w:u w:val="none"/>
        <w:vertAlign w:val="baseline"/>
      </w:rPr>
    </w:lvl>
    <w:lvl w:ilvl="4">
      <w:start w:val="2"/>
      <w:numFmt w:val="decimal"/>
      <w:lvlText w:val="%5."/>
      <w:lvlJc w:val="left"/>
      <w:pPr>
        <w:tabs>
          <w:tab w:val="num" w:pos="0"/>
        </w:tabs>
        <w:ind w:left="0" w:firstLine="0"/>
      </w:pPr>
      <w:rPr>
        <w:rFonts w:cs="Times New Roman"/>
        <w:b w:val="0"/>
        <w:bCs w:val="0"/>
        <w:i w:val="0"/>
        <w:iCs w:val="0"/>
        <w:caps w:val="0"/>
        <w:smallCaps w:val="0"/>
        <w:strike w:val="0"/>
        <w:dstrike w:val="0"/>
        <w:color w:val="000000"/>
        <w:spacing w:val="0"/>
        <w:w w:val="100"/>
        <w:position w:val="0"/>
        <w:sz w:val="22"/>
        <w:szCs w:val="22"/>
        <w:u w:val="none"/>
        <w:vertAlign w:val="baseline"/>
      </w:rPr>
    </w:lvl>
    <w:lvl w:ilvl="5">
      <w:start w:val="2"/>
      <w:numFmt w:val="decimal"/>
      <w:lvlText w:val="%6."/>
      <w:lvlJc w:val="left"/>
      <w:pPr>
        <w:tabs>
          <w:tab w:val="num" w:pos="0"/>
        </w:tabs>
        <w:ind w:left="0" w:firstLine="0"/>
      </w:pPr>
      <w:rPr>
        <w:rFonts w:cs="Times New Roman"/>
        <w:b w:val="0"/>
        <w:bCs w:val="0"/>
        <w:i w:val="0"/>
        <w:iCs w:val="0"/>
        <w:caps w:val="0"/>
        <w:smallCaps w:val="0"/>
        <w:strike w:val="0"/>
        <w:dstrike w:val="0"/>
        <w:color w:val="000000"/>
        <w:spacing w:val="0"/>
        <w:w w:val="100"/>
        <w:position w:val="0"/>
        <w:sz w:val="22"/>
        <w:szCs w:val="22"/>
        <w:u w:val="none"/>
        <w:vertAlign w:val="baseline"/>
      </w:rPr>
    </w:lvl>
    <w:lvl w:ilvl="6">
      <w:start w:val="2"/>
      <w:numFmt w:val="decimal"/>
      <w:lvlText w:val="%7."/>
      <w:lvlJc w:val="left"/>
      <w:pPr>
        <w:tabs>
          <w:tab w:val="num" w:pos="0"/>
        </w:tabs>
        <w:ind w:left="0" w:firstLine="0"/>
      </w:pPr>
      <w:rPr>
        <w:rFonts w:cs="Times New Roman"/>
        <w:b w:val="0"/>
        <w:bCs w:val="0"/>
        <w:i w:val="0"/>
        <w:iCs w:val="0"/>
        <w:caps w:val="0"/>
        <w:smallCaps w:val="0"/>
        <w:strike w:val="0"/>
        <w:dstrike w:val="0"/>
        <w:color w:val="000000"/>
        <w:spacing w:val="0"/>
        <w:w w:val="100"/>
        <w:position w:val="0"/>
        <w:sz w:val="22"/>
        <w:szCs w:val="22"/>
        <w:u w:val="none"/>
        <w:vertAlign w:val="baseline"/>
      </w:rPr>
    </w:lvl>
    <w:lvl w:ilvl="7">
      <w:start w:val="2"/>
      <w:numFmt w:val="decimal"/>
      <w:lvlText w:val="%8."/>
      <w:lvlJc w:val="left"/>
      <w:pPr>
        <w:tabs>
          <w:tab w:val="num" w:pos="0"/>
        </w:tabs>
        <w:ind w:left="0" w:firstLine="0"/>
      </w:pPr>
      <w:rPr>
        <w:rFonts w:cs="Times New Roman"/>
        <w:b w:val="0"/>
        <w:bCs w:val="0"/>
        <w:i w:val="0"/>
        <w:iCs w:val="0"/>
        <w:caps w:val="0"/>
        <w:smallCaps w:val="0"/>
        <w:strike w:val="0"/>
        <w:dstrike w:val="0"/>
        <w:color w:val="000000"/>
        <w:spacing w:val="0"/>
        <w:w w:val="100"/>
        <w:position w:val="0"/>
        <w:sz w:val="22"/>
        <w:szCs w:val="22"/>
        <w:u w:val="none"/>
        <w:vertAlign w:val="baseline"/>
      </w:rPr>
    </w:lvl>
    <w:lvl w:ilvl="8">
      <w:start w:val="2"/>
      <w:numFmt w:val="decimal"/>
      <w:lvlText w:val="%9."/>
      <w:lvlJc w:val="left"/>
      <w:pPr>
        <w:tabs>
          <w:tab w:val="num" w:pos="0"/>
        </w:tabs>
        <w:ind w:left="0" w:firstLine="0"/>
      </w:pPr>
      <w:rPr>
        <w:rFonts w:cs="Times New Roman"/>
        <w:b w:val="0"/>
        <w:bCs w:val="0"/>
        <w:i w:val="0"/>
        <w:iCs w:val="0"/>
        <w:caps w:val="0"/>
        <w:smallCaps w:val="0"/>
        <w:strike w:val="0"/>
        <w:dstrike w:val="0"/>
        <w:color w:val="000000"/>
        <w:spacing w:val="0"/>
        <w:w w:val="100"/>
        <w:position w:val="0"/>
        <w:sz w:val="22"/>
        <w:szCs w:val="22"/>
        <w:u w:val="none"/>
        <w:vertAlign w:val="baseline"/>
      </w:rPr>
    </w:lvl>
  </w:abstractNum>
  <w:abstractNum w:abstractNumId="1" w15:restartNumberingAfterBreak="0">
    <w:nsid w:val="00000003"/>
    <w:multiLevelType w:val="singleLevel"/>
    <w:tmpl w:val="00000003"/>
    <w:name w:val="WW8Num2"/>
    <w:lvl w:ilvl="0">
      <w:start w:val="300"/>
      <w:numFmt w:val="decimal"/>
      <w:lvlText w:val="%1"/>
      <w:lvlJc w:val="left"/>
      <w:pPr>
        <w:tabs>
          <w:tab w:val="num" w:pos="0"/>
        </w:tabs>
        <w:ind w:left="720" w:hanging="360"/>
      </w:pPr>
      <w:rPr>
        <w:rFonts w:cs="Times New Roman" w:hint="default"/>
        <w:color w:val="000000"/>
        <w:sz w:val="21"/>
      </w:rPr>
    </w:lvl>
  </w:abstractNum>
  <w:abstractNum w:abstractNumId="2" w15:restartNumberingAfterBreak="0">
    <w:nsid w:val="00000005"/>
    <w:multiLevelType w:val="multilevel"/>
    <w:tmpl w:val="00000005"/>
    <w:name w:val="WW8Num7"/>
    <w:lvl w:ilvl="0">
      <w:start w:val="610"/>
      <w:numFmt w:val="decimal"/>
      <w:lvlText w:val="%1"/>
      <w:lvlJc w:val="left"/>
      <w:pPr>
        <w:tabs>
          <w:tab w:val="num" w:pos="0"/>
        </w:tabs>
        <w:ind w:left="705" w:hanging="705"/>
      </w:pPr>
      <w:rPr>
        <w:rFonts w:ascii="Times New Roman" w:hAnsi="Times New Roman" w:cs="Times New Roman" w:hint="default"/>
        <w:color w:val="000000"/>
        <w:sz w:val="21"/>
        <w:szCs w:val="24"/>
      </w:rPr>
    </w:lvl>
    <w:lvl w:ilvl="1">
      <w:start w:val="345"/>
      <w:numFmt w:val="decimal"/>
      <w:lvlText w:val="%1.%2"/>
      <w:lvlJc w:val="left"/>
      <w:pPr>
        <w:tabs>
          <w:tab w:val="num" w:pos="0"/>
        </w:tabs>
        <w:ind w:left="705" w:hanging="705"/>
      </w:pPr>
      <w:rPr>
        <w:rFonts w:ascii="Times New Roman" w:hAnsi="Times New Roman" w:cs="Times New Roman" w:hint="default"/>
        <w:color w:val="000000"/>
        <w:sz w:val="21"/>
        <w:szCs w:val="24"/>
      </w:rPr>
    </w:lvl>
    <w:lvl w:ilvl="2">
      <w:start w:val="1"/>
      <w:numFmt w:val="decimal"/>
      <w:lvlText w:val="%1.%2.%3"/>
      <w:lvlJc w:val="left"/>
      <w:pPr>
        <w:tabs>
          <w:tab w:val="num" w:pos="0"/>
        </w:tabs>
        <w:ind w:left="720" w:hanging="720"/>
      </w:pPr>
      <w:rPr>
        <w:rFonts w:ascii="Times New Roman" w:hAnsi="Times New Roman" w:cs="Times New Roman" w:hint="default"/>
        <w:color w:val="000000"/>
        <w:sz w:val="21"/>
        <w:szCs w:val="24"/>
      </w:rPr>
    </w:lvl>
    <w:lvl w:ilvl="3">
      <w:start w:val="1"/>
      <w:numFmt w:val="decimal"/>
      <w:lvlText w:val="%1.%2.%3.%4"/>
      <w:lvlJc w:val="left"/>
      <w:pPr>
        <w:tabs>
          <w:tab w:val="num" w:pos="0"/>
        </w:tabs>
        <w:ind w:left="720" w:hanging="720"/>
      </w:pPr>
      <w:rPr>
        <w:rFonts w:ascii="Times New Roman" w:hAnsi="Times New Roman" w:cs="Times New Roman" w:hint="default"/>
        <w:color w:val="000000"/>
        <w:sz w:val="21"/>
        <w:szCs w:val="24"/>
      </w:rPr>
    </w:lvl>
    <w:lvl w:ilvl="4">
      <w:start w:val="1"/>
      <w:numFmt w:val="decimal"/>
      <w:lvlText w:val="%1.%2.%3.%4.%5"/>
      <w:lvlJc w:val="left"/>
      <w:pPr>
        <w:tabs>
          <w:tab w:val="num" w:pos="0"/>
        </w:tabs>
        <w:ind w:left="1080" w:hanging="1080"/>
      </w:pPr>
      <w:rPr>
        <w:rFonts w:ascii="Times New Roman" w:hAnsi="Times New Roman" w:cs="Times New Roman" w:hint="default"/>
        <w:color w:val="000000"/>
        <w:sz w:val="21"/>
        <w:szCs w:val="24"/>
      </w:rPr>
    </w:lvl>
    <w:lvl w:ilvl="5">
      <w:start w:val="1"/>
      <w:numFmt w:val="decimal"/>
      <w:lvlText w:val="%1.%2.%3.%4.%5.%6"/>
      <w:lvlJc w:val="left"/>
      <w:pPr>
        <w:tabs>
          <w:tab w:val="num" w:pos="0"/>
        </w:tabs>
        <w:ind w:left="1080" w:hanging="1080"/>
      </w:pPr>
      <w:rPr>
        <w:rFonts w:ascii="Times New Roman" w:hAnsi="Times New Roman" w:cs="Times New Roman" w:hint="default"/>
        <w:color w:val="000000"/>
        <w:sz w:val="21"/>
        <w:szCs w:val="24"/>
      </w:rPr>
    </w:lvl>
    <w:lvl w:ilvl="6">
      <w:start w:val="1"/>
      <w:numFmt w:val="decimal"/>
      <w:lvlText w:val="%1.%2.%3.%4.%5.%6.%7"/>
      <w:lvlJc w:val="left"/>
      <w:pPr>
        <w:tabs>
          <w:tab w:val="num" w:pos="0"/>
        </w:tabs>
        <w:ind w:left="1080" w:hanging="1080"/>
      </w:pPr>
      <w:rPr>
        <w:rFonts w:ascii="Times New Roman" w:hAnsi="Times New Roman" w:cs="Times New Roman" w:hint="default"/>
        <w:color w:val="000000"/>
        <w:sz w:val="21"/>
        <w:szCs w:val="24"/>
      </w:rPr>
    </w:lvl>
    <w:lvl w:ilvl="7">
      <w:start w:val="1"/>
      <w:numFmt w:val="decimal"/>
      <w:lvlText w:val="%1.%2.%3.%4.%5.%6.%7.%8"/>
      <w:lvlJc w:val="left"/>
      <w:pPr>
        <w:tabs>
          <w:tab w:val="num" w:pos="0"/>
        </w:tabs>
        <w:ind w:left="1440" w:hanging="1440"/>
      </w:pPr>
      <w:rPr>
        <w:rFonts w:ascii="Times New Roman" w:hAnsi="Times New Roman" w:cs="Times New Roman" w:hint="default"/>
        <w:color w:val="000000"/>
        <w:sz w:val="21"/>
        <w:szCs w:val="24"/>
      </w:rPr>
    </w:lvl>
    <w:lvl w:ilvl="8">
      <w:start w:val="1"/>
      <w:numFmt w:val="decimal"/>
      <w:lvlText w:val="%1.%2.%3.%4.%5.%6.%7.%8.%9"/>
      <w:lvlJc w:val="left"/>
      <w:pPr>
        <w:tabs>
          <w:tab w:val="num" w:pos="0"/>
        </w:tabs>
        <w:ind w:left="1440" w:hanging="1440"/>
      </w:pPr>
      <w:rPr>
        <w:rFonts w:ascii="Times New Roman" w:hAnsi="Times New Roman" w:cs="Times New Roman" w:hint="default"/>
        <w:color w:val="000000"/>
        <w:sz w:val="21"/>
        <w:szCs w:val="24"/>
      </w:rPr>
    </w:lvl>
  </w:abstractNum>
  <w:abstractNum w:abstractNumId="3" w15:restartNumberingAfterBreak="0">
    <w:nsid w:val="00000008"/>
    <w:multiLevelType w:val="multilevel"/>
    <w:tmpl w:val="D74E6AC8"/>
    <w:name w:val="WW8Num11"/>
    <w:lvl w:ilvl="0">
      <w:start w:val="2"/>
      <w:numFmt w:val="decimal"/>
      <w:lvlText w:val="%1"/>
      <w:lvlJc w:val="left"/>
      <w:pPr>
        <w:tabs>
          <w:tab w:val="num" w:pos="0"/>
        </w:tabs>
        <w:ind w:left="630" w:hanging="360"/>
      </w:pPr>
      <w:rPr>
        <w:rFonts w:ascii="Times New Roman" w:hAnsi="Times New Roman" w:cs="Times New Roman" w:hint="default"/>
        <w:color w:val="000000"/>
        <w:sz w:val="24"/>
        <w:szCs w:val="24"/>
      </w:rPr>
    </w:lvl>
    <w:lvl w:ilvl="1">
      <w:start w:val="1"/>
      <w:numFmt w:val="decimal"/>
      <w:lvlText w:val="%2"/>
      <w:lvlJc w:val="left"/>
      <w:pPr>
        <w:ind w:left="4833" w:hanging="212"/>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5432" w:hanging="212"/>
      </w:pPr>
      <w:rPr>
        <w:rFonts w:hint="default"/>
        <w:lang w:val="ru-RU" w:eastAsia="en-US" w:bidi="ar-SA"/>
      </w:rPr>
    </w:lvl>
    <w:lvl w:ilvl="3">
      <w:numFmt w:val="bullet"/>
      <w:lvlText w:val="•"/>
      <w:lvlJc w:val="left"/>
      <w:pPr>
        <w:ind w:left="6024" w:hanging="212"/>
      </w:pPr>
      <w:rPr>
        <w:rFonts w:hint="default"/>
        <w:lang w:val="ru-RU" w:eastAsia="en-US" w:bidi="ar-SA"/>
      </w:rPr>
    </w:lvl>
    <w:lvl w:ilvl="4">
      <w:numFmt w:val="bullet"/>
      <w:lvlText w:val="•"/>
      <w:lvlJc w:val="left"/>
      <w:pPr>
        <w:ind w:left="6616" w:hanging="212"/>
      </w:pPr>
      <w:rPr>
        <w:rFonts w:hint="default"/>
        <w:lang w:val="ru-RU" w:eastAsia="en-US" w:bidi="ar-SA"/>
      </w:rPr>
    </w:lvl>
    <w:lvl w:ilvl="5">
      <w:numFmt w:val="bullet"/>
      <w:lvlText w:val="•"/>
      <w:lvlJc w:val="left"/>
      <w:pPr>
        <w:ind w:left="7208" w:hanging="212"/>
      </w:pPr>
      <w:rPr>
        <w:rFonts w:hint="default"/>
        <w:lang w:val="ru-RU" w:eastAsia="en-US" w:bidi="ar-SA"/>
      </w:rPr>
    </w:lvl>
    <w:lvl w:ilvl="6">
      <w:numFmt w:val="bullet"/>
      <w:lvlText w:val="•"/>
      <w:lvlJc w:val="left"/>
      <w:pPr>
        <w:ind w:left="7800" w:hanging="212"/>
      </w:pPr>
      <w:rPr>
        <w:rFonts w:hint="default"/>
        <w:lang w:val="ru-RU" w:eastAsia="en-US" w:bidi="ar-SA"/>
      </w:rPr>
    </w:lvl>
    <w:lvl w:ilvl="7">
      <w:numFmt w:val="bullet"/>
      <w:lvlText w:val="•"/>
      <w:lvlJc w:val="left"/>
      <w:pPr>
        <w:ind w:left="8392" w:hanging="212"/>
      </w:pPr>
      <w:rPr>
        <w:rFonts w:hint="default"/>
        <w:lang w:val="ru-RU" w:eastAsia="en-US" w:bidi="ar-SA"/>
      </w:rPr>
    </w:lvl>
    <w:lvl w:ilvl="8">
      <w:numFmt w:val="bullet"/>
      <w:lvlText w:val="•"/>
      <w:lvlJc w:val="left"/>
      <w:pPr>
        <w:ind w:left="8984" w:hanging="212"/>
      </w:pPr>
      <w:rPr>
        <w:rFonts w:hint="default"/>
        <w:lang w:val="ru-RU" w:eastAsia="en-US" w:bidi="ar-SA"/>
      </w:rPr>
    </w:lvl>
  </w:abstractNum>
  <w:abstractNum w:abstractNumId="4" w15:restartNumberingAfterBreak="0">
    <w:nsid w:val="00000009"/>
    <w:multiLevelType w:val="multilevel"/>
    <w:tmpl w:val="00000009"/>
    <w:name w:val="WW8Num13"/>
    <w:lvl w:ilvl="0">
      <w:start w:val="712"/>
      <w:numFmt w:val="decimal"/>
      <w:lvlText w:val="%1"/>
      <w:lvlJc w:val="left"/>
      <w:pPr>
        <w:tabs>
          <w:tab w:val="num" w:pos="0"/>
        </w:tabs>
        <w:ind w:left="705" w:hanging="705"/>
      </w:pPr>
      <w:rPr>
        <w:rFonts w:ascii="Times New Roman" w:hAnsi="Times New Roman" w:cs="Times New Roman" w:hint="default"/>
        <w:color w:val="000000"/>
        <w:sz w:val="21"/>
        <w:szCs w:val="24"/>
      </w:rPr>
    </w:lvl>
    <w:lvl w:ilvl="1">
      <w:start w:val="333"/>
      <w:numFmt w:val="decimal"/>
      <w:lvlText w:val="%1.%2"/>
      <w:lvlJc w:val="left"/>
      <w:pPr>
        <w:tabs>
          <w:tab w:val="num" w:pos="0"/>
        </w:tabs>
        <w:ind w:left="705" w:hanging="705"/>
      </w:pPr>
      <w:rPr>
        <w:rFonts w:ascii="Times New Roman" w:hAnsi="Times New Roman" w:cs="Times New Roman" w:hint="default"/>
        <w:color w:val="000000"/>
        <w:sz w:val="21"/>
        <w:szCs w:val="24"/>
      </w:rPr>
    </w:lvl>
    <w:lvl w:ilvl="2">
      <w:start w:val="1"/>
      <w:numFmt w:val="decimal"/>
      <w:lvlText w:val="%1.%2.%3"/>
      <w:lvlJc w:val="left"/>
      <w:pPr>
        <w:tabs>
          <w:tab w:val="num" w:pos="0"/>
        </w:tabs>
        <w:ind w:left="720" w:hanging="720"/>
      </w:pPr>
      <w:rPr>
        <w:rFonts w:ascii="Times New Roman" w:hAnsi="Times New Roman" w:cs="Times New Roman" w:hint="default"/>
        <w:color w:val="000000"/>
        <w:sz w:val="21"/>
        <w:szCs w:val="24"/>
      </w:rPr>
    </w:lvl>
    <w:lvl w:ilvl="3">
      <w:start w:val="1"/>
      <w:numFmt w:val="decimal"/>
      <w:lvlText w:val="%1.%2.%3.%4"/>
      <w:lvlJc w:val="left"/>
      <w:pPr>
        <w:tabs>
          <w:tab w:val="num" w:pos="0"/>
        </w:tabs>
        <w:ind w:left="720" w:hanging="720"/>
      </w:pPr>
      <w:rPr>
        <w:rFonts w:ascii="Times New Roman" w:hAnsi="Times New Roman" w:cs="Times New Roman" w:hint="default"/>
        <w:color w:val="000000"/>
        <w:sz w:val="21"/>
        <w:szCs w:val="24"/>
      </w:rPr>
    </w:lvl>
    <w:lvl w:ilvl="4">
      <w:start w:val="1"/>
      <w:numFmt w:val="decimal"/>
      <w:lvlText w:val="%1.%2.%3.%4.%5"/>
      <w:lvlJc w:val="left"/>
      <w:pPr>
        <w:tabs>
          <w:tab w:val="num" w:pos="0"/>
        </w:tabs>
        <w:ind w:left="1080" w:hanging="1080"/>
      </w:pPr>
      <w:rPr>
        <w:rFonts w:ascii="Times New Roman" w:hAnsi="Times New Roman" w:cs="Times New Roman" w:hint="default"/>
        <w:color w:val="000000"/>
        <w:sz w:val="21"/>
        <w:szCs w:val="24"/>
      </w:rPr>
    </w:lvl>
    <w:lvl w:ilvl="5">
      <w:start w:val="1"/>
      <w:numFmt w:val="decimal"/>
      <w:lvlText w:val="%1.%2.%3.%4.%5.%6"/>
      <w:lvlJc w:val="left"/>
      <w:pPr>
        <w:tabs>
          <w:tab w:val="num" w:pos="0"/>
        </w:tabs>
        <w:ind w:left="1080" w:hanging="1080"/>
      </w:pPr>
      <w:rPr>
        <w:rFonts w:ascii="Times New Roman" w:hAnsi="Times New Roman" w:cs="Times New Roman" w:hint="default"/>
        <w:color w:val="000000"/>
        <w:sz w:val="21"/>
        <w:szCs w:val="24"/>
      </w:rPr>
    </w:lvl>
    <w:lvl w:ilvl="6">
      <w:start w:val="1"/>
      <w:numFmt w:val="decimal"/>
      <w:lvlText w:val="%1.%2.%3.%4.%5.%6.%7"/>
      <w:lvlJc w:val="left"/>
      <w:pPr>
        <w:tabs>
          <w:tab w:val="num" w:pos="0"/>
        </w:tabs>
        <w:ind w:left="1080" w:hanging="1080"/>
      </w:pPr>
      <w:rPr>
        <w:rFonts w:ascii="Times New Roman" w:hAnsi="Times New Roman" w:cs="Times New Roman" w:hint="default"/>
        <w:color w:val="000000"/>
        <w:sz w:val="21"/>
        <w:szCs w:val="24"/>
      </w:rPr>
    </w:lvl>
    <w:lvl w:ilvl="7">
      <w:start w:val="1"/>
      <w:numFmt w:val="decimal"/>
      <w:lvlText w:val="%1.%2.%3.%4.%5.%6.%7.%8"/>
      <w:lvlJc w:val="left"/>
      <w:pPr>
        <w:tabs>
          <w:tab w:val="num" w:pos="0"/>
        </w:tabs>
        <w:ind w:left="1440" w:hanging="1440"/>
      </w:pPr>
      <w:rPr>
        <w:rFonts w:ascii="Times New Roman" w:hAnsi="Times New Roman" w:cs="Times New Roman" w:hint="default"/>
        <w:color w:val="000000"/>
        <w:sz w:val="21"/>
        <w:szCs w:val="24"/>
      </w:rPr>
    </w:lvl>
    <w:lvl w:ilvl="8">
      <w:start w:val="1"/>
      <w:numFmt w:val="decimal"/>
      <w:lvlText w:val="%1.%2.%3.%4.%5.%6.%7.%8.%9"/>
      <w:lvlJc w:val="left"/>
      <w:pPr>
        <w:tabs>
          <w:tab w:val="num" w:pos="0"/>
        </w:tabs>
        <w:ind w:left="1440" w:hanging="1440"/>
      </w:pPr>
      <w:rPr>
        <w:rFonts w:ascii="Times New Roman" w:hAnsi="Times New Roman" w:cs="Times New Roman" w:hint="default"/>
        <w:color w:val="000000"/>
        <w:sz w:val="21"/>
        <w:szCs w:val="24"/>
      </w:rPr>
    </w:lvl>
  </w:abstractNum>
  <w:abstractNum w:abstractNumId="5" w15:restartNumberingAfterBreak="0">
    <w:nsid w:val="06063FD2"/>
    <w:multiLevelType w:val="singleLevel"/>
    <w:tmpl w:val="42BA5C64"/>
    <w:lvl w:ilvl="0">
      <w:start w:val="1"/>
      <w:numFmt w:val="decimal"/>
      <w:lvlText w:val="%1)"/>
      <w:legacy w:legacy="1" w:legacySpace="0" w:legacyIndent="499"/>
      <w:lvlJc w:val="left"/>
      <w:rPr>
        <w:rFonts w:ascii="Century Schoolbook" w:hAnsi="Century Schoolbook" w:hint="default"/>
      </w:rPr>
    </w:lvl>
  </w:abstractNum>
  <w:abstractNum w:abstractNumId="6" w15:restartNumberingAfterBreak="0">
    <w:nsid w:val="079F0BB6"/>
    <w:multiLevelType w:val="singleLevel"/>
    <w:tmpl w:val="880A4EBC"/>
    <w:lvl w:ilvl="0">
      <w:start w:val="1"/>
      <w:numFmt w:val="decimal"/>
      <w:lvlText w:val="%1)"/>
      <w:legacy w:legacy="1" w:legacySpace="0" w:legacyIndent="504"/>
      <w:lvlJc w:val="left"/>
      <w:rPr>
        <w:rFonts w:ascii="Century Schoolbook" w:hAnsi="Century Schoolbook" w:hint="default"/>
      </w:rPr>
    </w:lvl>
  </w:abstractNum>
  <w:abstractNum w:abstractNumId="7" w15:restartNumberingAfterBreak="0">
    <w:nsid w:val="0CB371BB"/>
    <w:multiLevelType w:val="hybridMultilevel"/>
    <w:tmpl w:val="B0BEE3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5547CF"/>
    <w:multiLevelType w:val="multilevel"/>
    <w:tmpl w:val="22069C9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FB1FD1"/>
    <w:multiLevelType w:val="singleLevel"/>
    <w:tmpl w:val="A2D67B94"/>
    <w:lvl w:ilvl="0">
      <w:start w:val="1"/>
      <w:numFmt w:val="decimal"/>
      <w:lvlText w:val="%1)"/>
      <w:legacy w:legacy="1" w:legacySpace="0" w:legacyIndent="509"/>
      <w:lvlJc w:val="left"/>
      <w:rPr>
        <w:rFonts w:ascii="Century Schoolbook" w:hAnsi="Century Schoolbook" w:hint="default"/>
      </w:rPr>
    </w:lvl>
  </w:abstractNum>
  <w:abstractNum w:abstractNumId="10" w15:restartNumberingAfterBreak="0">
    <w:nsid w:val="1D5740C2"/>
    <w:multiLevelType w:val="hybridMultilevel"/>
    <w:tmpl w:val="45B234BA"/>
    <w:lvl w:ilvl="0" w:tplc="2EA49468">
      <w:start w:val="1"/>
      <w:numFmt w:val="decimal"/>
      <w:lvlText w:val="%1)"/>
      <w:lvlJc w:val="left"/>
      <w:pPr>
        <w:ind w:left="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62DAD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5FA627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F96049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06693C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412D90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47A83F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CC4F34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49215B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DA74944"/>
    <w:multiLevelType w:val="hybridMultilevel"/>
    <w:tmpl w:val="E2209BE6"/>
    <w:lvl w:ilvl="0" w:tplc="331895D8">
      <w:start w:val="3"/>
      <w:numFmt w:val="decimal"/>
      <w:lvlText w:val="%1"/>
      <w:lvlJc w:val="left"/>
      <w:pPr>
        <w:ind w:left="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D4C372">
      <w:start w:val="1"/>
      <w:numFmt w:val="lowerLetter"/>
      <w:lvlText w:val="%2"/>
      <w:lvlJc w:val="left"/>
      <w:pPr>
        <w:ind w:left="1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50D314">
      <w:start w:val="1"/>
      <w:numFmt w:val="lowerRoman"/>
      <w:lvlText w:val="%3"/>
      <w:lvlJc w:val="left"/>
      <w:pPr>
        <w:ind w:left="2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78FBDA">
      <w:start w:val="1"/>
      <w:numFmt w:val="decimal"/>
      <w:lvlText w:val="%4"/>
      <w:lvlJc w:val="left"/>
      <w:pPr>
        <w:ind w:left="2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0852AE">
      <w:start w:val="1"/>
      <w:numFmt w:val="lowerLetter"/>
      <w:lvlText w:val="%5"/>
      <w:lvlJc w:val="left"/>
      <w:pPr>
        <w:ind w:left="3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D8AF7E">
      <w:start w:val="1"/>
      <w:numFmt w:val="lowerRoman"/>
      <w:lvlText w:val="%6"/>
      <w:lvlJc w:val="left"/>
      <w:pPr>
        <w:ind w:left="4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F024DE">
      <w:start w:val="1"/>
      <w:numFmt w:val="decimal"/>
      <w:lvlText w:val="%7"/>
      <w:lvlJc w:val="left"/>
      <w:pPr>
        <w:ind w:left="49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DCAB08">
      <w:start w:val="1"/>
      <w:numFmt w:val="lowerLetter"/>
      <w:lvlText w:val="%8"/>
      <w:lvlJc w:val="left"/>
      <w:pPr>
        <w:ind w:left="56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402CF4">
      <w:start w:val="1"/>
      <w:numFmt w:val="lowerRoman"/>
      <w:lvlText w:val="%9"/>
      <w:lvlJc w:val="left"/>
      <w:pPr>
        <w:ind w:left="6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19D37A1"/>
    <w:multiLevelType w:val="singleLevel"/>
    <w:tmpl w:val="D20212EE"/>
    <w:lvl w:ilvl="0">
      <w:start w:val="1"/>
      <w:numFmt w:val="decimal"/>
      <w:lvlText w:val="%1)"/>
      <w:legacy w:legacy="1" w:legacySpace="0" w:legacyIndent="509"/>
      <w:lvlJc w:val="left"/>
      <w:rPr>
        <w:rFonts w:ascii="Century Schoolbook" w:hAnsi="Century Schoolbook" w:hint="default"/>
      </w:rPr>
    </w:lvl>
  </w:abstractNum>
  <w:abstractNum w:abstractNumId="13" w15:restartNumberingAfterBreak="0">
    <w:nsid w:val="22C6336F"/>
    <w:multiLevelType w:val="hybridMultilevel"/>
    <w:tmpl w:val="6CCE7ED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2D73EA"/>
    <w:multiLevelType w:val="singleLevel"/>
    <w:tmpl w:val="8744DC12"/>
    <w:lvl w:ilvl="0">
      <w:start w:val="1"/>
      <w:numFmt w:val="decimal"/>
      <w:lvlText w:val="%1)"/>
      <w:legacy w:legacy="1" w:legacySpace="0" w:legacyIndent="504"/>
      <w:lvlJc w:val="left"/>
      <w:rPr>
        <w:rFonts w:ascii="Century Schoolbook" w:hAnsi="Century Schoolbook" w:hint="default"/>
      </w:rPr>
    </w:lvl>
  </w:abstractNum>
  <w:abstractNum w:abstractNumId="15" w15:restartNumberingAfterBreak="0">
    <w:nsid w:val="260F3D18"/>
    <w:multiLevelType w:val="hybridMultilevel"/>
    <w:tmpl w:val="F4D40EE0"/>
    <w:lvl w:ilvl="0" w:tplc="F2369094">
      <w:start w:val="1"/>
      <w:numFmt w:val="bullet"/>
      <w:lvlText w:val="–"/>
      <w:lvlJc w:val="left"/>
      <w:pPr>
        <w:ind w:left="36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94E4710">
      <w:start w:val="1"/>
      <w:numFmt w:val="bullet"/>
      <w:lvlText w:val="o"/>
      <w:lvlJc w:val="left"/>
      <w:pPr>
        <w:ind w:left="3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40E4046">
      <w:start w:val="1"/>
      <w:numFmt w:val="bullet"/>
      <w:lvlText w:val="▪"/>
      <w:lvlJc w:val="left"/>
      <w:pPr>
        <w:ind w:left="4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D8CD2CA">
      <w:start w:val="1"/>
      <w:numFmt w:val="bullet"/>
      <w:lvlText w:val="•"/>
      <w:lvlJc w:val="left"/>
      <w:pPr>
        <w:ind w:left="4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DD260A0">
      <w:start w:val="1"/>
      <w:numFmt w:val="bullet"/>
      <w:lvlText w:val="o"/>
      <w:lvlJc w:val="left"/>
      <w:pPr>
        <w:ind w:left="5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5166E98">
      <w:start w:val="1"/>
      <w:numFmt w:val="bullet"/>
      <w:lvlText w:val="▪"/>
      <w:lvlJc w:val="left"/>
      <w:pPr>
        <w:ind w:left="64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AB261F0">
      <w:start w:val="1"/>
      <w:numFmt w:val="bullet"/>
      <w:lvlText w:val="•"/>
      <w:lvlJc w:val="left"/>
      <w:pPr>
        <w:ind w:left="71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D87E9A">
      <w:start w:val="1"/>
      <w:numFmt w:val="bullet"/>
      <w:lvlText w:val="o"/>
      <w:lvlJc w:val="left"/>
      <w:pPr>
        <w:ind w:left="78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B0CF006">
      <w:start w:val="1"/>
      <w:numFmt w:val="bullet"/>
      <w:lvlText w:val="▪"/>
      <w:lvlJc w:val="left"/>
      <w:pPr>
        <w:ind w:left="85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4C1859"/>
    <w:multiLevelType w:val="singleLevel"/>
    <w:tmpl w:val="8744DC12"/>
    <w:lvl w:ilvl="0">
      <w:start w:val="1"/>
      <w:numFmt w:val="decimal"/>
      <w:lvlText w:val="%1)"/>
      <w:legacy w:legacy="1" w:legacySpace="0" w:legacyIndent="504"/>
      <w:lvlJc w:val="left"/>
      <w:rPr>
        <w:rFonts w:ascii="Century Schoolbook" w:hAnsi="Century Schoolbook" w:hint="default"/>
      </w:rPr>
    </w:lvl>
  </w:abstractNum>
  <w:abstractNum w:abstractNumId="17" w15:restartNumberingAfterBreak="0">
    <w:nsid w:val="31E265BB"/>
    <w:multiLevelType w:val="hybridMultilevel"/>
    <w:tmpl w:val="1BBC7C00"/>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381289A"/>
    <w:multiLevelType w:val="hybridMultilevel"/>
    <w:tmpl w:val="9DCC4470"/>
    <w:lvl w:ilvl="0" w:tplc="D1E27AAC">
      <w:start w:val="1"/>
      <w:numFmt w:val="decimal"/>
      <w:lvlText w:val="%1)"/>
      <w:lvlJc w:val="left"/>
      <w:pPr>
        <w:ind w:left="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9514BFFE">
      <w:start w:val="3"/>
      <w:numFmt w:val="decimal"/>
      <w:lvlText w:val="%2."/>
      <w:lvlJc w:val="left"/>
      <w:pPr>
        <w:ind w:left="66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E91ED486">
      <w:start w:val="1"/>
      <w:numFmt w:val="lowerRoman"/>
      <w:lvlText w:val="%3"/>
      <w:lvlJc w:val="left"/>
      <w:pPr>
        <w:ind w:left="169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BED8E222">
      <w:start w:val="1"/>
      <w:numFmt w:val="decimal"/>
      <w:lvlText w:val="%4"/>
      <w:lvlJc w:val="left"/>
      <w:pPr>
        <w:ind w:left="24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F48AF8F4">
      <w:start w:val="1"/>
      <w:numFmt w:val="lowerLetter"/>
      <w:lvlText w:val="%5"/>
      <w:lvlJc w:val="left"/>
      <w:pPr>
        <w:ind w:left="313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523A05EE">
      <w:start w:val="1"/>
      <w:numFmt w:val="lowerRoman"/>
      <w:lvlText w:val="%6"/>
      <w:lvlJc w:val="left"/>
      <w:pPr>
        <w:ind w:left="385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C8169FB0">
      <w:start w:val="1"/>
      <w:numFmt w:val="decimal"/>
      <w:lvlText w:val="%7"/>
      <w:lvlJc w:val="left"/>
      <w:pPr>
        <w:ind w:left="457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BC9C4512">
      <w:start w:val="1"/>
      <w:numFmt w:val="lowerLetter"/>
      <w:lvlText w:val="%8"/>
      <w:lvlJc w:val="left"/>
      <w:pPr>
        <w:ind w:left="529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13D2DC68">
      <w:start w:val="1"/>
      <w:numFmt w:val="lowerRoman"/>
      <w:lvlText w:val="%9"/>
      <w:lvlJc w:val="left"/>
      <w:pPr>
        <w:ind w:left="60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4FB30E7"/>
    <w:multiLevelType w:val="singleLevel"/>
    <w:tmpl w:val="E4B6DAAE"/>
    <w:lvl w:ilvl="0">
      <w:start w:val="1"/>
      <w:numFmt w:val="decimal"/>
      <w:lvlText w:val="%1)"/>
      <w:legacy w:legacy="1" w:legacySpace="0" w:legacyIndent="514"/>
      <w:lvlJc w:val="left"/>
      <w:rPr>
        <w:rFonts w:ascii="Century Schoolbook" w:hAnsi="Century Schoolbook" w:hint="default"/>
      </w:rPr>
    </w:lvl>
  </w:abstractNum>
  <w:abstractNum w:abstractNumId="20" w15:restartNumberingAfterBreak="0">
    <w:nsid w:val="37404903"/>
    <w:multiLevelType w:val="hybridMultilevel"/>
    <w:tmpl w:val="5956BB54"/>
    <w:lvl w:ilvl="0" w:tplc="FEDCF202">
      <w:start w:val="1"/>
      <w:numFmt w:val="bullet"/>
      <w:lvlText w:val="–"/>
      <w:lvlJc w:val="left"/>
      <w:pPr>
        <w:ind w:left="21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DA4A53C">
      <w:start w:val="1"/>
      <w:numFmt w:val="bullet"/>
      <w:lvlText w:val="o"/>
      <w:lvlJc w:val="left"/>
      <w:pPr>
        <w:ind w:left="40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09268FE">
      <w:start w:val="1"/>
      <w:numFmt w:val="bullet"/>
      <w:lvlText w:val="▪"/>
      <w:lvlJc w:val="left"/>
      <w:pPr>
        <w:ind w:left="47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0646CC0">
      <w:start w:val="1"/>
      <w:numFmt w:val="bullet"/>
      <w:lvlText w:val="•"/>
      <w:lvlJc w:val="left"/>
      <w:pPr>
        <w:ind w:left="54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7D4919C">
      <w:start w:val="1"/>
      <w:numFmt w:val="bullet"/>
      <w:lvlText w:val="o"/>
      <w:lvlJc w:val="left"/>
      <w:pPr>
        <w:ind w:left="62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756BAE8">
      <w:start w:val="1"/>
      <w:numFmt w:val="bullet"/>
      <w:lvlText w:val="▪"/>
      <w:lvlJc w:val="left"/>
      <w:pPr>
        <w:ind w:left="69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E787B82">
      <w:start w:val="1"/>
      <w:numFmt w:val="bullet"/>
      <w:lvlText w:val="•"/>
      <w:lvlJc w:val="left"/>
      <w:pPr>
        <w:ind w:left="76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51E377C">
      <w:start w:val="1"/>
      <w:numFmt w:val="bullet"/>
      <w:lvlText w:val="o"/>
      <w:lvlJc w:val="left"/>
      <w:pPr>
        <w:ind w:left="83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C146782">
      <w:start w:val="1"/>
      <w:numFmt w:val="bullet"/>
      <w:lvlText w:val="▪"/>
      <w:lvlJc w:val="left"/>
      <w:pPr>
        <w:ind w:left="9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5D010CF"/>
    <w:multiLevelType w:val="hybridMultilevel"/>
    <w:tmpl w:val="2AA2FC12"/>
    <w:lvl w:ilvl="0" w:tplc="D5F00818">
      <w:start w:val="1"/>
      <w:numFmt w:val="bullet"/>
      <w:lvlText w:val="–"/>
      <w:lvlJc w:val="left"/>
      <w:pPr>
        <w:ind w:left="7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CC0CD14">
      <w:start w:val="1"/>
      <w:numFmt w:val="bullet"/>
      <w:lvlText w:val="o"/>
      <w:lvlJc w:val="left"/>
      <w:pPr>
        <w:ind w:left="40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4D0BB88">
      <w:start w:val="1"/>
      <w:numFmt w:val="bullet"/>
      <w:lvlText w:val="▪"/>
      <w:lvlJc w:val="left"/>
      <w:pPr>
        <w:ind w:left="47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4A6CACA">
      <w:start w:val="1"/>
      <w:numFmt w:val="bullet"/>
      <w:lvlText w:val="•"/>
      <w:lvlJc w:val="left"/>
      <w:pPr>
        <w:ind w:left="54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01A76E2">
      <w:start w:val="1"/>
      <w:numFmt w:val="bullet"/>
      <w:lvlText w:val="o"/>
      <w:lvlJc w:val="left"/>
      <w:pPr>
        <w:ind w:left="62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99A242A">
      <w:start w:val="1"/>
      <w:numFmt w:val="bullet"/>
      <w:lvlText w:val="▪"/>
      <w:lvlJc w:val="left"/>
      <w:pPr>
        <w:ind w:left="69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152BE38">
      <w:start w:val="1"/>
      <w:numFmt w:val="bullet"/>
      <w:lvlText w:val="•"/>
      <w:lvlJc w:val="left"/>
      <w:pPr>
        <w:ind w:left="76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B68E560">
      <w:start w:val="1"/>
      <w:numFmt w:val="bullet"/>
      <w:lvlText w:val="o"/>
      <w:lvlJc w:val="left"/>
      <w:pPr>
        <w:ind w:left="83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34ACE06">
      <w:start w:val="1"/>
      <w:numFmt w:val="bullet"/>
      <w:lvlText w:val="▪"/>
      <w:lvlJc w:val="left"/>
      <w:pPr>
        <w:ind w:left="9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9034D9D"/>
    <w:multiLevelType w:val="singleLevel"/>
    <w:tmpl w:val="73E6CED2"/>
    <w:lvl w:ilvl="0">
      <w:start w:val="1"/>
      <w:numFmt w:val="decimal"/>
      <w:lvlText w:val="%1)"/>
      <w:legacy w:legacy="1" w:legacySpace="0" w:legacyIndent="509"/>
      <w:lvlJc w:val="left"/>
      <w:rPr>
        <w:rFonts w:ascii="Century Schoolbook" w:hAnsi="Century Schoolbook" w:hint="default"/>
      </w:rPr>
    </w:lvl>
  </w:abstractNum>
  <w:abstractNum w:abstractNumId="23" w15:restartNumberingAfterBreak="0">
    <w:nsid w:val="49824559"/>
    <w:multiLevelType w:val="singleLevel"/>
    <w:tmpl w:val="49244E9A"/>
    <w:lvl w:ilvl="0">
      <w:start w:val="1"/>
      <w:numFmt w:val="decimal"/>
      <w:lvlText w:val="%1)"/>
      <w:legacy w:legacy="1" w:legacySpace="0" w:legacyIndent="504"/>
      <w:lvlJc w:val="left"/>
      <w:rPr>
        <w:rFonts w:ascii="Century Schoolbook" w:hAnsi="Century Schoolbook" w:hint="default"/>
      </w:rPr>
    </w:lvl>
  </w:abstractNum>
  <w:abstractNum w:abstractNumId="24" w15:restartNumberingAfterBreak="0">
    <w:nsid w:val="4A16674C"/>
    <w:multiLevelType w:val="hybridMultilevel"/>
    <w:tmpl w:val="17BE2FB6"/>
    <w:lvl w:ilvl="0" w:tplc="AC025B04">
      <w:numFmt w:val="bullet"/>
      <w:lvlText w:val=""/>
      <w:lvlJc w:val="left"/>
      <w:pPr>
        <w:ind w:left="402" w:hanging="360"/>
      </w:pPr>
      <w:rPr>
        <w:rFonts w:ascii="Symbol" w:eastAsia="Symbol" w:hAnsi="Symbol" w:cs="Symbol" w:hint="default"/>
        <w:w w:val="100"/>
        <w:sz w:val="28"/>
        <w:szCs w:val="28"/>
        <w:lang w:val="ru-RU" w:eastAsia="en-US" w:bidi="ar-SA"/>
      </w:rPr>
    </w:lvl>
    <w:lvl w:ilvl="1" w:tplc="216484EE">
      <w:start w:val="1"/>
      <w:numFmt w:val="decimal"/>
      <w:lvlText w:val="%2"/>
      <w:lvlJc w:val="left"/>
      <w:pPr>
        <w:ind w:left="4833" w:hanging="212"/>
      </w:pPr>
      <w:rPr>
        <w:rFonts w:ascii="Times New Roman" w:eastAsia="Times New Roman" w:hAnsi="Times New Roman" w:cs="Times New Roman" w:hint="default"/>
        <w:b/>
        <w:bCs/>
        <w:w w:val="100"/>
        <w:sz w:val="28"/>
        <w:szCs w:val="28"/>
        <w:lang w:val="ru-RU" w:eastAsia="en-US" w:bidi="ar-SA"/>
      </w:rPr>
    </w:lvl>
    <w:lvl w:ilvl="2" w:tplc="2EAAA2B4">
      <w:numFmt w:val="bullet"/>
      <w:lvlText w:val="•"/>
      <w:lvlJc w:val="left"/>
      <w:pPr>
        <w:ind w:left="5432" w:hanging="212"/>
      </w:pPr>
      <w:rPr>
        <w:rFonts w:hint="default"/>
        <w:lang w:val="ru-RU" w:eastAsia="en-US" w:bidi="ar-SA"/>
      </w:rPr>
    </w:lvl>
    <w:lvl w:ilvl="3" w:tplc="79E26BA0">
      <w:numFmt w:val="bullet"/>
      <w:lvlText w:val="•"/>
      <w:lvlJc w:val="left"/>
      <w:pPr>
        <w:ind w:left="6024" w:hanging="212"/>
      </w:pPr>
      <w:rPr>
        <w:rFonts w:hint="default"/>
        <w:lang w:val="ru-RU" w:eastAsia="en-US" w:bidi="ar-SA"/>
      </w:rPr>
    </w:lvl>
    <w:lvl w:ilvl="4" w:tplc="64020622">
      <w:numFmt w:val="bullet"/>
      <w:lvlText w:val="•"/>
      <w:lvlJc w:val="left"/>
      <w:pPr>
        <w:ind w:left="6616" w:hanging="212"/>
      </w:pPr>
      <w:rPr>
        <w:rFonts w:hint="default"/>
        <w:lang w:val="ru-RU" w:eastAsia="en-US" w:bidi="ar-SA"/>
      </w:rPr>
    </w:lvl>
    <w:lvl w:ilvl="5" w:tplc="B00A0984">
      <w:numFmt w:val="bullet"/>
      <w:lvlText w:val="•"/>
      <w:lvlJc w:val="left"/>
      <w:pPr>
        <w:ind w:left="7208" w:hanging="212"/>
      </w:pPr>
      <w:rPr>
        <w:rFonts w:hint="default"/>
        <w:lang w:val="ru-RU" w:eastAsia="en-US" w:bidi="ar-SA"/>
      </w:rPr>
    </w:lvl>
    <w:lvl w:ilvl="6" w:tplc="8F7876E6">
      <w:numFmt w:val="bullet"/>
      <w:lvlText w:val="•"/>
      <w:lvlJc w:val="left"/>
      <w:pPr>
        <w:ind w:left="7800" w:hanging="212"/>
      </w:pPr>
      <w:rPr>
        <w:rFonts w:hint="default"/>
        <w:lang w:val="ru-RU" w:eastAsia="en-US" w:bidi="ar-SA"/>
      </w:rPr>
    </w:lvl>
    <w:lvl w:ilvl="7" w:tplc="B61CDB6E">
      <w:numFmt w:val="bullet"/>
      <w:lvlText w:val="•"/>
      <w:lvlJc w:val="left"/>
      <w:pPr>
        <w:ind w:left="8392" w:hanging="212"/>
      </w:pPr>
      <w:rPr>
        <w:rFonts w:hint="default"/>
        <w:lang w:val="ru-RU" w:eastAsia="en-US" w:bidi="ar-SA"/>
      </w:rPr>
    </w:lvl>
    <w:lvl w:ilvl="8" w:tplc="98687120">
      <w:numFmt w:val="bullet"/>
      <w:lvlText w:val="•"/>
      <w:lvlJc w:val="left"/>
      <w:pPr>
        <w:ind w:left="8984" w:hanging="212"/>
      </w:pPr>
      <w:rPr>
        <w:rFonts w:hint="default"/>
        <w:lang w:val="ru-RU" w:eastAsia="en-US" w:bidi="ar-SA"/>
      </w:rPr>
    </w:lvl>
  </w:abstractNum>
  <w:abstractNum w:abstractNumId="25" w15:restartNumberingAfterBreak="0">
    <w:nsid w:val="516B42A7"/>
    <w:multiLevelType w:val="singleLevel"/>
    <w:tmpl w:val="8C10BFDA"/>
    <w:lvl w:ilvl="0">
      <w:start w:val="1"/>
      <w:numFmt w:val="decimal"/>
      <w:lvlText w:val="%1)"/>
      <w:legacy w:legacy="1" w:legacySpace="0" w:legacyIndent="499"/>
      <w:lvlJc w:val="left"/>
      <w:rPr>
        <w:rFonts w:ascii="Century Schoolbook" w:hAnsi="Century Schoolbook" w:hint="default"/>
      </w:rPr>
    </w:lvl>
  </w:abstractNum>
  <w:abstractNum w:abstractNumId="26" w15:restartNumberingAfterBreak="0">
    <w:nsid w:val="5426060E"/>
    <w:multiLevelType w:val="hybridMultilevel"/>
    <w:tmpl w:val="05E0DFF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5C1E2A0C"/>
    <w:multiLevelType w:val="singleLevel"/>
    <w:tmpl w:val="8744DC12"/>
    <w:lvl w:ilvl="0">
      <w:start w:val="1"/>
      <w:numFmt w:val="decimal"/>
      <w:lvlText w:val="%1)"/>
      <w:legacy w:legacy="1" w:legacySpace="0" w:legacyIndent="504"/>
      <w:lvlJc w:val="left"/>
      <w:rPr>
        <w:rFonts w:ascii="Century Schoolbook" w:hAnsi="Century Schoolbook" w:hint="default"/>
      </w:rPr>
    </w:lvl>
  </w:abstractNum>
  <w:abstractNum w:abstractNumId="28" w15:restartNumberingAfterBreak="0">
    <w:nsid w:val="6285594F"/>
    <w:multiLevelType w:val="hybridMultilevel"/>
    <w:tmpl w:val="2DD4803C"/>
    <w:lvl w:ilvl="0" w:tplc="F5869A20">
      <w:start w:val="1"/>
      <w:numFmt w:val="decimal"/>
      <w:lvlText w:val="%1."/>
      <w:lvlJc w:val="left"/>
      <w:pPr>
        <w:tabs>
          <w:tab w:val="num" w:pos="405"/>
        </w:tabs>
        <w:ind w:left="405" w:hanging="405"/>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15:restartNumberingAfterBreak="0">
    <w:nsid w:val="68611E75"/>
    <w:multiLevelType w:val="singleLevel"/>
    <w:tmpl w:val="8C10BFDA"/>
    <w:lvl w:ilvl="0">
      <w:start w:val="1"/>
      <w:numFmt w:val="decimal"/>
      <w:lvlText w:val="%1)"/>
      <w:legacy w:legacy="1" w:legacySpace="0" w:legacyIndent="499"/>
      <w:lvlJc w:val="left"/>
      <w:rPr>
        <w:rFonts w:ascii="Century Schoolbook" w:hAnsi="Century Schoolbook" w:hint="default"/>
      </w:rPr>
    </w:lvl>
  </w:abstractNum>
  <w:abstractNum w:abstractNumId="30" w15:restartNumberingAfterBreak="0">
    <w:nsid w:val="6E09298C"/>
    <w:multiLevelType w:val="singleLevel"/>
    <w:tmpl w:val="34D2A478"/>
    <w:lvl w:ilvl="0">
      <w:start w:val="1"/>
      <w:numFmt w:val="decimal"/>
      <w:lvlText w:val="%1)"/>
      <w:legacy w:legacy="1" w:legacySpace="0" w:legacyIndent="495"/>
      <w:lvlJc w:val="left"/>
      <w:rPr>
        <w:rFonts w:ascii="Century Schoolbook" w:hAnsi="Century Schoolbook" w:hint="default"/>
      </w:rPr>
    </w:lvl>
  </w:abstractNum>
  <w:abstractNum w:abstractNumId="31" w15:restartNumberingAfterBreak="0">
    <w:nsid w:val="70647186"/>
    <w:multiLevelType w:val="singleLevel"/>
    <w:tmpl w:val="8744DC12"/>
    <w:lvl w:ilvl="0">
      <w:start w:val="1"/>
      <w:numFmt w:val="decimal"/>
      <w:lvlText w:val="%1)"/>
      <w:legacy w:legacy="1" w:legacySpace="0" w:legacyIndent="504"/>
      <w:lvlJc w:val="left"/>
      <w:rPr>
        <w:rFonts w:ascii="Century Schoolbook" w:hAnsi="Century Schoolbook" w:hint="default"/>
      </w:rPr>
    </w:lvl>
  </w:abstractNum>
  <w:abstractNum w:abstractNumId="32" w15:restartNumberingAfterBreak="0">
    <w:nsid w:val="707503FC"/>
    <w:multiLevelType w:val="singleLevel"/>
    <w:tmpl w:val="F4062210"/>
    <w:lvl w:ilvl="0">
      <w:start w:val="1"/>
      <w:numFmt w:val="decimal"/>
      <w:lvlText w:val="%1)"/>
      <w:legacy w:legacy="1" w:legacySpace="0" w:legacyIndent="495"/>
      <w:lvlJc w:val="left"/>
      <w:rPr>
        <w:rFonts w:ascii="Century Schoolbook" w:hAnsi="Century Schoolbook" w:hint="default"/>
      </w:rPr>
    </w:lvl>
  </w:abstractNum>
  <w:abstractNum w:abstractNumId="33" w15:restartNumberingAfterBreak="0">
    <w:nsid w:val="72377383"/>
    <w:multiLevelType w:val="singleLevel"/>
    <w:tmpl w:val="880A4EBC"/>
    <w:lvl w:ilvl="0">
      <w:start w:val="1"/>
      <w:numFmt w:val="decimal"/>
      <w:lvlText w:val="%1)"/>
      <w:legacy w:legacy="1" w:legacySpace="0" w:legacyIndent="504"/>
      <w:lvlJc w:val="left"/>
      <w:rPr>
        <w:rFonts w:ascii="Century Schoolbook" w:hAnsi="Century Schoolbook"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24"/>
  </w:num>
  <w:num w:numId="8">
    <w:abstractNumId w:val="3"/>
    <w:lvlOverride w:ilvl="0">
      <w:startOverride w:val="3"/>
    </w:lvlOverride>
  </w:num>
  <w:num w:numId="9">
    <w:abstractNumId w:val="26"/>
  </w:num>
  <w:num w:numId="10">
    <w:abstractNumId w:val="13"/>
  </w:num>
  <w:num w:numId="11">
    <w:abstractNumId w:val="28"/>
  </w:num>
  <w:num w:numId="12">
    <w:abstractNumId w:val="19"/>
  </w:num>
  <w:num w:numId="13">
    <w:abstractNumId w:val="32"/>
  </w:num>
  <w:num w:numId="14">
    <w:abstractNumId w:val="5"/>
  </w:num>
  <w:num w:numId="15">
    <w:abstractNumId w:val="27"/>
  </w:num>
  <w:num w:numId="16">
    <w:abstractNumId w:val="16"/>
  </w:num>
  <w:num w:numId="17">
    <w:abstractNumId w:val="9"/>
  </w:num>
  <w:num w:numId="18">
    <w:abstractNumId w:val="14"/>
  </w:num>
  <w:num w:numId="19">
    <w:abstractNumId w:val="31"/>
  </w:num>
  <w:num w:numId="20">
    <w:abstractNumId w:val="31"/>
    <w:lvlOverride w:ilvl="0">
      <w:lvl w:ilvl="0">
        <w:start w:val="3"/>
        <w:numFmt w:val="decimal"/>
        <w:lvlText w:val="%1)"/>
        <w:legacy w:legacy="1" w:legacySpace="0" w:legacyIndent="509"/>
        <w:lvlJc w:val="left"/>
        <w:rPr>
          <w:rFonts w:ascii="Century Schoolbook" w:hAnsi="Century Schoolbook" w:hint="default"/>
        </w:rPr>
      </w:lvl>
    </w:lvlOverride>
  </w:num>
  <w:num w:numId="21">
    <w:abstractNumId w:val="33"/>
  </w:num>
  <w:num w:numId="22">
    <w:abstractNumId w:val="6"/>
  </w:num>
  <w:num w:numId="23">
    <w:abstractNumId w:val="25"/>
  </w:num>
  <w:num w:numId="24">
    <w:abstractNumId w:val="22"/>
  </w:num>
  <w:num w:numId="25">
    <w:abstractNumId w:val="29"/>
  </w:num>
  <w:num w:numId="26">
    <w:abstractNumId w:val="12"/>
  </w:num>
  <w:num w:numId="27">
    <w:abstractNumId w:val="23"/>
  </w:num>
  <w:num w:numId="28">
    <w:abstractNumId w:val="30"/>
  </w:num>
  <w:num w:numId="29">
    <w:abstractNumId w:val="7"/>
  </w:num>
  <w:num w:numId="30">
    <w:abstractNumId w:val="11"/>
  </w:num>
  <w:num w:numId="31">
    <w:abstractNumId w:val="21"/>
  </w:num>
  <w:num w:numId="32">
    <w:abstractNumId w:val="20"/>
  </w:num>
  <w:num w:numId="33">
    <w:abstractNumId w:val="15"/>
  </w:num>
  <w:num w:numId="34">
    <w:abstractNumId w:val="18"/>
  </w:num>
  <w:num w:numId="35">
    <w:abstractNumId w:val="10"/>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389"/>
    <w:rsid w:val="00006906"/>
    <w:rsid w:val="00040CBE"/>
    <w:rsid w:val="000B1129"/>
    <w:rsid w:val="001522D3"/>
    <w:rsid w:val="001A0FAB"/>
    <w:rsid w:val="003110B3"/>
    <w:rsid w:val="003D4389"/>
    <w:rsid w:val="00553A4F"/>
    <w:rsid w:val="005B1A37"/>
    <w:rsid w:val="005C20B0"/>
    <w:rsid w:val="008C0CA9"/>
    <w:rsid w:val="008E47B2"/>
    <w:rsid w:val="00AE784C"/>
    <w:rsid w:val="00AF7E44"/>
    <w:rsid w:val="00D37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EC9533-77E4-4838-98EC-F9ADB88E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E4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F7E4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styleId="a4">
    <w:name w:val="List Paragraph"/>
    <w:basedOn w:val="a"/>
    <w:uiPriority w:val="34"/>
    <w:qFormat/>
    <w:rsid w:val="00AF7E44"/>
    <w:pPr>
      <w:ind w:left="720"/>
      <w:contextualSpacing/>
    </w:pPr>
  </w:style>
  <w:style w:type="table" w:customStyle="1" w:styleId="TableNormal">
    <w:name w:val="Table Normal"/>
    <w:uiPriority w:val="2"/>
    <w:semiHidden/>
    <w:unhideWhenUsed/>
    <w:qFormat/>
    <w:rsid w:val="001A0FA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1A0FAB"/>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1A0FAB"/>
    <w:rPr>
      <w:rFonts w:ascii="Times New Roman" w:eastAsia="Times New Roman" w:hAnsi="Times New Roman" w:cs="Times New Roman"/>
      <w:sz w:val="28"/>
      <w:szCs w:val="28"/>
    </w:rPr>
  </w:style>
  <w:style w:type="paragraph" w:customStyle="1" w:styleId="TableParagraph">
    <w:name w:val="Table Paragraph"/>
    <w:basedOn w:val="a"/>
    <w:uiPriority w:val="1"/>
    <w:qFormat/>
    <w:rsid w:val="001A0FAB"/>
    <w:pPr>
      <w:widowControl w:val="0"/>
      <w:autoSpaceDE w:val="0"/>
      <w:autoSpaceDN w:val="0"/>
      <w:spacing w:after="0" w:line="315" w:lineRule="exact"/>
      <w:ind w:left="107"/>
    </w:pPr>
    <w:rPr>
      <w:rFonts w:ascii="Times New Roman" w:eastAsia="Times New Roman" w:hAnsi="Times New Roman" w:cs="Times New Roman"/>
    </w:rPr>
  </w:style>
  <w:style w:type="paragraph" w:styleId="a7">
    <w:name w:val="No Spacing"/>
    <w:uiPriority w:val="1"/>
    <w:qFormat/>
    <w:rsid w:val="00553A4F"/>
    <w:pPr>
      <w:spacing w:after="0" w:line="240" w:lineRule="auto"/>
    </w:pPr>
    <w:rPr>
      <w:rFonts w:eastAsiaTheme="minorEastAsia"/>
      <w:lang w:eastAsia="ru-RU"/>
    </w:rPr>
  </w:style>
  <w:style w:type="table" w:styleId="a8">
    <w:name w:val="Table Grid"/>
    <w:basedOn w:val="a1"/>
    <w:uiPriority w:val="59"/>
    <w:rsid w:val="00553A4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Emphasis"/>
    <w:basedOn w:val="a0"/>
    <w:uiPriority w:val="20"/>
    <w:qFormat/>
    <w:rsid w:val="00553A4F"/>
    <w:rPr>
      <w:i/>
      <w:iCs/>
    </w:rPr>
  </w:style>
  <w:style w:type="paragraph" w:customStyle="1" w:styleId="Default">
    <w:name w:val="Default"/>
    <w:rsid w:val="000B1129"/>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2">
    <w:name w:val="Сетка таблицы2"/>
    <w:basedOn w:val="a1"/>
    <w:next w:val="a8"/>
    <w:uiPriority w:val="59"/>
    <w:rsid w:val="003110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3110B3"/>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12748</Words>
  <Characters>72664</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feniks.j@mail.ru</dc:creator>
  <cp:keywords/>
  <dc:description/>
  <cp:lastModifiedBy>feniks.j@mail.ru</cp:lastModifiedBy>
  <cp:revision>5</cp:revision>
  <dcterms:created xsi:type="dcterms:W3CDTF">2025-09-09T18:57:00Z</dcterms:created>
  <dcterms:modified xsi:type="dcterms:W3CDTF">2025-09-09T20:54:00Z</dcterms:modified>
</cp:coreProperties>
</file>